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EA10" w14:textId="77777777" w:rsidR="003B1A32" w:rsidRPr="00DE68A8" w:rsidRDefault="00CA3714" w:rsidP="00F52CEE">
      <w:pPr>
        <w:ind w:left="0"/>
        <w:jc w:val="center"/>
        <w:rPr>
          <w:rFonts w:cs="Arial"/>
          <w:b/>
          <w:sz w:val="28"/>
          <w:szCs w:val="28"/>
        </w:rPr>
      </w:pPr>
      <w:r w:rsidRPr="00DE68A8">
        <w:rPr>
          <w:rFonts w:cs="Arial"/>
          <w:b/>
          <w:sz w:val="72"/>
          <w:szCs w:val="72"/>
        </w:rPr>
        <w:t>ARBEIDSREGLEMENT</w:t>
      </w:r>
    </w:p>
    <w:p w14:paraId="0C835729" w14:textId="769E5684" w:rsidR="00CA3714" w:rsidRPr="00DE68A8" w:rsidRDefault="00CA3714" w:rsidP="00F52CEE">
      <w:pPr>
        <w:ind w:left="0"/>
        <w:jc w:val="center"/>
        <w:rPr>
          <w:rFonts w:cs="Arial"/>
          <w:b/>
          <w:sz w:val="28"/>
          <w:szCs w:val="28"/>
        </w:rPr>
      </w:pPr>
      <w:r w:rsidRPr="00DE68A8">
        <w:rPr>
          <w:rFonts w:cs="Arial"/>
          <w:b/>
          <w:sz w:val="28"/>
          <w:szCs w:val="28"/>
        </w:rPr>
        <w:t xml:space="preserve">voor grafische </w:t>
      </w:r>
      <w:r w:rsidR="007D23C2">
        <w:rPr>
          <w:rFonts w:cs="Arial"/>
          <w:b/>
          <w:sz w:val="28"/>
          <w:szCs w:val="28"/>
        </w:rPr>
        <w:t>-</w:t>
      </w:r>
      <w:r w:rsidRPr="00DE68A8">
        <w:rPr>
          <w:rFonts w:cs="Arial"/>
          <w:b/>
          <w:sz w:val="28"/>
          <w:szCs w:val="28"/>
        </w:rPr>
        <w:t xml:space="preserve"> en </w:t>
      </w:r>
      <w:r w:rsidR="007D23C2">
        <w:rPr>
          <w:rFonts w:cs="Arial"/>
          <w:b/>
          <w:sz w:val="28"/>
          <w:szCs w:val="28"/>
        </w:rPr>
        <w:t>printmedia bedrijven</w:t>
      </w:r>
    </w:p>
    <w:p w14:paraId="6FEADA5B" w14:textId="6546284D" w:rsidR="00D453BF" w:rsidRPr="009062EF" w:rsidRDefault="00CA3714" w:rsidP="009062EF">
      <w:pPr>
        <w:ind w:left="0"/>
        <w:rPr>
          <w:rFonts w:cs="Arial"/>
        </w:rPr>
      </w:pPr>
      <w:r w:rsidRPr="00DE68A8">
        <w:rPr>
          <w:rFonts w:cs="Arial"/>
        </w:rPr>
        <w:br w:type="page"/>
      </w:r>
    </w:p>
    <w:sdt>
      <w:sdtPr>
        <w:rPr>
          <w:rFonts w:eastAsiaTheme="minorEastAsia" w:cstheme="minorBidi"/>
          <w:b w:val="0"/>
          <w:smallCaps w:val="0"/>
          <w:spacing w:val="0"/>
          <w:sz w:val="20"/>
          <w:szCs w:val="20"/>
          <w:lang w:val="nl-NL"/>
        </w:rPr>
        <w:id w:val="1775595820"/>
        <w:docPartObj>
          <w:docPartGallery w:val="Table of Contents"/>
          <w:docPartUnique/>
        </w:docPartObj>
      </w:sdtPr>
      <w:sdtEndPr>
        <w:rPr>
          <w:bCs/>
        </w:rPr>
      </w:sdtEndPr>
      <w:sdtContent>
        <w:p w14:paraId="40D020ED" w14:textId="7928FFD2" w:rsidR="009062EF" w:rsidRDefault="009062EF">
          <w:pPr>
            <w:pStyle w:val="Kopvaninhoudsopgave"/>
          </w:pPr>
          <w:r>
            <w:rPr>
              <w:lang w:val="nl-NL"/>
            </w:rPr>
            <w:t>Inhoud</w:t>
          </w:r>
        </w:p>
        <w:p w14:paraId="413A04D2" w14:textId="0F0DAC11" w:rsidR="002776B8" w:rsidRDefault="009062EF">
          <w:pPr>
            <w:pStyle w:val="Inhopg1"/>
            <w:rPr>
              <w:rFonts w:asciiTheme="minorHAnsi" w:eastAsiaTheme="minorEastAsia" w:hAnsiTheme="minorHAnsi" w:cstheme="minorBidi"/>
              <w:b w:val="0"/>
              <w:bCs w:val="0"/>
              <w:caps w:val="0"/>
              <w:smallCaps w:val="0"/>
              <w:spacing w:val="0"/>
              <w:sz w:val="22"/>
              <w:szCs w:val="22"/>
              <w:lang w:eastAsia="nl-BE" w:bidi="ar-SA"/>
            </w:rPr>
          </w:pPr>
          <w:r>
            <w:rPr>
              <w:sz w:val="28"/>
              <w:szCs w:val="28"/>
            </w:rPr>
            <w:fldChar w:fldCharType="begin"/>
          </w:r>
          <w:r>
            <w:instrText xml:space="preserve"> TOC \o "1-3" \h \z \u </w:instrText>
          </w:r>
          <w:r>
            <w:rPr>
              <w:sz w:val="28"/>
              <w:szCs w:val="28"/>
            </w:rPr>
            <w:fldChar w:fldCharType="separate"/>
          </w:r>
          <w:hyperlink w:anchor="_Toc127457015" w:history="1">
            <w:r w:rsidR="002776B8" w:rsidRPr="00E318E5">
              <w:rPr>
                <w:rStyle w:val="Hyperlink"/>
              </w:rPr>
              <w:t>1.</w:t>
            </w:r>
            <w:r w:rsidR="002776B8">
              <w:rPr>
                <w:rFonts w:asciiTheme="minorHAnsi" w:eastAsiaTheme="minorEastAsia" w:hAnsiTheme="minorHAnsi" w:cstheme="minorBidi"/>
                <w:b w:val="0"/>
                <w:bCs w:val="0"/>
                <w:caps w:val="0"/>
                <w:smallCaps w:val="0"/>
                <w:spacing w:val="0"/>
                <w:sz w:val="22"/>
                <w:szCs w:val="22"/>
                <w:lang w:eastAsia="nl-BE" w:bidi="ar-SA"/>
              </w:rPr>
              <w:tab/>
            </w:r>
            <w:r w:rsidR="002776B8" w:rsidRPr="00E318E5">
              <w:rPr>
                <w:rStyle w:val="Hyperlink"/>
              </w:rPr>
              <w:t>Toepassingsgebied en algemene bepalingen</w:t>
            </w:r>
            <w:r w:rsidR="002776B8">
              <w:rPr>
                <w:webHidden/>
              </w:rPr>
              <w:tab/>
            </w:r>
            <w:r w:rsidR="002776B8">
              <w:rPr>
                <w:webHidden/>
              </w:rPr>
              <w:fldChar w:fldCharType="begin"/>
            </w:r>
            <w:r w:rsidR="002776B8">
              <w:rPr>
                <w:webHidden/>
              </w:rPr>
              <w:instrText xml:space="preserve"> PAGEREF _Toc127457015 \h </w:instrText>
            </w:r>
            <w:r w:rsidR="002776B8">
              <w:rPr>
                <w:webHidden/>
              </w:rPr>
            </w:r>
            <w:r w:rsidR="002776B8">
              <w:rPr>
                <w:webHidden/>
              </w:rPr>
              <w:fldChar w:fldCharType="separate"/>
            </w:r>
            <w:r w:rsidR="002776B8">
              <w:rPr>
                <w:webHidden/>
              </w:rPr>
              <w:t>6</w:t>
            </w:r>
            <w:r w:rsidR="002776B8">
              <w:rPr>
                <w:webHidden/>
              </w:rPr>
              <w:fldChar w:fldCharType="end"/>
            </w:r>
          </w:hyperlink>
        </w:p>
        <w:p w14:paraId="69D7BBB6" w14:textId="35067296"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16" w:history="1">
            <w:r w:rsidRPr="00E318E5">
              <w:rPr>
                <w:rStyle w:val="Hyperlink"/>
              </w:rPr>
              <w:t>2.</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Aanwerving</w:t>
            </w:r>
            <w:r>
              <w:rPr>
                <w:webHidden/>
              </w:rPr>
              <w:tab/>
            </w:r>
            <w:r>
              <w:rPr>
                <w:webHidden/>
              </w:rPr>
              <w:fldChar w:fldCharType="begin"/>
            </w:r>
            <w:r>
              <w:rPr>
                <w:webHidden/>
              </w:rPr>
              <w:instrText xml:space="preserve"> PAGEREF _Toc127457016 \h </w:instrText>
            </w:r>
            <w:r>
              <w:rPr>
                <w:webHidden/>
              </w:rPr>
            </w:r>
            <w:r>
              <w:rPr>
                <w:webHidden/>
              </w:rPr>
              <w:fldChar w:fldCharType="separate"/>
            </w:r>
            <w:r>
              <w:rPr>
                <w:webHidden/>
              </w:rPr>
              <w:t>6</w:t>
            </w:r>
            <w:r>
              <w:rPr>
                <w:webHidden/>
              </w:rPr>
              <w:fldChar w:fldCharType="end"/>
            </w:r>
          </w:hyperlink>
        </w:p>
        <w:p w14:paraId="144923A4" w14:textId="27D1743A"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17" w:history="1">
            <w:r w:rsidRPr="00E318E5">
              <w:rPr>
                <w:rStyle w:val="Hyperlink"/>
              </w:rPr>
              <w:t>2.1.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Inlichtingen</w:t>
            </w:r>
            <w:r>
              <w:rPr>
                <w:webHidden/>
              </w:rPr>
              <w:tab/>
            </w:r>
            <w:r>
              <w:rPr>
                <w:webHidden/>
              </w:rPr>
              <w:fldChar w:fldCharType="begin"/>
            </w:r>
            <w:r>
              <w:rPr>
                <w:webHidden/>
              </w:rPr>
              <w:instrText xml:space="preserve"> PAGEREF _Toc127457017 \h </w:instrText>
            </w:r>
            <w:r>
              <w:rPr>
                <w:webHidden/>
              </w:rPr>
            </w:r>
            <w:r>
              <w:rPr>
                <w:webHidden/>
              </w:rPr>
              <w:fldChar w:fldCharType="separate"/>
            </w:r>
            <w:r>
              <w:rPr>
                <w:webHidden/>
              </w:rPr>
              <w:t>6</w:t>
            </w:r>
            <w:r>
              <w:rPr>
                <w:webHidden/>
              </w:rPr>
              <w:fldChar w:fldCharType="end"/>
            </w:r>
          </w:hyperlink>
        </w:p>
        <w:p w14:paraId="54E8FAFB" w14:textId="309CADE2"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18" w:history="1">
            <w:r w:rsidRPr="00E318E5">
              <w:rPr>
                <w:rStyle w:val="Hyperlink"/>
              </w:rPr>
              <w:t>2.2.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Kruispuntbank</w:t>
            </w:r>
            <w:r>
              <w:rPr>
                <w:webHidden/>
              </w:rPr>
              <w:tab/>
            </w:r>
            <w:r>
              <w:rPr>
                <w:webHidden/>
              </w:rPr>
              <w:fldChar w:fldCharType="begin"/>
            </w:r>
            <w:r>
              <w:rPr>
                <w:webHidden/>
              </w:rPr>
              <w:instrText xml:space="preserve"> PAGEREF _Toc127457018 \h </w:instrText>
            </w:r>
            <w:r>
              <w:rPr>
                <w:webHidden/>
              </w:rPr>
            </w:r>
            <w:r>
              <w:rPr>
                <w:webHidden/>
              </w:rPr>
              <w:fldChar w:fldCharType="separate"/>
            </w:r>
            <w:r>
              <w:rPr>
                <w:webHidden/>
              </w:rPr>
              <w:t>6</w:t>
            </w:r>
            <w:r>
              <w:rPr>
                <w:webHidden/>
              </w:rPr>
              <w:fldChar w:fldCharType="end"/>
            </w:r>
          </w:hyperlink>
        </w:p>
        <w:p w14:paraId="08F15610" w14:textId="4BF8656E"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19" w:history="1">
            <w:r w:rsidRPr="00E318E5">
              <w:rPr>
                <w:rStyle w:val="Hyperlink"/>
              </w:rPr>
              <w:t>3.</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Werktijdregeling</w:t>
            </w:r>
            <w:r>
              <w:rPr>
                <w:webHidden/>
              </w:rPr>
              <w:tab/>
            </w:r>
            <w:r>
              <w:rPr>
                <w:webHidden/>
              </w:rPr>
              <w:fldChar w:fldCharType="begin"/>
            </w:r>
            <w:r>
              <w:rPr>
                <w:webHidden/>
              </w:rPr>
              <w:instrText xml:space="preserve"> PAGEREF _Toc127457019 \h </w:instrText>
            </w:r>
            <w:r>
              <w:rPr>
                <w:webHidden/>
              </w:rPr>
            </w:r>
            <w:r>
              <w:rPr>
                <w:webHidden/>
              </w:rPr>
              <w:fldChar w:fldCharType="separate"/>
            </w:r>
            <w:r>
              <w:rPr>
                <w:webHidden/>
              </w:rPr>
              <w:t>7</w:t>
            </w:r>
            <w:r>
              <w:rPr>
                <w:webHidden/>
              </w:rPr>
              <w:fldChar w:fldCharType="end"/>
            </w:r>
          </w:hyperlink>
        </w:p>
        <w:p w14:paraId="2D7F665A" w14:textId="2CEE0F7F"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20" w:history="1">
            <w:r w:rsidRPr="00E318E5">
              <w:rPr>
                <w:rStyle w:val="Hyperlink"/>
              </w:rPr>
              <w:t>3.1.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Arbeidsduur</w:t>
            </w:r>
            <w:r>
              <w:rPr>
                <w:webHidden/>
              </w:rPr>
              <w:tab/>
            </w:r>
            <w:r>
              <w:rPr>
                <w:webHidden/>
              </w:rPr>
              <w:fldChar w:fldCharType="begin"/>
            </w:r>
            <w:r>
              <w:rPr>
                <w:webHidden/>
              </w:rPr>
              <w:instrText xml:space="preserve"> PAGEREF _Toc127457020 \h </w:instrText>
            </w:r>
            <w:r>
              <w:rPr>
                <w:webHidden/>
              </w:rPr>
            </w:r>
            <w:r>
              <w:rPr>
                <w:webHidden/>
              </w:rPr>
              <w:fldChar w:fldCharType="separate"/>
            </w:r>
            <w:r>
              <w:rPr>
                <w:webHidden/>
              </w:rPr>
              <w:t>7</w:t>
            </w:r>
            <w:r>
              <w:rPr>
                <w:webHidden/>
              </w:rPr>
              <w:fldChar w:fldCharType="end"/>
            </w:r>
          </w:hyperlink>
        </w:p>
        <w:p w14:paraId="0B864990" w14:textId="23AF6779"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21" w:history="1">
            <w:r w:rsidRPr="00E318E5">
              <w:rPr>
                <w:rStyle w:val="Hyperlink"/>
              </w:rPr>
              <w:t>3.2.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werkroosters</w:t>
            </w:r>
            <w:r>
              <w:rPr>
                <w:webHidden/>
              </w:rPr>
              <w:tab/>
            </w:r>
            <w:r>
              <w:rPr>
                <w:webHidden/>
              </w:rPr>
              <w:fldChar w:fldCharType="begin"/>
            </w:r>
            <w:r>
              <w:rPr>
                <w:webHidden/>
              </w:rPr>
              <w:instrText xml:space="preserve"> PAGEREF _Toc127457021 \h </w:instrText>
            </w:r>
            <w:r>
              <w:rPr>
                <w:webHidden/>
              </w:rPr>
            </w:r>
            <w:r>
              <w:rPr>
                <w:webHidden/>
              </w:rPr>
              <w:fldChar w:fldCharType="separate"/>
            </w:r>
            <w:r>
              <w:rPr>
                <w:webHidden/>
              </w:rPr>
              <w:t>7</w:t>
            </w:r>
            <w:r>
              <w:rPr>
                <w:webHidden/>
              </w:rPr>
              <w:fldChar w:fldCharType="end"/>
            </w:r>
          </w:hyperlink>
        </w:p>
        <w:p w14:paraId="39C0DC00" w14:textId="11D35B90"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22" w:history="1">
            <w:r w:rsidRPr="00E318E5">
              <w:rPr>
                <w:rStyle w:val="Hyperlink"/>
                <w:rFonts w:cs="Arial"/>
                <w:noProof/>
              </w:rPr>
              <w:t>Leidinggevenden / vertrouwenspost</w:t>
            </w:r>
            <w:r>
              <w:rPr>
                <w:noProof/>
                <w:webHidden/>
              </w:rPr>
              <w:tab/>
            </w:r>
            <w:r>
              <w:rPr>
                <w:noProof/>
                <w:webHidden/>
              </w:rPr>
              <w:fldChar w:fldCharType="begin"/>
            </w:r>
            <w:r>
              <w:rPr>
                <w:noProof/>
                <w:webHidden/>
              </w:rPr>
              <w:instrText xml:space="preserve"> PAGEREF _Toc127457022 \h </w:instrText>
            </w:r>
            <w:r>
              <w:rPr>
                <w:noProof/>
                <w:webHidden/>
              </w:rPr>
            </w:r>
            <w:r>
              <w:rPr>
                <w:noProof/>
                <w:webHidden/>
              </w:rPr>
              <w:fldChar w:fldCharType="separate"/>
            </w:r>
            <w:r>
              <w:rPr>
                <w:noProof/>
                <w:webHidden/>
              </w:rPr>
              <w:t>8</w:t>
            </w:r>
            <w:r>
              <w:rPr>
                <w:noProof/>
                <w:webHidden/>
              </w:rPr>
              <w:fldChar w:fldCharType="end"/>
            </w:r>
          </w:hyperlink>
        </w:p>
        <w:p w14:paraId="36C4B8CD" w14:textId="08CAC0F3"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23" w:history="1">
            <w:r w:rsidRPr="00E318E5">
              <w:rPr>
                <w:rStyle w:val="Hyperlink"/>
                <w:rFonts w:cs="Arial"/>
                <w:noProof/>
              </w:rPr>
              <w:t>Afwijkingen</w:t>
            </w:r>
            <w:r>
              <w:rPr>
                <w:noProof/>
                <w:webHidden/>
              </w:rPr>
              <w:tab/>
            </w:r>
            <w:r>
              <w:rPr>
                <w:noProof/>
                <w:webHidden/>
              </w:rPr>
              <w:fldChar w:fldCharType="begin"/>
            </w:r>
            <w:r>
              <w:rPr>
                <w:noProof/>
                <w:webHidden/>
              </w:rPr>
              <w:instrText xml:space="preserve"> PAGEREF _Toc127457023 \h </w:instrText>
            </w:r>
            <w:r>
              <w:rPr>
                <w:noProof/>
                <w:webHidden/>
              </w:rPr>
            </w:r>
            <w:r>
              <w:rPr>
                <w:noProof/>
                <w:webHidden/>
              </w:rPr>
              <w:fldChar w:fldCharType="separate"/>
            </w:r>
            <w:r>
              <w:rPr>
                <w:noProof/>
                <w:webHidden/>
              </w:rPr>
              <w:t>8</w:t>
            </w:r>
            <w:r>
              <w:rPr>
                <w:noProof/>
                <w:webHidden/>
              </w:rPr>
              <w:fldChar w:fldCharType="end"/>
            </w:r>
          </w:hyperlink>
        </w:p>
        <w:p w14:paraId="33F27148" w14:textId="7307757A"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24" w:history="1">
            <w:r w:rsidRPr="00E318E5">
              <w:rPr>
                <w:rStyle w:val="Hyperlink"/>
                <w:noProof/>
              </w:rPr>
              <w:t>Glijdende en flexibele werktijden</w:t>
            </w:r>
            <w:r>
              <w:rPr>
                <w:noProof/>
                <w:webHidden/>
              </w:rPr>
              <w:tab/>
            </w:r>
            <w:r>
              <w:rPr>
                <w:noProof/>
                <w:webHidden/>
              </w:rPr>
              <w:fldChar w:fldCharType="begin"/>
            </w:r>
            <w:r>
              <w:rPr>
                <w:noProof/>
                <w:webHidden/>
              </w:rPr>
              <w:instrText xml:space="preserve"> PAGEREF _Toc127457024 \h </w:instrText>
            </w:r>
            <w:r>
              <w:rPr>
                <w:noProof/>
                <w:webHidden/>
              </w:rPr>
            </w:r>
            <w:r>
              <w:rPr>
                <w:noProof/>
                <w:webHidden/>
              </w:rPr>
              <w:fldChar w:fldCharType="separate"/>
            </w:r>
            <w:r>
              <w:rPr>
                <w:noProof/>
                <w:webHidden/>
              </w:rPr>
              <w:t>9</w:t>
            </w:r>
            <w:r>
              <w:rPr>
                <w:noProof/>
                <w:webHidden/>
              </w:rPr>
              <w:fldChar w:fldCharType="end"/>
            </w:r>
          </w:hyperlink>
        </w:p>
        <w:p w14:paraId="76F0A4B4" w14:textId="28BC935A"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25" w:history="1">
            <w:r w:rsidRPr="00E318E5">
              <w:rPr>
                <w:rStyle w:val="Hyperlink"/>
              </w:rPr>
              <w:t>3.3.</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Tijdsregistratie</w:t>
            </w:r>
            <w:r>
              <w:rPr>
                <w:webHidden/>
              </w:rPr>
              <w:tab/>
            </w:r>
            <w:r>
              <w:rPr>
                <w:webHidden/>
              </w:rPr>
              <w:fldChar w:fldCharType="begin"/>
            </w:r>
            <w:r>
              <w:rPr>
                <w:webHidden/>
              </w:rPr>
              <w:instrText xml:space="preserve"> PAGEREF _Toc127457025 \h </w:instrText>
            </w:r>
            <w:r>
              <w:rPr>
                <w:webHidden/>
              </w:rPr>
            </w:r>
            <w:r>
              <w:rPr>
                <w:webHidden/>
              </w:rPr>
              <w:fldChar w:fldCharType="separate"/>
            </w:r>
            <w:r>
              <w:rPr>
                <w:webHidden/>
              </w:rPr>
              <w:t>9</w:t>
            </w:r>
            <w:r>
              <w:rPr>
                <w:webHidden/>
              </w:rPr>
              <w:fldChar w:fldCharType="end"/>
            </w:r>
          </w:hyperlink>
        </w:p>
        <w:p w14:paraId="08EB8D86" w14:textId="04AE27B8"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26" w:history="1">
            <w:r w:rsidRPr="00E318E5">
              <w:rPr>
                <w:rStyle w:val="Hyperlink"/>
              </w:rPr>
              <w:t>4.</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Telewerk</w:t>
            </w:r>
            <w:r>
              <w:rPr>
                <w:webHidden/>
              </w:rPr>
              <w:tab/>
            </w:r>
            <w:r>
              <w:rPr>
                <w:webHidden/>
              </w:rPr>
              <w:fldChar w:fldCharType="begin"/>
            </w:r>
            <w:r>
              <w:rPr>
                <w:webHidden/>
              </w:rPr>
              <w:instrText xml:space="preserve"> PAGEREF _Toc127457026 \h </w:instrText>
            </w:r>
            <w:r>
              <w:rPr>
                <w:webHidden/>
              </w:rPr>
            </w:r>
            <w:r>
              <w:rPr>
                <w:webHidden/>
              </w:rPr>
              <w:fldChar w:fldCharType="separate"/>
            </w:r>
            <w:r>
              <w:rPr>
                <w:webHidden/>
              </w:rPr>
              <w:t>9</w:t>
            </w:r>
            <w:r>
              <w:rPr>
                <w:webHidden/>
              </w:rPr>
              <w:fldChar w:fldCharType="end"/>
            </w:r>
          </w:hyperlink>
        </w:p>
        <w:p w14:paraId="4FA0F22B" w14:textId="4825BD9E"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27" w:history="1">
            <w:r w:rsidRPr="00E318E5">
              <w:rPr>
                <w:rStyle w:val="Hyperlink"/>
              </w:rPr>
              <w:t>5.</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Rust-, feest-, anciënniteits- en vakantiedagen</w:t>
            </w:r>
            <w:r>
              <w:rPr>
                <w:webHidden/>
              </w:rPr>
              <w:tab/>
            </w:r>
            <w:r>
              <w:rPr>
                <w:webHidden/>
              </w:rPr>
              <w:fldChar w:fldCharType="begin"/>
            </w:r>
            <w:r>
              <w:rPr>
                <w:webHidden/>
              </w:rPr>
              <w:instrText xml:space="preserve"> PAGEREF _Toc127457027 \h </w:instrText>
            </w:r>
            <w:r>
              <w:rPr>
                <w:webHidden/>
              </w:rPr>
            </w:r>
            <w:r>
              <w:rPr>
                <w:webHidden/>
              </w:rPr>
              <w:fldChar w:fldCharType="separate"/>
            </w:r>
            <w:r>
              <w:rPr>
                <w:webHidden/>
              </w:rPr>
              <w:t>9</w:t>
            </w:r>
            <w:r>
              <w:rPr>
                <w:webHidden/>
              </w:rPr>
              <w:fldChar w:fldCharType="end"/>
            </w:r>
          </w:hyperlink>
        </w:p>
        <w:p w14:paraId="6C774711" w14:textId="4245BBAD"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28" w:history="1">
            <w:r w:rsidRPr="00E318E5">
              <w:rPr>
                <w:rStyle w:val="Hyperlink"/>
                <w:rFonts w:cs="Arial"/>
                <w:noProof/>
              </w:rPr>
              <w:t>Rustdagen</w:t>
            </w:r>
            <w:r>
              <w:rPr>
                <w:noProof/>
                <w:webHidden/>
              </w:rPr>
              <w:tab/>
            </w:r>
            <w:r>
              <w:rPr>
                <w:noProof/>
                <w:webHidden/>
              </w:rPr>
              <w:fldChar w:fldCharType="begin"/>
            </w:r>
            <w:r>
              <w:rPr>
                <w:noProof/>
                <w:webHidden/>
              </w:rPr>
              <w:instrText xml:space="preserve"> PAGEREF _Toc127457028 \h </w:instrText>
            </w:r>
            <w:r>
              <w:rPr>
                <w:noProof/>
                <w:webHidden/>
              </w:rPr>
            </w:r>
            <w:r>
              <w:rPr>
                <w:noProof/>
                <w:webHidden/>
              </w:rPr>
              <w:fldChar w:fldCharType="separate"/>
            </w:r>
            <w:r>
              <w:rPr>
                <w:noProof/>
                <w:webHidden/>
              </w:rPr>
              <w:t>9</w:t>
            </w:r>
            <w:r>
              <w:rPr>
                <w:noProof/>
                <w:webHidden/>
              </w:rPr>
              <w:fldChar w:fldCharType="end"/>
            </w:r>
          </w:hyperlink>
        </w:p>
        <w:p w14:paraId="36EE4326" w14:textId="74F12D51"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29" w:history="1">
            <w:r w:rsidRPr="00E318E5">
              <w:rPr>
                <w:rStyle w:val="Hyperlink"/>
                <w:rFonts w:cs="Arial"/>
                <w:noProof/>
              </w:rPr>
              <w:t>Wettelijke feestdagen</w:t>
            </w:r>
            <w:r>
              <w:rPr>
                <w:noProof/>
                <w:webHidden/>
              </w:rPr>
              <w:tab/>
            </w:r>
            <w:r>
              <w:rPr>
                <w:noProof/>
                <w:webHidden/>
              </w:rPr>
              <w:fldChar w:fldCharType="begin"/>
            </w:r>
            <w:r>
              <w:rPr>
                <w:noProof/>
                <w:webHidden/>
              </w:rPr>
              <w:instrText xml:space="preserve"> PAGEREF _Toc127457029 \h </w:instrText>
            </w:r>
            <w:r>
              <w:rPr>
                <w:noProof/>
                <w:webHidden/>
              </w:rPr>
            </w:r>
            <w:r>
              <w:rPr>
                <w:noProof/>
                <w:webHidden/>
              </w:rPr>
              <w:fldChar w:fldCharType="separate"/>
            </w:r>
            <w:r>
              <w:rPr>
                <w:noProof/>
                <w:webHidden/>
              </w:rPr>
              <w:t>9</w:t>
            </w:r>
            <w:r>
              <w:rPr>
                <w:noProof/>
                <w:webHidden/>
              </w:rPr>
              <w:fldChar w:fldCharType="end"/>
            </w:r>
          </w:hyperlink>
        </w:p>
        <w:p w14:paraId="6D92D8E7" w14:textId="50A0C57B"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30" w:history="1">
            <w:r w:rsidRPr="00E318E5">
              <w:rPr>
                <w:rStyle w:val="Hyperlink"/>
                <w:rFonts w:cs="Arial"/>
                <w:noProof/>
              </w:rPr>
              <w:t>Bijkomende feestdagen voorzien in de CAO van het PC 130 (arbeiders)</w:t>
            </w:r>
            <w:r>
              <w:rPr>
                <w:noProof/>
                <w:webHidden/>
              </w:rPr>
              <w:tab/>
            </w:r>
            <w:r>
              <w:rPr>
                <w:noProof/>
                <w:webHidden/>
              </w:rPr>
              <w:fldChar w:fldCharType="begin"/>
            </w:r>
            <w:r>
              <w:rPr>
                <w:noProof/>
                <w:webHidden/>
              </w:rPr>
              <w:instrText xml:space="preserve"> PAGEREF _Toc127457030 \h </w:instrText>
            </w:r>
            <w:r>
              <w:rPr>
                <w:noProof/>
                <w:webHidden/>
              </w:rPr>
            </w:r>
            <w:r>
              <w:rPr>
                <w:noProof/>
                <w:webHidden/>
              </w:rPr>
              <w:fldChar w:fldCharType="separate"/>
            </w:r>
            <w:r>
              <w:rPr>
                <w:noProof/>
                <w:webHidden/>
              </w:rPr>
              <w:t>10</w:t>
            </w:r>
            <w:r>
              <w:rPr>
                <w:noProof/>
                <w:webHidden/>
              </w:rPr>
              <w:fldChar w:fldCharType="end"/>
            </w:r>
          </w:hyperlink>
        </w:p>
        <w:p w14:paraId="3597F66D" w14:textId="73D13E0F"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31" w:history="1">
            <w:r w:rsidRPr="00E318E5">
              <w:rPr>
                <w:rStyle w:val="Hyperlink"/>
                <w:rFonts w:cs="Arial"/>
                <w:noProof/>
              </w:rPr>
              <w:t>Jaarlijkse vakantie</w:t>
            </w:r>
            <w:r>
              <w:rPr>
                <w:noProof/>
                <w:webHidden/>
              </w:rPr>
              <w:tab/>
            </w:r>
            <w:r>
              <w:rPr>
                <w:noProof/>
                <w:webHidden/>
              </w:rPr>
              <w:fldChar w:fldCharType="begin"/>
            </w:r>
            <w:r>
              <w:rPr>
                <w:noProof/>
                <w:webHidden/>
              </w:rPr>
              <w:instrText xml:space="preserve"> PAGEREF _Toc127457031 \h </w:instrText>
            </w:r>
            <w:r>
              <w:rPr>
                <w:noProof/>
                <w:webHidden/>
              </w:rPr>
            </w:r>
            <w:r>
              <w:rPr>
                <w:noProof/>
                <w:webHidden/>
              </w:rPr>
              <w:fldChar w:fldCharType="separate"/>
            </w:r>
            <w:r>
              <w:rPr>
                <w:noProof/>
                <w:webHidden/>
              </w:rPr>
              <w:t>10</w:t>
            </w:r>
            <w:r>
              <w:rPr>
                <w:noProof/>
                <w:webHidden/>
              </w:rPr>
              <w:fldChar w:fldCharType="end"/>
            </w:r>
          </w:hyperlink>
        </w:p>
        <w:p w14:paraId="21D58BA4" w14:textId="51F2F785"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32" w:history="1">
            <w:r w:rsidRPr="00E318E5">
              <w:rPr>
                <w:rStyle w:val="Hyperlink"/>
                <w:rFonts w:cs="Arial"/>
                <w:noProof/>
              </w:rPr>
              <w:t>Anciënniteitsdagen voorzien in de CAO van het PC 130 (arbeiders)</w:t>
            </w:r>
            <w:r>
              <w:rPr>
                <w:noProof/>
                <w:webHidden/>
              </w:rPr>
              <w:tab/>
            </w:r>
            <w:r>
              <w:rPr>
                <w:noProof/>
                <w:webHidden/>
              </w:rPr>
              <w:fldChar w:fldCharType="begin"/>
            </w:r>
            <w:r>
              <w:rPr>
                <w:noProof/>
                <w:webHidden/>
              </w:rPr>
              <w:instrText xml:space="preserve"> PAGEREF _Toc127457032 \h </w:instrText>
            </w:r>
            <w:r>
              <w:rPr>
                <w:noProof/>
                <w:webHidden/>
              </w:rPr>
            </w:r>
            <w:r>
              <w:rPr>
                <w:noProof/>
                <w:webHidden/>
              </w:rPr>
              <w:fldChar w:fldCharType="separate"/>
            </w:r>
            <w:r>
              <w:rPr>
                <w:noProof/>
                <w:webHidden/>
              </w:rPr>
              <w:t>10</w:t>
            </w:r>
            <w:r>
              <w:rPr>
                <w:noProof/>
                <w:webHidden/>
              </w:rPr>
              <w:fldChar w:fldCharType="end"/>
            </w:r>
          </w:hyperlink>
        </w:p>
        <w:p w14:paraId="185AD677" w14:textId="795C8141"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33" w:history="1">
            <w:r w:rsidRPr="00E318E5">
              <w:rPr>
                <w:rStyle w:val="Hyperlink"/>
                <w:noProof/>
              </w:rPr>
              <w:t>Extralegale vakantiedag voorzien in de cao van het pc 130 (arbeiders)</w:t>
            </w:r>
            <w:r>
              <w:rPr>
                <w:noProof/>
                <w:webHidden/>
              </w:rPr>
              <w:tab/>
            </w:r>
            <w:r>
              <w:rPr>
                <w:noProof/>
                <w:webHidden/>
              </w:rPr>
              <w:fldChar w:fldCharType="begin"/>
            </w:r>
            <w:r>
              <w:rPr>
                <w:noProof/>
                <w:webHidden/>
              </w:rPr>
              <w:instrText xml:space="preserve"> PAGEREF _Toc127457033 \h </w:instrText>
            </w:r>
            <w:r>
              <w:rPr>
                <w:noProof/>
                <w:webHidden/>
              </w:rPr>
            </w:r>
            <w:r>
              <w:rPr>
                <w:noProof/>
                <w:webHidden/>
              </w:rPr>
              <w:fldChar w:fldCharType="separate"/>
            </w:r>
            <w:r>
              <w:rPr>
                <w:noProof/>
                <w:webHidden/>
              </w:rPr>
              <w:t>10</w:t>
            </w:r>
            <w:r>
              <w:rPr>
                <w:noProof/>
                <w:webHidden/>
              </w:rPr>
              <w:fldChar w:fldCharType="end"/>
            </w:r>
          </w:hyperlink>
        </w:p>
        <w:p w14:paraId="6FE25C6F" w14:textId="4C64B496"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34" w:history="1">
            <w:r w:rsidRPr="00E318E5">
              <w:rPr>
                <w:rStyle w:val="Hyperlink"/>
                <w:rFonts w:ascii="Arial" w:hAnsi="Arial"/>
              </w:rPr>
              <w:t>6.</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Afwezigheden</w:t>
            </w:r>
            <w:r>
              <w:rPr>
                <w:webHidden/>
              </w:rPr>
              <w:tab/>
            </w:r>
            <w:r>
              <w:rPr>
                <w:webHidden/>
              </w:rPr>
              <w:fldChar w:fldCharType="begin"/>
            </w:r>
            <w:r>
              <w:rPr>
                <w:webHidden/>
              </w:rPr>
              <w:instrText xml:space="preserve"> PAGEREF _Toc127457034 \h </w:instrText>
            </w:r>
            <w:r>
              <w:rPr>
                <w:webHidden/>
              </w:rPr>
            </w:r>
            <w:r>
              <w:rPr>
                <w:webHidden/>
              </w:rPr>
              <w:fldChar w:fldCharType="separate"/>
            </w:r>
            <w:r>
              <w:rPr>
                <w:webHidden/>
              </w:rPr>
              <w:t>10</w:t>
            </w:r>
            <w:r>
              <w:rPr>
                <w:webHidden/>
              </w:rPr>
              <w:fldChar w:fldCharType="end"/>
            </w:r>
          </w:hyperlink>
        </w:p>
        <w:p w14:paraId="5A00F9EC" w14:textId="6EA8A367"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35" w:history="1">
            <w:r w:rsidRPr="00E318E5">
              <w:rPr>
                <w:rStyle w:val="Hyperlink"/>
              </w:rPr>
              <w:t>6.1</w:t>
            </w:r>
            <w:r w:rsidRPr="00E318E5">
              <w:rPr>
                <w:rStyle w:val="Hyperlink"/>
                <w:rFonts w:ascii="Arial" w:hAnsi="Arial"/>
              </w:rPr>
              <w:t>.</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Klein verlet (arbeiders – bedienden)</w:t>
            </w:r>
            <w:r>
              <w:rPr>
                <w:webHidden/>
              </w:rPr>
              <w:tab/>
            </w:r>
            <w:r>
              <w:rPr>
                <w:webHidden/>
              </w:rPr>
              <w:fldChar w:fldCharType="begin"/>
            </w:r>
            <w:r>
              <w:rPr>
                <w:webHidden/>
              </w:rPr>
              <w:instrText xml:space="preserve"> PAGEREF _Toc127457035 \h </w:instrText>
            </w:r>
            <w:r>
              <w:rPr>
                <w:webHidden/>
              </w:rPr>
            </w:r>
            <w:r>
              <w:rPr>
                <w:webHidden/>
              </w:rPr>
              <w:fldChar w:fldCharType="separate"/>
            </w:r>
            <w:r>
              <w:rPr>
                <w:webHidden/>
              </w:rPr>
              <w:t>10</w:t>
            </w:r>
            <w:r>
              <w:rPr>
                <w:webHidden/>
              </w:rPr>
              <w:fldChar w:fldCharType="end"/>
            </w:r>
          </w:hyperlink>
        </w:p>
        <w:p w14:paraId="7280A647" w14:textId="0B215384"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36" w:history="1">
            <w:r w:rsidRPr="00E318E5">
              <w:rPr>
                <w:rStyle w:val="Hyperlink"/>
              </w:rPr>
              <w:t>6.2.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Verlof om dwingende redenen cao 45 + zorgverlof (arbeiders – bedienden)</w:t>
            </w:r>
            <w:r>
              <w:rPr>
                <w:webHidden/>
              </w:rPr>
              <w:tab/>
            </w:r>
            <w:r>
              <w:rPr>
                <w:webHidden/>
              </w:rPr>
              <w:fldChar w:fldCharType="begin"/>
            </w:r>
            <w:r>
              <w:rPr>
                <w:webHidden/>
              </w:rPr>
              <w:instrText xml:space="preserve"> PAGEREF _Toc127457036 \h </w:instrText>
            </w:r>
            <w:r>
              <w:rPr>
                <w:webHidden/>
              </w:rPr>
            </w:r>
            <w:r>
              <w:rPr>
                <w:webHidden/>
              </w:rPr>
              <w:fldChar w:fldCharType="separate"/>
            </w:r>
            <w:r>
              <w:rPr>
                <w:webHidden/>
              </w:rPr>
              <w:t>10</w:t>
            </w:r>
            <w:r>
              <w:rPr>
                <w:webHidden/>
              </w:rPr>
              <w:fldChar w:fldCharType="end"/>
            </w:r>
          </w:hyperlink>
        </w:p>
        <w:p w14:paraId="4C77DFF0" w14:textId="232F3AE8"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37" w:history="1">
            <w:r w:rsidRPr="00E318E5">
              <w:rPr>
                <w:rStyle w:val="Hyperlink"/>
                <w:noProof/>
              </w:rPr>
              <w:t>Dwingende redenen</w:t>
            </w:r>
            <w:r>
              <w:rPr>
                <w:noProof/>
                <w:webHidden/>
              </w:rPr>
              <w:tab/>
            </w:r>
            <w:r>
              <w:rPr>
                <w:noProof/>
                <w:webHidden/>
              </w:rPr>
              <w:fldChar w:fldCharType="begin"/>
            </w:r>
            <w:r>
              <w:rPr>
                <w:noProof/>
                <w:webHidden/>
              </w:rPr>
              <w:instrText xml:space="preserve"> PAGEREF _Toc127457037 \h </w:instrText>
            </w:r>
            <w:r>
              <w:rPr>
                <w:noProof/>
                <w:webHidden/>
              </w:rPr>
            </w:r>
            <w:r>
              <w:rPr>
                <w:noProof/>
                <w:webHidden/>
              </w:rPr>
              <w:fldChar w:fldCharType="separate"/>
            </w:r>
            <w:r>
              <w:rPr>
                <w:noProof/>
                <w:webHidden/>
              </w:rPr>
              <w:t>11</w:t>
            </w:r>
            <w:r>
              <w:rPr>
                <w:noProof/>
                <w:webHidden/>
              </w:rPr>
              <w:fldChar w:fldCharType="end"/>
            </w:r>
          </w:hyperlink>
        </w:p>
        <w:p w14:paraId="2DD6D4A1" w14:textId="0AD4B971"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38" w:history="1">
            <w:r w:rsidRPr="00E318E5">
              <w:rPr>
                <w:rStyle w:val="Hyperlink"/>
                <w:noProof/>
              </w:rPr>
              <w:t>Zorgverlof</w:t>
            </w:r>
            <w:r>
              <w:rPr>
                <w:noProof/>
                <w:webHidden/>
              </w:rPr>
              <w:tab/>
            </w:r>
            <w:r>
              <w:rPr>
                <w:noProof/>
                <w:webHidden/>
              </w:rPr>
              <w:fldChar w:fldCharType="begin"/>
            </w:r>
            <w:r>
              <w:rPr>
                <w:noProof/>
                <w:webHidden/>
              </w:rPr>
              <w:instrText xml:space="preserve"> PAGEREF _Toc127457038 \h </w:instrText>
            </w:r>
            <w:r>
              <w:rPr>
                <w:noProof/>
                <w:webHidden/>
              </w:rPr>
            </w:r>
            <w:r>
              <w:rPr>
                <w:noProof/>
                <w:webHidden/>
              </w:rPr>
              <w:fldChar w:fldCharType="separate"/>
            </w:r>
            <w:r>
              <w:rPr>
                <w:noProof/>
                <w:webHidden/>
              </w:rPr>
              <w:t>11</w:t>
            </w:r>
            <w:r>
              <w:rPr>
                <w:noProof/>
                <w:webHidden/>
              </w:rPr>
              <w:fldChar w:fldCharType="end"/>
            </w:r>
          </w:hyperlink>
        </w:p>
        <w:p w14:paraId="25A7E12F" w14:textId="5DE7B200"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39" w:history="1">
            <w:r w:rsidRPr="00E318E5">
              <w:rPr>
                <w:rStyle w:val="Hyperlink"/>
              </w:rPr>
              <w:t>6.3.</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Ziekte, ongeval en overmacht</w:t>
            </w:r>
            <w:r>
              <w:rPr>
                <w:webHidden/>
              </w:rPr>
              <w:tab/>
            </w:r>
            <w:r>
              <w:rPr>
                <w:webHidden/>
              </w:rPr>
              <w:fldChar w:fldCharType="begin"/>
            </w:r>
            <w:r>
              <w:rPr>
                <w:webHidden/>
              </w:rPr>
              <w:instrText xml:space="preserve"> PAGEREF _Toc127457039 \h </w:instrText>
            </w:r>
            <w:r>
              <w:rPr>
                <w:webHidden/>
              </w:rPr>
            </w:r>
            <w:r>
              <w:rPr>
                <w:webHidden/>
              </w:rPr>
              <w:fldChar w:fldCharType="separate"/>
            </w:r>
            <w:r>
              <w:rPr>
                <w:webHidden/>
              </w:rPr>
              <w:t>11</w:t>
            </w:r>
            <w:r>
              <w:rPr>
                <w:webHidden/>
              </w:rPr>
              <w:fldChar w:fldCharType="end"/>
            </w:r>
          </w:hyperlink>
        </w:p>
        <w:p w14:paraId="3476807F" w14:textId="60989626"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40" w:history="1">
            <w:r w:rsidRPr="00E318E5">
              <w:rPr>
                <w:rStyle w:val="Hyperlink"/>
                <w:rFonts w:cs="Arial"/>
                <w:noProof/>
              </w:rPr>
              <w:t>Verwittiging</w:t>
            </w:r>
            <w:r>
              <w:rPr>
                <w:noProof/>
                <w:webHidden/>
              </w:rPr>
              <w:tab/>
            </w:r>
            <w:r>
              <w:rPr>
                <w:noProof/>
                <w:webHidden/>
              </w:rPr>
              <w:fldChar w:fldCharType="begin"/>
            </w:r>
            <w:r>
              <w:rPr>
                <w:noProof/>
                <w:webHidden/>
              </w:rPr>
              <w:instrText xml:space="preserve"> PAGEREF _Toc127457040 \h </w:instrText>
            </w:r>
            <w:r>
              <w:rPr>
                <w:noProof/>
                <w:webHidden/>
              </w:rPr>
            </w:r>
            <w:r>
              <w:rPr>
                <w:noProof/>
                <w:webHidden/>
              </w:rPr>
              <w:fldChar w:fldCharType="separate"/>
            </w:r>
            <w:r>
              <w:rPr>
                <w:noProof/>
                <w:webHidden/>
              </w:rPr>
              <w:t>11</w:t>
            </w:r>
            <w:r>
              <w:rPr>
                <w:noProof/>
                <w:webHidden/>
              </w:rPr>
              <w:fldChar w:fldCharType="end"/>
            </w:r>
          </w:hyperlink>
        </w:p>
        <w:p w14:paraId="412C595C" w14:textId="497BF9A1"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41" w:history="1">
            <w:r w:rsidRPr="00E318E5">
              <w:rPr>
                <w:rStyle w:val="Hyperlink"/>
                <w:rFonts w:cs="Arial"/>
                <w:noProof/>
              </w:rPr>
              <w:t>Medische controle</w:t>
            </w:r>
            <w:r>
              <w:rPr>
                <w:noProof/>
                <w:webHidden/>
              </w:rPr>
              <w:tab/>
            </w:r>
            <w:r>
              <w:rPr>
                <w:noProof/>
                <w:webHidden/>
              </w:rPr>
              <w:fldChar w:fldCharType="begin"/>
            </w:r>
            <w:r>
              <w:rPr>
                <w:noProof/>
                <w:webHidden/>
              </w:rPr>
              <w:instrText xml:space="preserve"> PAGEREF _Toc127457041 \h </w:instrText>
            </w:r>
            <w:r>
              <w:rPr>
                <w:noProof/>
                <w:webHidden/>
              </w:rPr>
            </w:r>
            <w:r>
              <w:rPr>
                <w:noProof/>
                <w:webHidden/>
              </w:rPr>
              <w:fldChar w:fldCharType="separate"/>
            </w:r>
            <w:r>
              <w:rPr>
                <w:noProof/>
                <w:webHidden/>
              </w:rPr>
              <w:t>11</w:t>
            </w:r>
            <w:r>
              <w:rPr>
                <w:noProof/>
                <w:webHidden/>
              </w:rPr>
              <w:fldChar w:fldCharType="end"/>
            </w:r>
          </w:hyperlink>
        </w:p>
        <w:p w14:paraId="5D6CF45D" w14:textId="3CF8EAB7"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42" w:history="1">
            <w:r w:rsidRPr="00E318E5">
              <w:rPr>
                <w:rStyle w:val="Hyperlink"/>
                <w:rFonts w:cs="Arial"/>
                <w:noProof/>
              </w:rPr>
              <w:t>Medisch geschil</w:t>
            </w:r>
            <w:r>
              <w:rPr>
                <w:noProof/>
                <w:webHidden/>
              </w:rPr>
              <w:tab/>
            </w:r>
            <w:r>
              <w:rPr>
                <w:noProof/>
                <w:webHidden/>
              </w:rPr>
              <w:fldChar w:fldCharType="begin"/>
            </w:r>
            <w:r>
              <w:rPr>
                <w:noProof/>
                <w:webHidden/>
              </w:rPr>
              <w:instrText xml:space="preserve"> PAGEREF _Toc127457042 \h </w:instrText>
            </w:r>
            <w:r>
              <w:rPr>
                <w:noProof/>
                <w:webHidden/>
              </w:rPr>
            </w:r>
            <w:r>
              <w:rPr>
                <w:noProof/>
                <w:webHidden/>
              </w:rPr>
              <w:fldChar w:fldCharType="separate"/>
            </w:r>
            <w:r>
              <w:rPr>
                <w:noProof/>
                <w:webHidden/>
              </w:rPr>
              <w:t>12</w:t>
            </w:r>
            <w:r>
              <w:rPr>
                <w:noProof/>
                <w:webHidden/>
              </w:rPr>
              <w:fldChar w:fldCharType="end"/>
            </w:r>
          </w:hyperlink>
        </w:p>
        <w:p w14:paraId="37E77ABD" w14:textId="6F531271"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43" w:history="1">
            <w:r w:rsidRPr="00E318E5">
              <w:rPr>
                <w:rStyle w:val="Hyperlink"/>
                <w:rFonts w:cs="Arial"/>
                <w:noProof/>
              </w:rPr>
              <w:t>Arbeidsongeval</w:t>
            </w:r>
            <w:r>
              <w:rPr>
                <w:noProof/>
                <w:webHidden/>
              </w:rPr>
              <w:tab/>
            </w:r>
            <w:r>
              <w:rPr>
                <w:noProof/>
                <w:webHidden/>
              </w:rPr>
              <w:fldChar w:fldCharType="begin"/>
            </w:r>
            <w:r>
              <w:rPr>
                <w:noProof/>
                <w:webHidden/>
              </w:rPr>
              <w:instrText xml:space="preserve"> PAGEREF _Toc127457043 \h </w:instrText>
            </w:r>
            <w:r>
              <w:rPr>
                <w:noProof/>
                <w:webHidden/>
              </w:rPr>
            </w:r>
            <w:r>
              <w:rPr>
                <w:noProof/>
                <w:webHidden/>
              </w:rPr>
              <w:fldChar w:fldCharType="separate"/>
            </w:r>
            <w:r>
              <w:rPr>
                <w:noProof/>
                <w:webHidden/>
              </w:rPr>
              <w:t>12</w:t>
            </w:r>
            <w:r>
              <w:rPr>
                <w:noProof/>
                <w:webHidden/>
              </w:rPr>
              <w:fldChar w:fldCharType="end"/>
            </w:r>
          </w:hyperlink>
        </w:p>
        <w:p w14:paraId="465C6E2A" w14:textId="6907A0CD"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44" w:history="1">
            <w:r w:rsidRPr="00E318E5">
              <w:rPr>
                <w:rStyle w:val="Hyperlink"/>
              </w:rPr>
              <w:t>6.4.</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Niet gerechtigde afwezigheden</w:t>
            </w:r>
            <w:r>
              <w:rPr>
                <w:webHidden/>
              </w:rPr>
              <w:tab/>
            </w:r>
            <w:r>
              <w:rPr>
                <w:webHidden/>
              </w:rPr>
              <w:fldChar w:fldCharType="begin"/>
            </w:r>
            <w:r>
              <w:rPr>
                <w:webHidden/>
              </w:rPr>
              <w:instrText xml:space="preserve"> PAGEREF _Toc127457044 \h </w:instrText>
            </w:r>
            <w:r>
              <w:rPr>
                <w:webHidden/>
              </w:rPr>
            </w:r>
            <w:r>
              <w:rPr>
                <w:webHidden/>
              </w:rPr>
              <w:fldChar w:fldCharType="separate"/>
            </w:r>
            <w:r>
              <w:rPr>
                <w:webHidden/>
              </w:rPr>
              <w:t>12</w:t>
            </w:r>
            <w:r>
              <w:rPr>
                <w:webHidden/>
              </w:rPr>
              <w:fldChar w:fldCharType="end"/>
            </w:r>
          </w:hyperlink>
        </w:p>
        <w:p w14:paraId="62FB225D" w14:textId="2CA7EF1A"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45" w:history="1">
            <w:r w:rsidRPr="00E318E5">
              <w:rPr>
                <w:rStyle w:val="Hyperlink"/>
              </w:rPr>
              <w:t>7.</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Loon</w:t>
            </w:r>
            <w:r>
              <w:rPr>
                <w:webHidden/>
              </w:rPr>
              <w:tab/>
            </w:r>
            <w:r>
              <w:rPr>
                <w:webHidden/>
              </w:rPr>
              <w:fldChar w:fldCharType="begin"/>
            </w:r>
            <w:r>
              <w:rPr>
                <w:webHidden/>
              </w:rPr>
              <w:instrText xml:space="preserve"> PAGEREF _Toc127457045 \h </w:instrText>
            </w:r>
            <w:r>
              <w:rPr>
                <w:webHidden/>
              </w:rPr>
            </w:r>
            <w:r>
              <w:rPr>
                <w:webHidden/>
              </w:rPr>
              <w:fldChar w:fldCharType="separate"/>
            </w:r>
            <w:r>
              <w:rPr>
                <w:webHidden/>
              </w:rPr>
              <w:t>12</w:t>
            </w:r>
            <w:r>
              <w:rPr>
                <w:webHidden/>
              </w:rPr>
              <w:fldChar w:fldCharType="end"/>
            </w:r>
          </w:hyperlink>
        </w:p>
        <w:p w14:paraId="57623335" w14:textId="5C72A10D"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46" w:history="1">
            <w:r w:rsidRPr="00E318E5">
              <w:rPr>
                <w:rStyle w:val="Hyperlink"/>
              </w:rPr>
              <w:t>7.1.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Betaling van het loon</w:t>
            </w:r>
            <w:r>
              <w:rPr>
                <w:webHidden/>
              </w:rPr>
              <w:tab/>
            </w:r>
            <w:r>
              <w:rPr>
                <w:webHidden/>
              </w:rPr>
              <w:fldChar w:fldCharType="begin"/>
            </w:r>
            <w:r>
              <w:rPr>
                <w:webHidden/>
              </w:rPr>
              <w:instrText xml:space="preserve"> PAGEREF _Toc127457046 \h </w:instrText>
            </w:r>
            <w:r>
              <w:rPr>
                <w:webHidden/>
              </w:rPr>
            </w:r>
            <w:r>
              <w:rPr>
                <w:webHidden/>
              </w:rPr>
              <w:fldChar w:fldCharType="separate"/>
            </w:r>
            <w:r>
              <w:rPr>
                <w:webHidden/>
              </w:rPr>
              <w:t>12</w:t>
            </w:r>
            <w:r>
              <w:rPr>
                <w:webHidden/>
              </w:rPr>
              <w:fldChar w:fldCharType="end"/>
            </w:r>
          </w:hyperlink>
        </w:p>
        <w:p w14:paraId="6D5367E5" w14:textId="7B854545"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47" w:history="1">
            <w:r w:rsidRPr="00E318E5">
              <w:rPr>
                <w:rStyle w:val="Hyperlink"/>
                <w:rFonts w:cs="Arial"/>
                <w:noProof/>
              </w:rPr>
              <w:t>Arbeiders</w:t>
            </w:r>
            <w:r>
              <w:rPr>
                <w:noProof/>
                <w:webHidden/>
              </w:rPr>
              <w:tab/>
            </w:r>
            <w:r>
              <w:rPr>
                <w:noProof/>
                <w:webHidden/>
              </w:rPr>
              <w:fldChar w:fldCharType="begin"/>
            </w:r>
            <w:r>
              <w:rPr>
                <w:noProof/>
                <w:webHidden/>
              </w:rPr>
              <w:instrText xml:space="preserve"> PAGEREF _Toc127457047 \h </w:instrText>
            </w:r>
            <w:r>
              <w:rPr>
                <w:noProof/>
                <w:webHidden/>
              </w:rPr>
            </w:r>
            <w:r>
              <w:rPr>
                <w:noProof/>
                <w:webHidden/>
              </w:rPr>
              <w:fldChar w:fldCharType="separate"/>
            </w:r>
            <w:r>
              <w:rPr>
                <w:noProof/>
                <w:webHidden/>
              </w:rPr>
              <w:t>12</w:t>
            </w:r>
            <w:r>
              <w:rPr>
                <w:noProof/>
                <w:webHidden/>
              </w:rPr>
              <w:fldChar w:fldCharType="end"/>
            </w:r>
          </w:hyperlink>
        </w:p>
        <w:p w14:paraId="33C5AEC2" w14:textId="1ACAA24D"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48" w:history="1">
            <w:r w:rsidRPr="00E318E5">
              <w:rPr>
                <w:rStyle w:val="Hyperlink"/>
                <w:rFonts w:cs="Arial"/>
                <w:noProof/>
              </w:rPr>
              <w:t>Bedienden</w:t>
            </w:r>
            <w:r>
              <w:rPr>
                <w:noProof/>
                <w:webHidden/>
              </w:rPr>
              <w:tab/>
            </w:r>
            <w:r>
              <w:rPr>
                <w:noProof/>
                <w:webHidden/>
              </w:rPr>
              <w:fldChar w:fldCharType="begin"/>
            </w:r>
            <w:r>
              <w:rPr>
                <w:noProof/>
                <w:webHidden/>
              </w:rPr>
              <w:instrText xml:space="preserve"> PAGEREF _Toc127457048 \h </w:instrText>
            </w:r>
            <w:r>
              <w:rPr>
                <w:noProof/>
                <w:webHidden/>
              </w:rPr>
            </w:r>
            <w:r>
              <w:rPr>
                <w:noProof/>
                <w:webHidden/>
              </w:rPr>
              <w:fldChar w:fldCharType="separate"/>
            </w:r>
            <w:r>
              <w:rPr>
                <w:noProof/>
                <w:webHidden/>
              </w:rPr>
              <w:t>12</w:t>
            </w:r>
            <w:r>
              <w:rPr>
                <w:noProof/>
                <w:webHidden/>
              </w:rPr>
              <w:fldChar w:fldCharType="end"/>
            </w:r>
          </w:hyperlink>
        </w:p>
        <w:p w14:paraId="41CE17FA" w14:textId="06D00006"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49" w:history="1">
            <w:r w:rsidRPr="00E318E5">
              <w:rPr>
                <w:rStyle w:val="Hyperlink"/>
                <w:rFonts w:cs="Arial"/>
                <w:noProof/>
              </w:rPr>
              <w:t>Arbeiders - Bedienden</w:t>
            </w:r>
            <w:r>
              <w:rPr>
                <w:noProof/>
                <w:webHidden/>
              </w:rPr>
              <w:tab/>
            </w:r>
            <w:r>
              <w:rPr>
                <w:noProof/>
                <w:webHidden/>
              </w:rPr>
              <w:fldChar w:fldCharType="begin"/>
            </w:r>
            <w:r>
              <w:rPr>
                <w:noProof/>
                <w:webHidden/>
              </w:rPr>
              <w:instrText xml:space="preserve"> PAGEREF _Toc127457049 \h </w:instrText>
            </w:r>
            <w:r>
              <w:rPr>
                <w:noProof/>
                <w:webHidden/>
              </w:rPr>
            </w:r>
            <w:r>
              <w:rPr>
                <w:noProof/>
                <w:webHidden/>
              </w:rPr>
              <w:fldChar w:fldCharType="separate"/>
            </w:r>
            <w:r>
              <w:rPr>
                <w:noProof/>
                <w:webHidden/>
              </w:rPr>
              <w:t>12</w:t>
            </w:r>
            <w:r>
              <w:rPr>
                <w:noProof/>
                <w:webHidden/>
              </w:rPr>
              <w:fldChar w:fldCharType="end"/>
            </w:r>
          </w:hyperlink>
        </w:p>
        <w:p w14:paraId="1A7AA0F2" w14:textId="2E613B07"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50" w:history="1">
            <w:r w:rsidRPr="00E318E5">
              <w:rPr>
                <w:rStyle w:val="Hyperlink"/>
              </w:rPr>
              <w:t>7.2.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Vrijgevigheden</w:t>
            </w:r>
            <w:r>
              <w:rPr>
                <w:webHidden/>
              </w:rPr>
              <w:tab/>
            </w:r>
            <w:r>
              <w:rPr>
                <w:webHidden/>
              </w:rPr>
              <w:fldChar w:fldCharType="begin"/>
            </w:r>
            <w:r>
              <w:rPr>
                <w:webHidden/>
              </w:rPr>
              <w:instrText xml:space="preserve"> PAGEREF _Toc127457050 \h </w:instrText>
            </w:r>
            <w:r>
              <w:rPr>
                <w:webHidden/>
              </w:rPr>
            </w:r>
            <w:r>
              <w:rPr>
                <w:webHidden/>
              </w:rPr>
              <w:fldChar w:fldCharType="separate"/>
            </w:r>
            <w:r>
              <w:rPr>
                <w:webHidden/>
              </w:rPr>
              <w:t>12</w:t>
            </w:r>
            <w:r>
              <w:rPr>
                <w:webHidden/>
              </w:rPr>
              <w:fldChar w:fldCharType="end"/>
            </w:r>
          </w:hyperlink>
        </w:p>
        <w:p w14:paraId="6D7D368F" w14:textId="78015173"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51" w:history="1">
            <w:r w:rsidRPr="00E318E5">
              <w:rPr>
                <w:rStyle w:val="Hyperlink"/>
              </w:rPr>
              <w:t>7.3.</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Inhoudingen op het loon</w:t>
            </w:r>
            <w:r>
              <w:rPr>
                <w:webHidden/>
              </w:rPr>
              <w:tab/>
            </w:r>
            <w:r>
              <w:rPr>
                <w:webHidden/>
              </w:rPr>
              <w:fldChar w:fldCharType="begin"/>
            </w:r>
            <w:r>
              <w:rPr>
                <w:webHidden/>
              </w:rPr>
              <w:instrText xml:space="preserve"> PAGEREF _Toc127457051 \h </w:instrText>
            </w:r>
            <w:r>
              <w:rPr>
                <w:webHidden/>
              </w:rPr>
            </w:r>
            <w:r>
              <w:rPr>
                <w:webHidden/>
              </w:rPr>
              <w:fldChar w:fldCharType="separate"/>
            </w:r>
            <w:r>
              <w:rPr>
                <w:webHidden/>
              </w:rPr>
              <w:t>12</w:t>
            </w:r>
            <w:r>
              <w:rPr>
                <w:webHidden/>
              </w:rPr>
              <w:fldChar w:fldCharType="end"/>
            </w:r>
          </w:hyperlink>
        </w:p>
        <w:p w14:paraId="77A2F333" w14:textId="3AC7BEF8"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52" w:history="1">
            <w:r w:rsidRPr="00E318E5">
              <w:rPr>
                <w:rStyle w:val="Hyperlink"/>
              </w:rPr>
              <w:t>7.4.</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Loonboekhouding</w:t>
            </w:r>
            <w:r>
              <w:rPr>
                <w:webHidden/>
              </w:rPr>
              <w:tab/>
            </w:r>
            <w:r>
              <w:rPr>
                <w:webHidden/>
              </w:rPr>
              <w:fldChar w:fldCharType="begin"/>
            </w:r>
            <w:r>
              <w:rPr>
                <w:webHidden/>
              </w:rPr>
              <w:instrText xml:space="preserve"> PAGEREF _Toc127457052 \h </w:instrText>
            </w:r>
            <w:r>
              <w:rPr>
                <w:webHidden/>
              </w:rPr>
            </w:r>
            <w:r>
              <w:rPr>
                <w:webHidden/>
              </w:rPr>
              <w:fldChar w:fldCharType="separate"/>
            </w:r>
            <w:r>
              <w:rPr>
                <w:webHidden/>
              </w:rPr>
              <w:t>13</w:t>
            </w:r>
            <w:r>
              <w:rPr>
                <w:webHidden/>
              </w:rPr>
              <w:fldChar w:fldCharType="end"/>
            </w:r>
          </w:hyperlink>
        </w:p>
        <w:p w14:paraId="4158D10E" w14:textId="1F422E47"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53" w:history="1">
            <w:r w:rsidRPr="00E318E5">
              <w:rPr>
                <w:rStyle w:val="Hyperlink"/>
              </w:rPr>
              <w:t>7.5</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Overschrijding arbeidsduur</w:t>
            </w:r>
            <w:r>
              <w:rPr>
                <w:webHidden/>
              </w:rPr>
              <w:tab/>
            </w:r>
            <w:r>
              <w:rPr>
                <w:webHidden/>
              </w:rPr>
              <w:fldChar w:fldCharType="begin"/>
            </w:r>
            <w:r>
              <w:rPr>
                <w:webHidden/>
              </w:rPr>
              <w:instrText xml:space="preserve"> PAGEREF _Toc127457053 \h </w:instrText>
            </w:r>
            <w:r>
              <w:rPr>
                <w:webHidden/>
              </w:rPr>
            </w:r>
            <w:r>
              <w:rPr>
                <w:webHidden/>
              </w:rPr>
              <w:fldChar w:fldCharType="separate"/>
            </w:r>
            <w:r>
              <w:rPr>
                <w:webHidden/>
              </w:rPr>
              <w:t>13</w:t>
            </w:r>
            <w:r>
              <w:rPr>
                <w:webHidden/>
              </w:rPr>
              <w:fldChar w:fldCharType="end"/>
            </w:r>
          </w:hyperlink>
        </w:p>
        <w:p w14:paraId="0758E4B9" w14:textId="587C7CC3"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54" w:history="1">
            <w:r w:rsidRPr="00E318E5">
              <w:rPr>
                <w:rStyle w:val="Hyperlink"/>
                <w:noProof/>
              </w:rPr>
              <w:t>Deeltijdse werknemers</w:t>
            </w:r>
            <w:r>
              <w:rPr>
                <w:noProof/>
                <w:webHidden/>
              </w:rPr>
              <w:tab/>
            </w:r>
            <w:r>
              <w:rPr>
                <w:noProof/>
                <w:webHidden/>
              </w:rPr>
              <w:fldChar w:fldCharType="begin"/>
            </w:r>
            <w:r>
              <w:rPr>
                <w:noProof/>
                <w:webHidden/>
              </w:rPr>
              <w:instrText xml:space="preserve"> PAGEREF _Toc127457054 \h </w:instrText>
            </w:r>
            <w:r>
              <w:rPr>
                <w:noProof/>
                <w:webHidden/>
              </w:rPr>
            </w:r>
            <w:r>
              <w:rPr>
                <w:noProof/>
                <w:webHidden/>
              </w:rPr>
              <w:fldChar w:fldCharType="separate"/>
            </w:r>
            <w:r>
              <w:rPr>
                <w:noProof/>
                <w:webHidden/>
              </w:rPr>
              <w:t>13</w:t>
            </w:r>
            <w:r>
              <w:rPr>
                <w:noProof/>
                <w:webHidden/>
              </w:rPr>
              <w:fldChar w:fldCharType="end"/>
            </w:r>
          </w:hyperlink>
        </w:p>
        <w:p w14:paraId="784B507D" w14:textId="7B714EF7"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55" w:history="1">
            <w:r w:rsidRPr="00E318E5">
              <w:rPr>
                <w:rStyle w:val="Hyperlink"/>
              </w:rPr>
              <w:t>7.6</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Transparante en voorspelbare arbeidsvoorwaarden</w:t>
            </w:r>
            <w:r>
              <w:rPr>
                <w:webHidden/>
              </w:rPr>
              <w:tab/>
            </w:r>
            <w:r>
              <w:rPr>
                <w:webHidden/>
              </w:rPr>
              <w:fldChar w:fldCharType="begin"/>
            </w:r>
            <w:r>
              <w:rPr>
                <w:webHidden/>
              </w:rPr>
              <w:instrText xml:space="preserve"> PAGEREF _Toc127457055 \h </w:instrText>
            </w:r>
            <w:r>
              <w:rPr>
                <w:webHidden/>
              </w:rPr>
            </w:r>
            <w:r>
              <w:rPr>
                <w:webHidden/>
              </w:rPr>
              <w:fldChar w:fldCharType="separate"/>
            </w:r>
            <w:r>
              <w:rPr>
                <w:webHidden/>
              </w:rPr>
              <w:t>13</w:t>
            </w:r>
            <w:r>
              <w:rPr>
                <w:webHidden/>
              </w:rPr>
              <w:fldChar w:fldCharType="end"/>
            </w:r>
          </w:hyperlink>
        </w:p>
        <w:p w14:paraId="7C5BCFF4" w14:textId="4082BA8F"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56" w:history="1">
            <w:r w:rsidRPr="00E318E5">
              <w:rPr>
                <w:rStyle w:val="Hyperlink"/>
              </w:rPr>
              <w:t>8. Welzijn op het werk</w:t>
            </w:r>
            <w:r>
              <w:rPr>
                <w:webHidden/>
              </w:rPr>
              <w:tab/>
            </w:r>
            <w:r>
              <w:rPr>
                <w:webHidden/>
              </w:rPr>
              <w:fldChar w:fldCharType="begin"/>
            </w:r>
            <w:r>
              <w:rPr>
                <w:webHidden/>
              </w:rPr>
              <w:instrText xml:space="preserve"> PAGEREF _Toc127457056 \h </w:instrText>
            </w:r>
            <w:r>
              <w:rPr>
                <w:webHidden/>
              </w:rPr>
            </w:r>
            <w:r>
              <w:rPr>
                <w:webHidden/>
              </w:rPr>
              <w:fldChar w:fldCharType="separate"/>
            </w:r>
            <w:r>
              <w:rPr>
                <w:webHidden/>
              </w:rPr>
              <w:t>14</w:t>
            </w:r>
            <w:r>
              <w:rPr>
                <w:webHidden/>
              </w:rPr>
              <w:fldChar w:fldCharType="end"/>
            </w:r>
          </w:hyperlink>
        </w:p>
        <w:p w14:paraId="6945D047" w14:textId="2E2C78F2"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57" w:history="1">
            <w:r w:rsidRPr="00E318E5">
              <w:rPr>
                <w:rStyle w:val="Hyperlink"/>
              </w:rPr>
              <w:t>8.1.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Veiligheidsvoorschriften</w:t>
            </w:r>
            <w:r>
              <w:rPr>
                <w:webHidden/>
              </w:rPr>
              <w:tab/>
            </w:r>
            <w:r>
              <w:rPr>
                <w:webHidden/>
              </w:rPr>
              <w:fldChar w:fldCharType="begin"/>
            </w:r>
            <w:r>
              <w:rPr>
                <w:webHidden/>
              </w:rPr>
              <w:instrText xml:space="preserve"> PAGEREF _Toc127457057 \h </w:instrText>
            </w:r>
            <w:r>
              <w:rPr>
                <w:webHidden/>
              </w:rPr>
            </w:r>
            <w:r>
              <w:rPr>
                <w:webHidden/>
              </w:rPr>
              <w:fldChar w:fldCharType="separate"/>
            </w:r>
            <w:r>
              <w:rPr>
                <w:webHidden/>
              </w:rPr>
              <w:t>14</w:t>
            </w:r>
            <w:r>
              <w:rPr>
                <w:webHidden/>
              </w:rPr>
              <w:fldChar w:fldCharType="end"/>
            </w:r>
          </w:hyperlink>
        </w:p>
        <w:p w14:paraId="365431C0" w14:textId="47DEFFBE"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58" w:history="1">
            <w:r w:rsidRPr="00E318E5">
              <w:rPr>
                <w:rStyle w:val="Hyperlink"/>
              </w:rPr>
              <w:t>8.2.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Gezondheidsvoorschriften</w:t>
            </w:r>
            <w:r>
              <w:rPr>
                <w:webHidden/>
              </w:rPr>
              <w:tab/>
            </w:r>
            <w:r>
              <w:rPr>
                <w:webHidden/>
              </w:rPr>
              <w:fldChar w:fldCharType="begin"/>
            </w:r>
            <w:r>
              <w:rPr>
                <w:webHidden/>
              </w:rPr>
              <w:instrText xml:space="preserve"> PAGEREF _Toc127457058 \h </w:instrText>
            </w:r>
            <w:r>
              <w:rPr>
                <w:webHidden/>
              </w:rPr>
            </w:r>
            <w:r>
              <w:rPr>
                <w:webHidden/>
              </w:rPr>
              <w:fldChar w:fldCharType="separate"/>
            </w:r>
            <w:r>
              <w:rPr>
                <w:webHidden/>
              </w:rPr>
              <w:t>15</w:t>
            </w:r>
            <w:r>
              <w:rPr>
                <w:webHidden/>
              </w:rPr>
              <w:fldChar w:fldCharType="end"/>
            </w:r>
          </w:hyperlink>
        </w:p>
        <w:p w14:paraId="57055330" w14:textId="16BEA0F3"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59" w:history="1">
            <w:r w:rsidRPr="00E318E5">
              <w:rPr>
                <w:rStyle w:val="Hyperlink"/>
                <w:rFonts w:cs="Arial"/>
                <w:noProof/>
                <w:lang w:eastAsia="nl-NL"/>
              </w:rPr>
              <w:t>Verplicht onderzoek door de arbeidsgeneesheer bij werkhervatting na minstens 4 weken ziekte</w:t>
            </w:r>
            <w:r>
              <w:rPr>
                <w:noProof/>
                <w:webHidden/>
              </w:rPr>
              <w:tab/>
            </w:r>
            <w:r>
              <w:rPr>
                <w:noProof/>
                <w:webHidden/>
              </w:rPr>
              <w:fldChar w:fldCharType="begin"/>
            </w:r>
            <w:r>
              <w:rPr>
                <w:noProof/>
                <w:webHidden/>
              </w:rPr>
              <w:instrText xml:space="preserve"> PAGEREF _Toc127457059 \h </w:instrText>
            </w:r>
            <w:r>
              <w:rPr>
                <w:noProof/>
                <w:webHidden/>
              </w:rPr>
            </w:r>
            <w:r>
              <w:rPr>
                <w:noProof/>
                <w:webHidden/>
              </w:rPr>
              <w:fldChar w:fldCharType="separate"/>
            </w:r>
            <w:r>
              <w:rPr>
                <w:noProof/>
                <w:webHidden/>
              </w:rPr>
              <w:t>15</w:t>
            </w:r>
            <w:r>
              <w:rPr>
                <w:noProof/>
                <w:webHidden/>
              </w:rPr>
              <w:fldChar w:fldCharType="end"/>
            </w:r>
          </w:hyperlink>
        </w:p>
        <w:p w14:paraId="02553A5F" w14:textId="42C70418"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60" w:history="1">
            <w:r w:rsidRPr="00E318E5">
              <w:rPr>
                <w:rStyle w:val="Hyperlink"/>
                <w:rFonts w:cs="Arial"/>
                <w:noProof/>
              </w:rPr>
              <w:t>Facultatief bezoek bij werkhervatting of spontane raadpleging aan de arbeidsgeneesheer</w:t>
            </w:r>
            <w:r>
              <w:rPr>
                <w:noProof/>
                <w:webHidden/>
              </w:rPr>
              <w:tab/>
            </w:r>
            <w:r>
              <w:rPr>
                <w:noProof/>
                <w:webHidden/>
              </w:rPr>
              <w:fldChar w:fldCharType="begin"/>
            </w:r>
            <w:r>
              <w:rPr>
                <w:noProof/>
                <w:webHidden/>
              </w:rPr>
              <w:instrText xml:space="preserve"> PAGEREF _Toc127457060 \h </w:instrText>
            </w:r>
            <w:r>
              <w:rPr>
                <w:noProof/>
                <w:webHidden/>
              </w:rPr>
            </w:r>
            <w:r>
              <w:rPr>
                <w:noProof/>
                <w:webHidden/>
              </w:rPr>
              <w:fldChar w:fldCharType="separate"/>
            </w:r>
            <w:r>
              <w:rPr>
                <w:noProof/>
                <w:webHidden/>
              </w:rPr>
              <w:t>15</w:t>
            </w:r>
            <w:r>
              <w:rPr>
                <w:noProof/>
                <w:webHidden/>
              </w:rPr>
              <w:fldChar w:fldCharType="end"/>
            </w:r>
          </w:hyperlink>
        </w:p>
        <w:p w14:paraId="1AAD1180" w14:textId="5BB4458B"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61" w:history="1">
            <w:r w:rsidRPr="00E318E5">
              <w:rPr>
                <w:rStyle w:val="Hyperlink"/>
                <w:rFonts w:cs="Arial"/>
                <w:noProof/>
              </w:rPr>
              <w:t>Overleg met andere artsen</w:t>
            </w:r>
            <w:r>
              <w:rPr>
                <w:noProof/>
                <w:webHidden/>
              </w:rPr>
              <w:tab/>
            </w:r>
            <w:r>
              <w:rPr>
                <w:noProof/>
                <w:webHidden/>
              </w:rPr>
              <w:fldChar w:fldCharType="begin"/>
            </w:r>
            <w:r>
              <w:rPr>
                <w:noProof/>
                <w:webHidden/>
              </w:rPr>
              <w:instrText xml:space="preserve"> PAGEREF _Toc127457061 \h </w:instrText>
            </w:r>
            <w:r>
              <w:rPr>
                <w:noProof/>
                <w:webHidden/>
              </w:rPr>
            </w:r>
            <w:r>
              <w:rPr>
                <w:noProof/>
                <w:webHidden/>
              </w:rPr>
              <w:fldChar w:fldCharType="separate"/>
            </w:r>
            <w:r>
              <w:rPr>
                <w:noProof/>
                <w:webHidden/>
              </w:rPr>
              <w:t>16</w:t>
            </w:r>
            <w:r>
              <w:rPr>
                <w:noProof/>
                <w:webHidden/>
              </w:rPr>
              <w:fldChar w:fldCharType="end"/>
            </w:r>
          </w:hyperlink>
        </w:p>
        <w:p w14:paraId="7C851DCF" w14:textId="6757C550"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62" w:history="1">
            <w:r w:rsidRPr="00E318E5">
              <w:rPr>
                <w:rStyle w:val="Hyperlink"/>
              </w:rPr>
              <w:t>8.3.</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EHBO</w:t>
            </w:r>
            <w:r>
              <w:rPr>
                <w:webHidden/>
              </w:rPr>
              <w:tab/>
            </w:r>
            <w:r>
              <w:rPr>
                <w:webHidden/>
              </w:rPr>
              <w:fldChar w:fldCharType="begin"/>
            </w:r>
            <w:r>
              <w:rPr>
                <w:webHidden/>
              </w:rPr>
              <w:instrText xml:space="preserve"> PAGEREF _Toc127457062 \h </w:instrText>
            </w:r>
            <w:r>
              <w:rPr>
                <w:webHidden/>
              </w:rPr>
            </w:r>
            <w:r>
              <w:rPr>
                <w:webHidden/>
              </w:rPr>
              <w:fldChar w:fldCharType="separate"/>
            </w:r>
            <w:r>
              <w:rPr>
                <w:webHidden/>
              </w:rPr>
              <w:t>16</w:t>
            </w:r>
            <w:r>
              <w:rPr>
                <w:webHidden/>
              </w:rPr>
              <w:fldChar w:fldCharType="end"/>
            </w:r>
          </w:hyperlink>
        </w:p>
        <w:p w14:paraId="19D59BE4" w14:textId="25827EC0"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63" w:history="1">
            <w:r w:rsidRPr="00E318E5">
              <w:rPr>
                <w:rStyle w:val="Hyperlink"/>
              </w:rPr>
              <w:t>8.4.</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Alcohol en drugsbeleid - “Gezond verstand”</w:t>
            </w:r>
            <w:r>
              <w:rPr>
                <w:webHidden/>
              </w:rPr>
              <w:tab/>
            </w:r>
            <w:r>
              <w:rPr>
                <w:webHidden/>
              </w:rPr>
              <w:fldChar w:fldCharType="begin"/>
            </w:r>
            <w:r>
              <w:rPr>
                <w:webHidden/>
              </w:rPr>
              <w:instrText xml:space="preserve"> PAGEREF _Toc127457063 \h </w:instrText>
            </w:r>
            <w:r>
              <w:rPr>
                <w:webHidden/>
              </w:rPr>
            </w:r>
            <w:r>
              <w:rPr>
                <w:webHidden/>
              </w:rPr>
              <w:fldChar w:fldCharType="separate"/>
            </w:r>
            <w:r>
              <w:rPr>
                <w:webHidden/>
              </w:rPr>
              <w:t>16</w:t>
            </w:r>
            <w:r>
              <w:rPr>
                <w:webHidden/>
              </w:rPr>
              <w:fldChar w:fldCharType="end"/>
            </w:r>
          </w:hyperlink>
        </w:p>
        <w:p w14:paraId="32CA3FE3" w14:textId="5DF5E2CB"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64" w:history="1">
            <w:r w:rsidRPr="00E318E5">
              <w:rPr>
                <w:rStyle w:val="Hyperlink"/>
              </w:rPr>
              <w:t>9.</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Rechten en Plichten</w:t>
            </w:r>
            <w:r>
              <w:rPr>
                <w:webHidden/>
              </w:rPr>
              <w:tab/>
            </w:r>
            <w:r>
              <w:rPr>
                <w:webHidden/>
              </w:rPr>
              <w:fldChar w:fldCharType="begin"/>
            </w:r>
            <w:r>
              <w:rPr>
                <w:webHidden/>
              </w:rPr>
              <w:instrText xml:space="preserve"> PAGEREF _Toc127457064 \h </w:instrText>
            </w:r>
            <w:r>
              <w:rPr>
                <w:webHidden/>
              </w:rPr>
            </w:r>
            <w:r>
              <w:rPr>
                <w:webHidden/>
              </w:rPr>
              <w:fldChar w:fldCharType="separate"/>
            </w:r>
            <w:r>
              <w:rPr>
                <w:webHidden/>
              </w:rPr>
              <w:t>16</w:t>
            </w:r>
            <w:r>
              <w:rPr>
                <w:webHidden/>
              </w:rPr>
              <w:fldChar w:fldCharType="end"/>
            </w:r>
          </w:hyperlink>
        </w:p>
        <w:p w14:paraId="1401BAF0" w14:textId="2850395F"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65" w:history="1">
            <w:r w:rsidRPr="00E318E5">
              <w:rPr>
                <w:rStyle w:val="Hyperlink"/>
              </w:rPr>
              <w:t>9.1.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Werkgever / werknemer</w:t>
            </w:r>
            <w:r>
              <w:rPr>
                <w:webHidden/>
              </w:rPr>
              <w:tab/>
            </w:r>
            <w:r>
              <w:rPr>
                <w:webHidden/>
              </w:rPr>
              <w:fldChar w:fldCharType="begin"/>
            </w:r>
            <w:r>
              <w:rPr>
                <w:webHidden/>
              </w:rPr>
              <w:instrText xml:space="preserve"> PAGEREF _Toc127457065 \h </w:instrText>
            </w:r>
            <w:r>
              <w:rPr>
                <w:webHidden/>
              </w:rPr>
            </w:r>
            <w:r>
              <w:rPr>
                <w:webHidden/>
              </w:rPr>
              <w:fldChar w:fldCharType="separate"/>
            </w:r>
            <w:r>
              <w:rPr>
                <w:webHidden/>
              </w:rPr>
              <w:t>16</w:t>
            </w:r>
            <w:r>
              <w:rPr>
                <w:webHidden/>
              </w:rPr>
              <w:fldChar w:fldCharType="end"/>
            </w:r>
          </w:hyperlink>
        </w:p>
        <w:p w14:paraId="216D4A01" w14:textId="21A92C14"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66" w:history="1">
            <w:r w:rsidRPr="00E318E5">
              <w:rPr>
                <w:rStyle w:val="Hyperlink"/>
              </w:rPr>
              <w:t>9.2.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Toezichthoudend personeel</w:t>
            </w:r>
            <w:r>
              <w:rPr>
                <w:webHidden/>
              </w:rPr>
              <w:tab/>
            </w:r>
            <w:r>
              <w:rPr>
                <w:webHidden/>
              </w:rPr>
              <w:fldChar w:fldCharType="begin"/>
            </w:r>
            <w:r>
              <w:rPr>
                <w:webHidden/>
              </w:rPr>
              <w:instrText xml:space="preserve"> PAGEREF _Toc127457066 \h </w:instrText>
            </w:r>
            <w:r>
              <w:rPr>
                <w:webHidden/>
              </w:rPr>
            </w:r>
            <w:r>
              <w:rPr>
                <w:webHidden/>
              </w:rPr>
              <w:fldChar w:fldCharType="separate"/>
            </w:r>
            <w:r>
              <w:rPr>
                <w:webHidden/>
              </w:rPr>
              <w:t>17</w:t>
            </w:r>
            <w:r>
              <w:rPr>
                <w:webHidden/>
              </w:rPr>
              <w:fldChar w:fldCharType="end"/>
            </w:r>
          </w:hyperlink>
        </w:p>
        <w:p w14:paraId="78BCC068" w14:textId="6979D2E7"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67" w:history="1">
            <w:r w:rsidRPr="00E318E5">
              <w:rPr>
                <w:rStyle w:val="Hyperlink"/>
              </w:rPr>
              <w:t>10.</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Overtredingen en sancties</w:t>
            </w:r>
            <w:r>
              <w:rPr>
                <w:webHidden/>
              </w:rPr>
              <w:tab/>
            </w:r>
            <w:r>
              <w:rPr>
                <w:webHidden/>
              </w:rPr>
              <w:fldChar w:fldCharType="begin"/>
            </w:r>
            <w:r>
              <w:rPr>
                <w:webHidden/>
              </w:rPr>
              <w:instrText xml:space="preserve"> PAGEREF _Toc127457067 \h </w:instrText>
            </w:r>
            <w:r>
              <w:rPr>
                <w:webHidden/>
              </w:rPr>
            </w:r>
            <w:r>
              <w:rPr>
                <w:webHidden/>
              </w:rPr>
              <w:fldChar w:fldCharType="separate"/>
            </w:r>
            <w:r>
              <w:rPr>
                <w:webHidden/>
              </w:rPr>
              <w:t>17</w:t>
            </w:r>
            <w:r>
              <w:rPr>
                <w:webHidden/>
              </w:rPr>
              <w:fldChar w:fldCharType="end"/>
            </w:r>
          </w:hyperlink>
        </w:p>
        <w:p w14:paraId="7C2E50E3" w14:textId="399FCC27" w:rsidR="002776B8" w:rsidRDefault="002776B8">
          <w:pPr>
            <w:pStyle w:val="Inhopg2"/>
            <w:tabs>
              <w:tab w:val="left" w:pos="1400"/>
            </w:tabs>
            <w:rPr>
              <w:rFonts w:asciiTheme="minorHAnsi" w:eastAsiaTheme="minorEastAsia" w:hAnsiTheme="minorHAnsi" w:cstheme="minorBidi"/>
              <w:bCs w:val="0"/>
              <w:smallCaps w:val="0"/>
              <w:color w:val="auto"/>
              <w:spacing w:val="0"/>
              <w:sz w:val="22"/>
              <w:szCs w:val="22"/>
              <w:lang w:eastAsia="nl-BE" w:bidi="ar-SA"/>
            </w:rPr>
          </w:pPr>
          <w:hyperlink w:anchor="_Toc127457068" w:history="1">
            <w:r w:rsidRPr="00E318E5">
              <w:rPr>
                <w:rStyle w:val="Hyperlink"/>
              </w:rPr>
              <w:t>10.1.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Overtredingen</w:t>
            </w:r>
            <w:r>
              <w:rPr>
                <w:webHidden/>
              </w:rPr>
              <w:tab/>
            </w:r>
            <w:r>
              <w:rPr>
                <w:webHidden/>
              </w:rPr>
              <w:fldChar w:fldCharType="begin"/>
            </w:r>
            <w:r>
              <w:rPr>
                <w:webHidden/>
              </w:rPr>
              <w:instrText xml:space="preserve"> PAGEREF _Toc127457068 \h </w:instrText>
            </w:r>
            <w:r>
              <w:rPr>
                <w:webHidden/>
              </w:rPr>
            </w:r>
            <w:r>
              <w:rPr>
                <w:webHidden/>
              </w:rPr>
              <w:fldChar w:fldCharType="separate"/>
            </w:r>
            <w:r>
              <w:rPr>
                <w:webHidden/>
              </w:rPr>
              <w:t>17</w:t>
            </w:r>
            <w:r>
              <w:rPr>
                <w:webHidden/>
              </w:rPr>
              <w:fldChar w:fldCharType="end"/>
            </w:r>
          </w:hyperlink>
        </w:p>
        <w:p w14:paraId="17E1FF17" w14:textId="50685220" w:rsidR="002776B8" w:rsidRDefault="002776B8">
          <w:pPr>
            <w:pStyle w:val="Inhopg2"/>
            <w:tabs>
              <w:tab w:val="left" w:pos="1400"/>
            </w:tabs>
            <w:rPr>
              <w:rFonts w:asciiTheme="minorHAnsi" w:eastAsiaTheme="minorEastAsia" w:hAnsiTheme="minorHAnsi" w:cstheme="minorBidi"/>
              <w:bCs w:val="0"/>
              <w:smallCaps w:val="0"/>
              <w:color w:val="auto"/>
              <w:spacing w:val="0"/>
              <w:sz w:val="22"/>
              <w:szCs w:val="22"/>
              <w:lang w:eastAsia="nl-BE" w:bidi="ar-SA"/>
            </w:rPr>
          </w:pPr>
          <w:hyperlink w:anchor="_Toc127457069" w:history="1">
            <w:r w:rsidRPr="00E318E5">
              <w:rPr>
                <w:rStyle w:val="Hyperlink"/>
              </w:rPr>
              <w:t>10.2.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Sancties</w:t>
            </w:r>
            <w:r>
              <w:rPr>
                <w:webHidden/>
              </w:rPr>
              <w:tab/>
            </w:r>
            <w:r>
              <w:rPr>
                <w:webHidden/>
              </w:rPr>
              <w:fldChar w:fldCharType="begin"/>
            </w:r>
            <w:r>
              <w:rPr>
                <w:webHidden/>
              </w:rPr>
              <w:instrText xml:space="preserve"> PAGEREF _Toc127457069 \h </w:instrText>
            </w:r>
            <w:r>
              <w:rPr>
                <w:webHidden/>
              </w:rPr>
            </w:r>
            <w:r>
              <w:rPr>
                <w:webHidden/>
              </w:rPr>
              <w:fldChar w:fldCharType="separate"/>
            </w:r>
            <w:r>
              <w:rPr>
                <w:webHidden/>
              </w:rPr>
              <w:t>17</w:t>
            </w:r>
            <w:r>
              <w:rPr>
                <w:webHidden/>
              </w:rPr>
              <w:fldChar w:fldCharType="end"/>
            </w:r>
          </w:hyperlink>
        </w:p>
        <w:p w14:paraId="5403DB1D" w14:textId="323419B3"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70" w:history="1">
            <w:r w:rsidRPr="00E318E5">
              <w:rPr>
                <w:rStyle w:val="Hyperlink"/>
              </w:rPr>
              <w:t>11.</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Einde van de arbeidsovereenkomst</w:t>
            </w:r>
            <w:r>
              <w:rPr>
                <w:webHidden/>
              </w:rPr>
              <w:tab/>
            </w:r>
            <w:r>
              <w:rPr>
                <w:webHidden/>
              </w:rPr>
              <w:fldChar w:fldCharType="begin"/>
            </w:r>
            <w:r>
              <w:rPr>
                <w:webHidden/>
              </w:rPr>
              <w:instrText xml:space="preserve"> PAGEREF _Toc127457070 \h </w:instrText>
            </w:r>
            <w:r>
              <w:rPr>
                <w:webHidden/>
              </w:rPr>
            </w:r>
            <w:r>
              <w:rPr>
                <w:webHidden/>
              </w:rPr>
              <w:fldChar w:fldCharType="separate"/>
            </w:r>
            <w:r>
              <w:rPr>
                <w:webHidden/>
              </w:rPr>
              <w:t>18</w:t>
            </w:r>
            <w:r>
              <w:rPr>
                <w:webHidden/>
              </w:rPr>
              <w:fldChar w:fldCharType="end"/>
            </w:r>
          </w:hyperlink>
        </w:p>
        <w:p w14:paraId="32F9C57F" w14:textId="02857014"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71" w:history="1">
            <w:r w:rsidRPr="00E318E5">
              <w:rPr>
                <w:rStyle w:val="Hyperlink"/>
              </w:rPr>
              <w:t>11.1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Betekeningsmodaliteiten</w:t>
            </w:r>
            <w:r>
              <w:rPr>
                <w:webHidden/>
              </w:rPr>
              <w:tab/>
            </w:r>
            <w:r>
              <w:rPr>
                <w:webHidden/>
              </w:rPr>
              <w:fldChar w:fldCharType="begin"/>
            </w:r>
            <w:r>
              <w:rPr>
                <w:webHidden/>
              </w:rPr>
              <w:instrText xml:space="preserve"> PAGEREF _Toc127457071 \h </w:instrText>
            </w:r>
            <w:r>
              <w:rPr>
                <w:webHidden/>
              </w:rPr>
            </w:r>
            <w:r>
              <w:rPr>
                <w:webHidden/>
              </w:rPr>
              <w:fldChar w:fldCharType="separate"/>
            </w:r>
            <w:r>
              <w:rPr>
                <w:webHidden/>
              </w:rPr>
              <w:t>18</w:t>
            </w:r>
            <w:r>
              <w:rPr>
                <w:webHidden/>
              </w:rPr>
              <w:fldChar w:fldCharType="end"/>
            </w:r>
          </w:hyperlink>
        </w:p>
        <w:p w14:paraId="331A6A6F" w14:textId="0D7F898A"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72" w:history="1">
            <w:r w:rsidRPr="00E318E5">
              <w:rPr>
                <w:rStyle w:val="Hyperlink"/>
                <w:noProof/>
              </w:rPr>
              <w:t>Formele kennisgeving</w:t>
            </w:r>
            <w:r>
              <w:rPr>
                <w:noProof/>
                <w:webHidden/>
              </w:rPr>
              <w:tab/>
            </w:r>
            <w:r>
              <w:rPr>
                <w:noProof/>
                <w:webHidden/>
              </w:rPr>
              <w:fldChar w:fldCharType="begin"/>
            </w:r>
            <w:r>
              <w:rPr>
                <w:noProof/>
                <w:webHidden/>
              </w:rPr>
              <w:instrText xml:space="preserve"> PAGEREF _Toc127457072 \h </w:instrText>
            </w:r>
            <w:r>
              <w:rPr>
                <w:noProof/>
                <w:webHidden/>
              </w:rPr>
            </w:r>
            <w:r>
              <w:rPr>
                <w:noProof/>
                <w:webHidden/>
              </w:rPr>
              <w:fldChar w:fldCharType="separate"/>
            </w:r>
            <w:r>
              <w:rPr>
                <w:noProof/>
                <w:webHidden/>
              </w:rPr>
              <w:t>18</w:t>
            </w:r>
            <w:r>
              <w:rPr>
                <w:noProof/>
                <w:webHidden/>
              </w:rPr>
              <w:fldChar w:fldCharType="end"/>
            </w:r>
          </w:hyperlink>
        </w:p>
        <w:p w14:paraId="1772013D" w14:textId="3055EA0A"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73" w:history="1">
            <w:r w:rsidRPr="00E318E5">
              <w:rPr>
                <w:rStyle w:val="Hyperlink"/>
                <w:noProof/>
              </w:rPr>
              <w:t>Aanvang van de opzeggingstermijn</w:t>
            </w:r>
            <w:r>
              <w:rPr>
                <w:noProof/>
                <w:webHidden/>
              </w:rPr>
              <w:tab/>
            </w:r>
            <w:r>
              <w:rPr>
                <w:noProof/>
                <w:webHidden/>
              </w:rPr>
              <w:fldChar w:fldCharType="begin"/>
            </w:r>
            <w:r>
              <w:rPr>
                <w:noProof/>
                <w:webHidden/>
              </w:rPr>
              <w:instrText xml:space="preserve"> PAGEREF _Toc127457073 \h </w:instrText>
            </w:r>
            <w:r>
              <w:rPr>
                <w:noProof/>
                <w:webHidden/>
              </w:rPr>
            </w:r>
            <w:r>
              <w:rPr>
                <w:noProof/>
                <w:webHidden/>
              </w:rPr>
              <w:fldChar w:fldCharType="separate"/>
            </w:r>
            <w:r>
              <w:rPr>
                <w:noProof/>
                <w:webHidden/>
              </w:rPr>
              <w:t>18</w:t>
            </w:r>
            <w:r>
              <w:rPr>
                <w:noProof/>
                <w:webHidden/>
              </w:rPr>
              <w:fldChar w:fldCharType="end"/>
            </w:r>
          </w:hyperlink>
        </w:p>
        <w:p w14:paraId="0BA63DA1" w14:textId="254B39C8"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74" w:history="1">
            <w:r w:rsidRPr="00E318E5">
              <w:rPr>
                <w:rStyle w:val="Hyperlink"/>
                <w:rFonts w:ascii="Arial" w:hAnsi="Arial"/>
                <w:noProof/>
              </w:rPr>
              <w:t>Onmiddellijke beëindiging zonder formaliteiten (verbreking</w:t>
            </w:r>
            <w:r>
              <w:rPr>
                <w:noProof/>
                <w:webHidden/>
              </w:rPr>
              <w:tab/>
            </w:r>
            <w:r>
              <w:rPr>
                <w:noProof/>
                <w:webHidden/>
              </w:rPr>
              <w:fldChar w:fldCharType="begin"/>
            </w:r>
            <w:r>
              <w:rPr>
                <w:noProof/>
                <w:webHidden/>
              </w:rPr>
              <w:instrText xml:space="preserve"> PAGEREF _Toc127457074 \h </w:instrText>
            </w:r>
            <w:r>
              <w:rPr>
                <w:noProof/>
                <w:webHidden/>
              </w:rPr>
            </w:r>
            <w:r>
              <w:rPr>
                <w:noProof/>
                <w:webHidden/>
              </w:rPr>
              <w:fldChar w:fldCharType="separate"/>
            </w:r>
            <w:r>
              <w:rPr>
                <w:noProof/>
                <w:webHidden/>
              </w:rPr>
              <w:t>19</w:t>
            </w:r>
            <w:r>
              <w:rPr>
                <w:noProof/>
                <w:webHidden/>
              </w:rPr>
              <w:fldChar w:fldCharType="end"/>
            </w:r>
          </w:hyperlink>
        </w:p>
        <w:p w14:paraId="0397135F" w14:textId="326CAA81"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75" w:history="1">
            <w:r w:rsidRPr="00E318E5">
              <w:rPr>
                <w:rStyle w:val="Hyperlink"/>
              </w:rPr>
              <w:t>11.2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Beëindiging van de arbeidsovereenkomst voor een bepaalde tijd of voor een duidelijk omschreven werk</w:t>
            </w:r>
            <w:r>
              <w:rPr>
                <w:webHidden/>
              </w:rPr>
              <w:tab/>
            </w:r>
            <w:r>
              <w:rPr>
                <w:webHidden/>
              </w:rPr>
              <w:fldChar w:fldCharType="begin"/>
            </w:r>
            <w:r>
              <w:rPr>
                <w:webHidden/>
              </w:rPr>
              <w:instrText xml:space="preserve"> PAGEREF _Toc127457075 \h </w:instrText>
            </w:r>
            <w:r>
              <w:rPr>
                <w:webHidden/>
              </w:rPr>
            </w:r>
            <w:r>
              <w:rPr>
                <w:webHidden/>
              </w:rPr>
              <w:fldChar w:fldCharType="separate"/>
            </w:r>
            <w:r>
              <w:rPr>
                <w:webHidden/>
              </w:rPr>
              <w:t>19</w:t>
            </w:r>
            <w:r>
              <w:rPr>
                <w:webHidden/>
              </w:rPr>
              <w:fldChar w:fldCharType="end"/>
            </w:r>
          </w:hyperlink>
        </w:p>
        <w:p w14:paraId="55CEDABC" w14:textId="20E4B8C1"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76" w:history="1">
            <w:r w:rsidRPr="00E318E5">
              <w:rPr>
                <w:rStyle w:val="Hyperlink"/>
              </w:rPr>
              <w:t>11.3</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Beëindiging van de overeenkomst voor onbepaalde tijd</w:t>
            </w:r>
            <w:r>
              <w:rPr>
                <w:webHidden/>
              </w:rPr>
              <w:tab/>
            </w:r>
            <w:r>
              <w:rPr>
                <w:webHidden/>
              </w:rPr>
              <w:fldChar w:fldCharType="begin"/>
            </w:r>
            <w:r>
              <w:rPr>
                <w:webHidden/>
              </w:rPr>
              <w:instrText xml:space="preserve"> PAGEREF _Toc127457076 \h </w:instrText>
            </w:r>
            <w:r>
              <w:rPr>
                <w:webHidden/>
              </w:rPr>
            </w:r>
            <w:r>
              <w:rPr>
                <w:webHidden/>
              </w:rPr>
              <w:fldChar w:fldCharType="separate"/>
            </w:r>
            <w:r>
              <w:rPr>
                <w:webHidden/>
              </w:rPr>
              <w:t>20</w:t>
            </w:r>
            <w:r>
              <w:rPr>
                <w:webHidden/>
              </w:rPr>
              <w:fldChar w:fldCharType="end"/>
            </w:r>
          </w:hyperlink>
        </w:p>
        <w:p w14:paraId="7BAA331D" w14:textId="394D6536"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77" w:history="1">
            <w:r w:rsidRPr="00E318E5">
              <w:rPr>
                <w:rStyle w:val="Hyperlink"/>
                <w:noProof/>
              </w:rPr>
              <w:t>Opzeggingstermijnen voor arbeiders en bedienden waarvan de uitvoering van de overeenkomst aanving vanaf 1 januari 2014</w:t>
            </w:r>
            <w:r>
              <w:rPr>
                <w:noProof/>
                <w:webHidden/>
              </w:rPr>
              <w:tab/>
            </w:r>
            <w:r>
              <w:rPr>
                <w:noProof/>
                <w:webHidden/>
              </w:rPr>
              <w:fldChar w:fldCharType="begin"/>
            </w:r>
            <w:r>
              <w:rPr>
                <w:noProof/>
                <w:webHidden/>
              </w:rPr>
              <w:instrText xml:space="preserve"> PAGEREF _Toc127457077 \h </w:instrText>
            </w:r>
            <w:r>
              <w:rPr>
                <w:noProof/>
                <w:webHidden/>
              </w:rPr>
            </w:r>
            <w:r>
              <w:rPr>
                <w:noProof/>
                <w:webHidden/>
              </w:rPr>
              <w:fldChar w:fldCharType="separate"/>
            </w:r>
            <w:r>
              <w:rPr>
                <w:noProof/>
                <w:webHidden/>
              </w:rPr>
              <w:t>20</w:t>
            </w:r>
            <w:r>
              <w:rPr>
                <w:noProof/>
                <w:webHidden/>
              </w:rPr>
              <w:fldChar w:fldCharType="end"/>
            </w:r>
          </w:hyperlink>
        </w:p>
        <w:p w14:paraId="4B77D10D" w14:textId="2BD14BAB"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78" w:history="1">
            <w:r w:rsidRPr="00E318E5">
              <w:rPr>
                <w:rStyle w:val="Hyperlink"/>
                <w:noProof/>
              </w:rPr>
              <w:t>Opzeggingstermijnen voor bedienden waarvan de uitvoering van de overeenkomst aanving vóór 1 januari 2014</w:t>
            </w:r>
            <w:r>
              <w:rPr>
                <w:noProof/>
                <w:webHidden/>
              </w:rPr>
              <w:tab/>
            </w:r>
            <w:r>
              <w:rPr>
                <w:noProof/>
                <w:webHidden/>
              </w:rPr>
              <w:fldChar w:fldCharType="begin"/>
            </w:r>
            <w:r>
              <w:rPr>
                <w:noProof/>
                <w:webHidden/>
              </w:rPr>
              <w:instrText xml:space="preserve"> PAGEREF _Toc127457078 \h </w:instrText>
            </w:r>
            <w:r>
              <w:rPr>
                <w:noProof/>
                <w:webHidden/>
              </w:rPr>
            </w:r>
            <w:r>
              <w:rPr>
                <w:noProof/>
                <w:webHidden/>
              </w:rPr>
              <w:fldChar w:fldCharType="separate"/>
            </w:r>
            <w:r>
              <w:rPr>
                <w:noProof/>
                <w:webHidden/>
              </w:rPr>
              <w:t>21</w:t>
            </w:r>
            <w:r>
              <w:rPr>
                <w:noProof/>
                <w:webHidden/>
              </w:rPr>
              <w:fldChar w:fldCharType="end"/>
            </w:r>
          </w:hyperlink>
        </w:p>
        <w:p w14:paraId="4E9BC0C1" w14:textId="6182E2EE"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79" w:history="1">
            <w:r w:rsidRPr="00E318E5">
              <w:rPr>
                <w:rStyle w:val="Hyperlink"/>
                <w:noProof/>
              </w:rPr>
              <w:t>Opzeggingstermijnen voor arbeiders waarvan de uitvoering van de overeenkomst aanving vóór 1 januari 2014</w:t>
            </w:r>
            <w:r>
              <w:rPr>
                <w:noProof/>
                <w:webHidden/>
              </w:rPr>
              <w:tab/>
            </w:r>
            <w:r>
              <w:rPr>
                <w:noProof/>
                <w:webHidden/>
              </w:rPr>
              <w:fldChar w:fldCharType="begin"/>
            </w:r>
            <w:r>
              <w:rPr>
                <w:noProof/>
                <w:webHidden/>
              </w:rPr>
              <w:instrText xml:space="preserve"> PAGEREF _Toc127457079 \h </w:instrText>
            </w:r>
            <w:r>
              <w:rPr>
                <w:noProof/>
                <w:webHidden/>
              </w:rPr>
            </w:r>
            <w:r>
              <w:rPr>
                <w:noProof/>
                <w:webHidden/>
              </w:rPr>
              <w:fldChar w:fldCharType="separate"/>
            </w:r>
            <w:r>
              <w:rPr>
                <w:noProof/>
                <w:webHidden/>
              </w:rPr>
              <w:t>21</w:t>
            </w:r>
            <w:r>
              <w:rPr>
                <w:noProof/>
                <w:webHidden/>
              </w:rPr>
              <w:fldChar w:fldCharType="end"/>
            </w:r>
          </w:hyperlink>
        </w:p>
        <w:p w14:paraId="483E8E92" w14:textId="47E32E0F"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80" w:history="1">
            <w:r w:rsidRPr="00E318E5">
              <w:rPr>
                <w:rStyle w:val="Hyperlink"/>
              </w:rPr>
              <w:t>11.4</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Contractbreuk wegens dringende redenen</w:t>
            </w:r>
            <w:r>
              <w:rPr>
                <w:webHidden/>
              </w:rPr>
              <w:tab/>
            </w:r>
            <w:r>
              <w:rPr>
                <w:webHidden/>
              </w:rPr>
              <w:fldChar w:fldCharType="begin"/>
            </w:r>
            <w:r>
              <w:rPr>
                <w:webHidden/>
              </w:rPr>
              <w:instrText xml:space="preserve"> PAGEREF _Toc127457080 \h </w:instrText>
            </w:r>
            <w:r>
              <w:rPr>
                <w:webHidden/>
              </w:rPr>
            </w:r>
            <w:r>
              <w:rPr>
                <w:webHidden/>
              </w:rPr>
              <w:fldChar w:fldCharType="separate"/>
            </w:r>
            <w:r>
              <w:rPr>
                <w:webHidden/>
              </w:rPr>
              <w:t>22</w:t>
            </w:r>
            <w:r>
              <w:rPr>
                <w:webHidden/>
              </w:rPr>
              <w:fldChar w:fldCharType="end"/>
            </w:r>
          </w:hyperlink>
        </w:p>
        <w:p w14:paraId="22F04471" w14:textId="30358EB1"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81" w:history="1">
            <w:r w:rsidRPr="00E318E5">
              <w:rPr>
                <w:rStyle w:val="Hyperlink"/>
              </w:rPr>
              <w:t>11.5</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tegenopzegging</w:t>
            </w:r>
            <w:r>
              <w:rPr>
                <w:webHidden/>
              </w:rPr>
              <w:tab/>
            </w:r>
            <w:r>
              <w:rPr>
                <w:webHidden/>
              </w:rPr>
              <w:fldChar w:fldCharType="begin"/>
            </w:r>
            <w:r>
              <w:rPr>
                <w:webHidden/>
              </w:rPr>
              <w:instrText xml:space="preserve"> PAGEREF _Toc127457081 \h </w:instrText>
            </w:r>
            <w:r>
              <w:rPr>
                <w:webHidden/>
              </w:rPr>
            </w:r>
            <w:r>
              <w:rPr>
                <w:webHidden/>
              </w:rPr>
              <w:fldChar w:fldCharType="separate"/>
            </w:r>
            <w:r>
              <w:rPr>
                <w:webHidden/>
              </w:rPr>
              <w:t>23</w:t>
            </w:r>
            <w:r>
              <w:rPr>
                <w:webHidden/>
              </w:rPr>
              <w:fldChar w:fldCharType="end"/>
            </w:r>
          </w:hyperlink>
        </w:p>
        <w:p w14:paraId="767E6EE0" w14:textId="27E45B00"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82" w:history="1">
            <w:r w:rsidRPr="00E318E5">
              <w:rPr>
                <w:rStyle w:val="Hyperlink"/>
              </w:rPr>
              <w:t>11.6</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Bevordering van de inzetbaarheid</w:t>
            </w:r>
            <w:r>
              <w:rPr>
                <w:webHidden/>
              </w:rPr>
              <w:tab/>
            </w:r>
            <w:r>
              <w:rPr>
                <w:webHidden/>
              </w:rPr>
              <w:fldChar w:fldCharType="begin"/>
            </w:r>
            <w:r>
              <w:rPr>
                <w:webHidden/>
              </w:rPr>
              <w:instrText xml:space="preserve"> PAGEREF _Toc127457082 \h </w:instrText>
            </w:r>
            <w:r>
              <w:rPr>
                <w:webHidden/>
              </w:rPr>
            </w:r>
            <w:r>
              <w:rPr>
                <w:webHidden/>
              </w:rPr>
              <w:fldChar w:fldCharType="separate"/>
            </w:r>
            <w:r>
              <w:rPr>
                <w:webHidden/>
              </w:rPr>
              <w:t>23</w:t>
            </w:r>
            <w:r>
              <w:rPr>
                <w:webHidden/>
              </w:rPr>
              <w:fldChar w:fldCharType="end"/>
            </w:r>
          </w:hyperlink>
        </w:p>
        <w:p w14:paraId="6B7080AE" w14:textId="17B2D313"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83" w:history="1">
            <w:r w:rsidRPr="00E318E5">
              <w:rPr>
                <w:rStyle w:val="Hyperlink"/>
              </w:rPr>
              <w:t>11.7</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Transitietraject</w:t>
            </w:r>
            <w:r>
              <w:rPr>
                <w:webHidden/>
              </w:rPr>
              <w:tab/>
            </w:r>
            <w:r>
              <w:rPr>
                <w:webHidden/>
              </w:rPr>
              <w:fldChar w:fldCharType="begin"/>
            </w:r>
            <w:r>
              <w:rPr>
                <w:webHidden/>
              </w:rPr>
              <w:instrText xml:space="preserve"> PAGEREF _Toc127457083 \h </w:instrText>
            </w:r>
            <w:r>
              <w:rPr>
                <w:webHidden/>
              </w:rPr>
            </w:r>
            <w:r>
              <w:rPr>
                <w:webHidden/>
              </w:rPr>
              <w:fldChar w:fldCharType="separate"/>
            </w:r>
            <w:r>
              <w:rPr>
                <w:webHidden/>
              </w:rPr>
              <w:t>23</w:t>
            </w:r>
            <w:r>
              <w:rPr>
                <w:webHidden/>
              </w:rPr>
              <w:fldChar w:fldCharType="end"/>
            </w:r>
          </w:hyperlink>
        </w:p>
        <w:p w14:paraId="56059669" w14:textId="5C544EE8"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84" w:history="1">
            <w:r w:rsidRPr="00E318E5">
              <w:rPr>
                <w:rStyle w:val="Hyperlink"/>
              </w:rPr>
              <w:t>11.8</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Vervangingsovereenkomst</w:t>
            </w:r>
            <w:r>
              <w:rPr>
                <w:webHidden/>
              </w:rPr>
              <w:tab/>
            </w:r>
            <w:r>
              <w:rPr>
                <w:webHidden/>
              </w:rPr>
              <w:fldChar w:fldCharType="begin"/>
            </w:r>
            <w:r>
              <w:rPr>
                <w:webHidden/>
              </w:rPr>
              <w:instrText xml:space="preserve"> PAGEREF _Toc127457084 \h </w:instrText>
            </w:r>
            <w:r>
              <w:rPr>
                <w:webHidden/>
              </w:rPr>
            </w:r>
            <w:r>
              <w:rPr>
                <w:webHidden/>
              </w:rPr>
              <w:fldChar w:fldCharType="separate"/>
            </w:r>
            <w:r>
              <w:rPr>
                <w:webHidden/>
              </w:rPr>
              <w:t>24</w:t>
            </w:r>
            <w:r>
              <w:rPr>
                <w:webHidden/>
              </w:rPr>
              <w:fldChar w:fldCharType="end"/>
            </w:r>
          </w:hyperlink>
        </w:p>
        <w:p w14:paraId="2F681615" w14:textId="6646AC78"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85" w:history="1">
            <w:r w:rsidRPr="00E318E5">
              <w:rPr>
                <w:rStyle w:val="Hyperlink"/>
              </w:rPr>
              <w:t>11.9</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Beëindiging van de overeenkomst wegens medische overmacht</w:t>
            </w:r>
            <w:r>
              <w:rPr>
                <w:webHidden/>
              </w:rPr>
              <w:tab/>
            </w:r>
            <w:r>
              <w:rPr>
                <w:webHidden/>
              </w:rPr>
              <w:fldChar w:fldCharType="begin"/>
            </w:r>
            <w:r>
              <w:rPr>
                <w:webHidden/>
              </w:rPr>
              <w:instrText xml:space="preserve"> PAGEREF _Toc127457085 \h </w:instrText>
            </w:r>
            <w:r>
              <w:rPr>
                <w:webHidden/>
              </w:rPr>
            </w:r>
            <w:r>
              <w:rPr>
                <w:webHidden/>
              </w:rPr>
              <w:fldChar w:fldCharType="separate"/>
            </w:r>
            <w:r>
              <w:rPr>
                <w:webHidden/>
              </w:rPr>
              <w:t>24</w:t>
            </w:r>
            <w:r>
              <w:rPr>
                <w:webHidden/>
              </w:rPr>
              <w:fldChar w:fldCharType="end"/>
            </w:r>
          </w:hyperlink>
        </w:p>
        <w:p w14:paraId="4723F899" w14:textId="0A09C620"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86" w:history="1">
            <w:r w:rsidRPr="00E318E5">
              <w:rPr>
                <w:rStyle w:val="Hyperlink"/>
                <w:noProof/>
              </w:rPr>
              <w:t>Wanneer kan deze procedure opgestart worden?</w:t>
            </w:r>
            <w:r>
              <w:rPr>
                <w:noProof/>
                <w:webHidden/>
              </w:rPr>
              <w:tab/>
            </w:r>
            <w:r>
              <w:rPr>
                <w:noProof/>
                <w:webHidden/>
              </w:rPr>
              <w:fldChar w:fldCharType="begin"/>
            </w:r>
            <w:r>
              <w:rPr>
                <w:noProof/>
                <w:webHidden/>
              </w:rPr>
              <w:instrText xml:space="preserve"> PAGEREF _Toc127457086 \h </w:instrText>
            </w:r>
            <w:r>
              <w:rPr>
                <w:noProof/>
                <w:webHidden/>
              </w:rPr>
            </w:r>
            <w:r>
              <w:rPr>
                <w:noProof/>
                <w:webHidden/>
              </w:rPr>
              <w:fldChar w:fldCharType="separate"/>
            </w:r>
            <w:r>
              <w:rPr>
                <w:noProof/>
                <w:webHidden/>
              </w:rPr>
              <w:t>24</w:t>
            </w:r>
            <w:r>
              <w:rPr>
                <w:noProof/>
                <w:webHidden/>
              </w:rPr>
              <w:fldChar w:fldCharType="end"/>
            </w:r>
          </w:hyperlink>
        </w:p>
        <w:p w14:paraId="4A04DEAC" w14:textId="684FF9B6"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87" w:history="1">
            <w:r w:rsidRPr="00E318E5">
              <w:rPr>
                <w:rStyle w:val="Hyperlink"/>
                <w:noProof/>
              </w:rPr>
              <w:t>Procedure</w:t>
            </w:r>
            <w:r>
              <w:rPr>
                <w:noProof/>
                <w:webHidden/>
              </w:rPr>
              <w:tab/>
            </w:r>
            <w:r>
              <w:rPr>
                <w:noProof/>
                <w:webHidden/>
              </w:rPr>
              <w:fldChar w:fldCharType="begin"/>
            </w:r>
            <w:r>
              <w:rPr>
                <w:noProof/>
                <w:webHidden/>
              </w:rPr>
              <w:instrText xml:space="preserve"> PAGEREF _Toc127457087 \h </w:instrText>
            </w:r>
            <w:r>
              <w:rPr>
                <w:noProof/>
                <w:webHidden/>
              </w:rPr>
            </w:r>
            <w:r>
              <w:rPr>
                <w:noProof/>
                <w:webHidden/>
              </w:rPr>
              <w:fldChar w:fldCharType="separate"/>
            </w:r>
            <w:r>
              <w:rPr>
                <w:noProof/>
                <w:webHidden/>
              </w:rPr>
              <w:t>24</w:t>
            </w:r>
            <w:r>
              <w:rPr>
                <w:noProof/>
                <w:webHidden/>
              </w:rPr>
              <w:fldChar w:fldCharType="end"/>
            </w:r>
          </w:hyperlink>
        </w:p>
        <w:p w14:paraId="37DF4533" w14:textId="13561C52"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088" w:history="1">
            <w:r w:rsidRPr="00E318E5">
              <w:rPr>
                <w:rStyle w:val="Hyperlink"/>
                <w:noProof/>
              </w:rPr>
              <w:t>Voorwaarde beëindiging overeenkomst door medische overmacht</w:t>
            </w:r>
            <w:r>
              <w:rPr>
                <w:noProof/>
                <w:webHidden/>
              </w:rPr>
              <w:tab/>
            </w:r>
            <w:r>
              <w:rPr>
                <w:noProof/>
                <w:webHidden/>
              </w:rPr>
              <w:fldChar w:fldCharType="begin"/>
            </w:r>
            <w:r>
              <w:rPr>
                <w:noProof/>
                <w:webHidden/>
              </w:rPr>
              <w:instrText xml:space="preserve"> PAGEREF _Toc127457088 \h </w:instrText>
            </w:r>
            <w:r>
              <w:rPr>
                <w:noProof/>
                <w:webHidden/>
              </w:rPr>
            </w:r>
            <w:r>
              <w:rPr>
                <w:noProof/>
                <w:webHidden/>
              </w:rPr>
              <w:fldChar w:fldCharType="separate"/>
            </w:r>
            <w:r>
              <w:rPr>
                <w:noProof/>
                <w:webHidden/>
              </w:rPr>
              <w:t>24</w:t>
            </w:r>
            <w:r>
              <w:rPr>
                <w:noProof/>
                <w:webHidden/>
              </w:rPr>
              <w:fldChar w:fldCharType="end"/>
            </w:r>
          </w:hyperlink>
        </w:p>
        <w:p w14:paraId="0B6E91C5" w14:textId="35648C87"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89" w:history="1">
            <w:r w:rsidRPr="00E318E5">
              <w:rPr>
                <w:rStyle w:val="Hyperlink"/>
              </w:rPr>
              <w:t>12.</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Opleiding</w:t>
            </w:r>
            <w:r>
              <w:rPr>
                <w:webHidden/>
              </w:rPr>
              <w:tab/>
            </w:r>
            <w:r>
              <w:rPr>
                <w:webHidden/>
              </w:rPr>
              <w:fldChar w:fldCharType="begin"/>
            </w:r>
            <w:r>
              <w:rPr>
                <w:webHidden/>
              </w:rPr>
              <w:instrText xml:space="preserve"> PAGEREF _Toc127457089 \h </w:instrText>
            </w:r>
            <w:r>
              <w:rPr>
                <w:webHidden/>
              </w:rPr>
            </w:r>
            <w:r>
              <w:rPr>
                <w:webHidden/>
              </w:rPr>
              <w:fldChar w:fldCharType="separate"/>
            </w:r>
            <w:r>
              <w:rPr>
                <w:webHidden/>
              </w:rPr>
              <w:t>25</w:t>
            </w:r>
            <w:r>
              <w:rPr>
                <w:webHidden/>
              </w:rPr>
              <w:fldChar w:fldCharType="end"/>
            </w:r>
          </w:hyperlink>
        </w:p>
        <w:p w14:paraId="2BDAD6AF" w14:textId="7AB82D97"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90" w:history="1">
            <w:r w:rsidRPr="00E318E5">
              <w:rPr>
                <w:rStyle w:val="Hyperlink"/>
              </w:rPr>
              <w:t>12.1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Recht op opleiding</w:t>
            </w:r>
            <w:r>
              <w:rPr>
                <w:webHidden/>
              </w:rPr>
              <w:tab/>
            </w:r>
            <w:r>
              <w:rPr>
                <w:webHidden/>
              </w:rPr>
              <w:fldChar w:fldCharType="begin"/>
            </w:r>
            <w:r>
              <w:rPr>
                <w:webHidden/>
              </w:rPr>
              <w:instrText xml:space="preserve"> PAGEREF _Toc127457090 \h </w:instrText>
            </w:r>
            <w:r>
              <w:rPr>
                <w:webHidden/>
              </w:rPr>
            </w:r>
            <w:r>
              <w:rPr>
                <w:webHidden/>
              </w:rPr>
              <w:fldChar w:fldCharType="separate"/>
            </w:r>
            <w:r>
              <w:rPr>
                <w:webHidden/>
              </w:rPr>
              <w:t>25</w:t>
            </w:r>
            <w:r>
              <w:rPr>
                <w:webHidden/>
              </w:rPr>
              <w:fldChar w:fldCharType="end"/>
            </w:r>
          </w:hyperlink>
        </w:p>
        <w:p w14:paraId="056AC02F" w14:textId="3DABECC6"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91" w:history="1">
            <w:r w:rsidRPr="00E318E5">
              <w:rPr>
                <w:rStyle w:val="Hyperlink"/>
              </w:rPr>
              <w:t>12.2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De opleidingen die de werkgever aanbiedt zijn de volgende</w:t>
            </w:r>
            <w:r w:rsidRPr="00E318E5">
              <w:rPr>
                <w:rStyle w:val="Hyperlink"/>
                <w:rFonts w:ascii="Arial" w:hAnsi="Arial"/>
                <w:lang w:eastAsia="x-none"/>
              </w:rPr>
              <w:t>:</w:t>
            </w:r>
            <w:r>
              <w:rPr>
                <w:webHidden/>
              </w:rPr>
              <w:tab/>
            </w:r>
            <w:r>
              <w:rPr>
                <w:webHidden/>
              </w:rPr>
              <w:fldChar w:fldCharType="begin"/>
            </w:r>
            <w:r>
              <w:rPr>
                <w:webHidden/>
              </w:rPr>
              <w:instrText xml:space="preserve"> PAGEREF _Toc127457091 \h </w:instrText>
            </w:r>
            <w:r>
              <w:rPr>
                <w:webHidden/>
              </w:rPr>
            </w:r>
            <w:r>
              <w:rPr>
                <w:webHidden/>
              </w:rPr>
              <w:fldChar w:fldCharType="separate"/>
            </w:r>
            <w:r>
              <w:rPr>
                <w:webHidden/>
              </w:rPr>
              <w:t>25</w:t>
            </w:r>
            <w:r>
              <w:rPr>
                <w:webHidden/>
              </w:rPr>
              <w:fldChar w:fldCharType="end"/>
            </w:r>
          </w:hyperlink>
        </w:p>
        <w:p w14:paraId="6B5B7EEC" w14:textId="16F338C7"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92" w:history="1">
            <w:r w:rsidRPr="00E318E5">
              <w:rPr>
                <w:rStyle w:val="Hyperlink"/>
              </w:rPr>
              <w:t>12.3</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Sectorale collectieve arbeidsovereenkomst</w:t>
            </w:r>
            <w:r>
              <w:rPr>
                <w:webHidden/>
              </w:rPr>
              <w:tab/>
            </w:r>
            <w:r>
              <w:rPr>
                <w:webHidden/>
              </w:rPr>
              <w:fldChar w:fldCharType="begin"/>
            </w:r>
            <w:r>
              <w:rPr>
                <w:webHidden/>
              </w:rPr>
              <w:instrText xml:space="preserve"> PAGEREF _Toc127457092 \h </w:instrText>
            </w:r>
            <w:r>
              <w:rPr>
                <w:webHidden/>
              </w:rPr>
            </w:r>
            <w:r>
              <w:rPr>
                <w:webHidden/>
              </w:rPr>
              <w:fldChar w:fldCharType="separate"/>
            </w:r>
            <w:r>
              <w:rPr>
                <w:webHidden/>
              </w:rPr>
              <w:t>25</w:t>
            </w:r>
            <w:r>
              <w:rPr>
                <w:webHidden/>
              </w:rPr>
              <w:fldChar w:fldCharType="end"/>
            </w:r>
          </w:hyperlink>
        </w:p>
        <w:p w14:paraId="30211840" w14:textId="3C4C2C9C" w:rsidR="002776B8" w:rsidRDefault="002776B8">
          <w:pPr>
            <w:pStyle w:val="Inhopg2"/>
            <w:tabs>
              <w:tab w:val="left" w:pos="1400"/>
            </w:tabs>
            <w:rPr>
              <w:rFonts w:asciiTheme="minorHAnsi" w:eastAsiaTheme="minorEastAsia" w:hAnsiTheme="minorHAnsi" w:cstheme="minorBidi"/>
              <w:bCs w:val="0"/>
              <w:smallCaps w:val="0"/>
              <w:color w:val="auto"/>
              <w:spacing w:val="0"/>
              <w:sz w:val="22"/>
              <w:szCs w:val="22"/>
              <w:lang w:eastAsia="nl-BE" w:bidi="ar-SA"/>
            </w:rPr>
          </w:pPr>
          <w:hyperlink w:anchor="_Toc127457093" w:history="1">
            <w:r w:rsidRPr="00E318E5">
              <w:rPr>
                <w:rStyle w:val="Hyperlink"/>
                <w:lang w:eastAsia="x-none"/>
              </w:rPr>
              <w:t xml:space="preserve">12.4 </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Beroepsgebonden opleidingen</w:t>
            </w:r>
            <w:r>
              <w:rPr>
                <w:webHidden/>
              </w:rPr>
              <w:tab/>
            </w:r>
            <w:r>
              <w:rPr>
                <w:webHidden/>
              </w:rPr>
              <w:fldChar w:fldCharType="begin"/>
            </w:r>
            <w:r>
              <w:rPr>
                <w:webHidden/>
              </w:rPr>
              <w:instrText xml:space="preserve"> PAGEREF _Toc127457093 \h </w:instrText>
            </w:r>
            <w:r>
              <w:rPr>
                <w:webHidden/>
              </w:rPr>
            </w:r>
            <w:r>
              <w:rPr>
                <w:webHidden/>
              </w:rPr>
              <w:fldChar w:fldCharType="separate"/>
            </w:r>
            <w:r>
              <w:rPr>
                <w:webHidden/>
              </w:rPr>
              <w:t>25</w:t>
            </w:r>
            <w:r>
              <w:rPr>
                <w:webHidden/>
              </w:rPr>
              <w:fldChar w:fldCharType="end"/>
            </w:r>
          </w:hyperlink>
        </w:p>
        <w:p w14:paraId="00AC141D" w14:textId="2B28E6E8"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094" w:history="1">
            <w:r w:rsidRPr="00E318E5">
              <w:rPr>
                <w:rStyle w:val="Hyperlink"/>
              </w:rPr>
              <w:t>13. Recht op deconnectie buiten de normale werkuren</w:t>
            </w:r>
            <w:r>
              <w:rPr>
                <w:webHidden/>
              </w:rPr>
              <w:tab/>
            </w:r>
            <w:r>
              <w:rPr>
                <w:webHidden/>
              </w:rPr>
              <w:fldChar w:fldCharType="begin"/>
            </w:r>
            <w:r>
              <w:rPr>
                <w:webHidden/>
              </w:rPr>
              <w:instrText xml:space="preserve"> PAGEREF _Toc127457094 \h </w:instrText>
            </w:r>
            <w:r>
              <w:rPr>
                <w:webHidden/>
              </w:rPr>
            </w:r>
            <w:r>
              <w:rPr>
                <w:webHidden/>
              </w:rPr>
              <w:fldChar w:fldCharType="separate"/>
            </w:r>
            <w:r>
              <w:rPr>
                <w:webHidden/>
              </w:rPr>
              <w:t>26</w:t>
            </w:r>
            <w:r>
              <w:rPr>
                <w:webHidden/>
              </w:rPr>
              <w:fldChar w:fldCharType="end"/>
            </w:r>
          </w:hyperlink>
        </w:p>
        <w:p w14:paraId="648C4D3D" w14:textId="35D87E1B"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95" w:history="1">
            <w:r w:rsidRPr="00E318E5">
              <w:rPr>
                <w:rStyle w:val="Hyperlink"/>
              </w:rPr>
              <w:t>13.1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Situering</w:t>
            </w:r>
            <w:r>
              <w:rPr>
                <w:webHidden/>
              </w:rPr>
              <w:tab/>
            </w:r>
            <w:r>
              <w:rPr>
                <w:webHidden/>
              </w:rPr>
              <w:fldChar w:fldCharType="begin"/>
            </w:r>
            <w:r>
              <w:rPr>
                <w:webHidden/>
              </w:rPr>
              <w:instrText xml:space="preserve"> PAGEREF _Toc127457095 \h </w:instrText>
            </w:r>
            <w:r>
              <w:rPr>
                <w:webHidden/>
              </w:rPr>
            </w:r>
            <w:r>
              <w:rPr>
                <w:webHidden/>
              </w:rPr>
              <w:fldChar w:fldCharType="separate"/>
            </w:r>
            <w:r>
              <w:rPr>
                <w:webHidden/>
              </w:rPr>
              <w:t>26</w:t>
            </w:r>
            <w:r>
              <w:rPr>
                <w:webHidden/>
              </w:rPr>
              <w:fldChar w:fldCharType="end"/>
            </w:r>
          </w:hyperlink>
        </w:p>
        <w:p w14:paraId="757BF98C" w14:textId="10E6D49D"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96" w:history="1">
            <w:r w:rsidRPr="00E318E5">
              <w:rPr>
                <w:rStyle w:val="Hyperlink"/>
              </w:rPr>
              <w:t>13.2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Definities</w:t>
            </w:r>
            <w:r>
              <w:rPr>
                <w:webHidden/>
              </w:rPr>
              <w:tab/>
            </w:r>
            <w:r>
              <w:rPr>
                <w:webHidden/>
              </w:rPr>
              <w:fldChar w:fldCharType="begin"/>
            </w:r>
            <w:r>
              <w:rPr>
                <w:webHidden/>
              </w:rPr>
              <w:instrText xml:space="preserve"> PAGEREF _Toc127457096 \h </w:instrText>
            </w:r>
            <w:r>
              <w:rPr>
                <w:webHidden/>
              </w:rPr>
            </w:r>
            <w:r>
              <w:rPr>
                <w:webHidden/>
              </w:rPr>
              <w:fldChar w:fldCharType="separate"/>
            </w:r>
            <w:r>
              <w:rPr>
                <w:webHidden/>
              </w:rPr>
              <w:t>26</w:t>
            </w:r>
            <w:r>
              <w:rPr>
                <w:webHidden/>
              </w:rPr>
              <w:fldChar w:fldCharType="end"/>
            </w:r>
          </w:hyperlink>
        </w:p>
        <w:p w14:paraId="302153BD" w14:textId="441391B8"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97" w:history="1">
            <w:r w:rsidRPr="00E318E5">
              <w:rPr>
                <w:rStyle w:val="Hyperlink"/>
              </w:rPr>
              <w:t>13.3</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Modaliteiten en toepassingsvoorwaarden</w:t>
            </w:r>
            <w:r>
              <w:rPr>
                <w:webHidden/>
              </w:rPr>
              <w:tab/>
            </w:r>
            <w:r>
              <w:rPr>
                <w:webHidden/>
              </w:rPr>
              <w:fldChar w:fldCharType="begin"/>
            </w:r>
            <w:r>
              <w:rPr>
                <w:webHidden/>
              </w:rPr>
              <w:instrText xml:space="preserve"> PAGEREF _Toc127457097 \h </w:instrText>
            </w:r>
            <w:r>
              <w:rPr>
                <w:webHidden/>
              </w:rPr>
            </w:r>
            <w:r>
              <w:rPr>
                <w:webHidden/>
              </w:rPr>
              <w:fldChar w:fldCharType="separate"/>
            </w:r>
            <w:r>
              <w:rPr>
                <w:webHidden/>
              </w:rPr>
              <w:t>26</w:t>
            </w:r>
            <w:r>
              <w:rPr>
                <w:webHidden/>
              </w:rPr>
              <w:fldChar w:fldCharType="end"/>
            </w:r>
          </w:hyperlink>
        </w:p>
        <w:p w14:paraId="09965873" w14:textId="5DAD1E95" w:rsidR="002776B8" w:rsidRDefault="002776B8">
          <w:pPr>
            <w:pStyle w:val="Inhopg2"/>
            <w:tabs>
              <w:tab w:val="left" w:pos="1400"/>
            </w:tabs>
            <w:rPr>
              <w:rFonts w:asciiTheme="minorHAnsi" w:eastAsiaTheme="minorEastAsia" w:hAnsiTheme="minorHAnsi" w:cstheme="minorBidi"/>
              <w:bCs w:val="0"/>
              <w:smallCaps w:val="0"/>
              <w:color w:val="auto"/>
              <w:spacing w:val="0"/>
              <w:sz w:val="22"/>
              <w:szCs w:val="22"/>
              <w:lang w:eastAsia="nl-BE" w:bidi="ar-SA"/>
            </w:rPr>
          </w:pPr>
          <w:hyperlink w:anchor="_Toc127457098" w:history="1">
            <w:r w:rsidRPr="00E318E5">
              <w:rPr>
                <w:rStyle w:val="Hyperlink"/>
              </w:rPr>
              <w:t>13.4</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Sensibilisering</w:t>
            </w:r>
            <w:r>
              <w:rPr>
                <w:webHidden/>
              </w:rPr>
              <w:tab/>
            </w:r>
            <w:r>
              <w:rPr>
                <w:webHidden/>
              </w:rPr>
              <w:fldChar w:fldCharType="begin"/>
            </w:r>
            <w:r>
              <w:rPr>
                <w:webHidden/>
              </w:rPr>
              <w:instrText xml:space="preserve"> PAGEREF _Toc127457098 \h </w:instrText>
            </w:r>
            <w:r>
              <w:rPr>
                <w:webHidden/>
              </w:rPr>
            </w:r>
            <w:r>
              <w:rPr>
                <w:webHidden/>
              </w:rPr>
              <w:fldChar w:fldCharType="separate"/>
            </w:r>
            <w:r>
              <w:rPr>
                <w:webHidden/>
              </w:rPr>
              <w:t>27</w:t>
            </w:r>
            <w:r>
              <w:rPr>
                <w:webHidden/>
              </w:rPr>
              <w:fldChar w:fldCharType="end"/>
            </w:r>
          </w:hyperlink>
        </w:p>
        <w:p w14:paraId="67CBDEA2" w14:textId="5623AB07"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099" w:history="1">
            <w:r w:rsidRPr="00E318E5">
              <w:rPr>
                <w:rStyle w:val="Hyperlink"/>
              </w:rPr>
              <w:t>13.5</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Sectorale collectieve arbeidsovereenkomst</w:t>
            </w:r>
            <w:r>
              <w:rPr>
                <w:webHidden/>
              </w:rPr>
              <w:tab/>
            </w:r>
            <w:r>
              <w:rPr>
                <w:webHidden/>
              </w:rPr>
              <w:fldChar w:fldCharType="begin"/>
            </w:r>
            <w:r>
              <w:rPr>
                <w:webHidden/>
              </w:rPr>
              <w:instrText xml:space="preserve"> PAGEREF _Toc127457099 \h </w:instrText>
            </w:r>
            <w:r>
              <w:rPr>
                <w:webHidden/>
              </w:rPr>
            </w:r>
            <w:r>
              <w:rPr>
                <w:webHidden/>
              </w:rPr>
              <w:fldChar w:fldCharType="separate"/>
            </w:r>
            <w:r>
              <w:rPr>
                <w:webHidden/>
              </w:rPr>
              <w:t>27</w:t>
            </w:r>
            <w:r>
              <w:rPr>
                <w:webHidden/>
              </w:rPr>
              <w:fldChar w:fldCharType="end"/>
            </w:r>
          </w:hyperlink>
        </w:p>
        <w:p w14:paraId="1328E929" w14:textId="3A34EFDD"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00" w:history="1">
            <w:r w:rsidRPr="00E318E5">
              <w:rPr>
                <w:rStyle w:val="Hyperlink"/>
              </w:rPr>
              <w:t>14.</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Klokkenluiderswet</w:t>
            </w:r>
            <w:r>
              <w:rPr>
                <w:webHidden/>
              </w:rPr>
              <w:tab/>
            </w:r>
            <w:r>
              <w:rPr>
                <w:webHidden/>
              </w:rPr>
              <w:fldChar w:fldCharType="begin"/>
            </w:r>
            <w:r>
              <w:rPr>
                <w:webHidden/>
              </w:rPr>
              <w:instrText xml:space="preserve"> PAGEREF _Toc127457100 \h </w:instrText>
            </w:r>
            <w:r>
              <w:rPr>
                <w:webHidden/>
              </w:rPr>
            </w:r>
            <w:r>
              <w:rPr>
                <w:webHidden/>
              </w:rPr>
              <w:fldChar w:fldCharType="separate"/>
            </w:r>
            <w:r>
              <w:rPr>
                <w:webHidden/>
              </w:rPr>
              <w:t>27</w:t>
            </w:r>
            <w:r>
              <w:rPr>
                <w:webHidden/>
              </w:rPr>
              <w:fldChar w:fldCharType="end"/>
            </w:r>
          </w:hyperlink>
        </w:p>
        <w:p w14:paraId="23858A7C" w14:textId="69763F1B"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01" w:history="1">
            <w:r w:rsidRPr="00E318E5">
              <w:rPr>
                <w:rStyle w:val="Hyperlink"/>
              </w:rPr>
              <w:t>14.1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Situering</w:t>
            </w:r>
            <w:r>
              <w:rPr>
                <w:webHidden/>
              </w:rPr>
              <w:tab/>
            </w:r>
            <w:r>
              <w:rPr>
                <w:webHidden/>
              </w:rPr>
              <w:fldChar w:fldCharType="begin"/>
            </w:r>
            <w:r>
              <w:rPr>
                <w:webHidden/>
              </w:rPr>
              <w:instrText xml:space="preserve"> PAGEREF _Toc127457101 \h </w:instrText>
            </w:r>
            <w:r>
              <w:rPr>
                <w:webHidden/>
              </w:rPr>
            </w:r>
            <w:r>
              <w:rPr>
                <w:webHidden/>
              </w:rPr>
              <w:fldChar w:fldCharType="separate"/>
            </w:r>
            <w:r>
              <w:rPr>
                <w:webHidden/>
              </w:rPr>
              <w:t>27</w:t>
            </w:r>
            <w:r>
              <w:rPr>
                <w:webHidden/>
              </w:rPr>
              <w:fldChar w:fldCharType="end"/>
            </w:r>
          </w:hyperlink>
        </w:p>
        <w:p w14:paraId="551E808D" w14:textId="22D73EE0"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02" w:history="1">
            <w:r w:rsidRPr="00E318E5">
              <w:rPr>
                <w:rStyle w:val="Hyperlink"/>
              </w:rPr>
              <w:t>14.2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Definities</w:t>
            </w:r>
            <w:r>
              <w:rPr>
                <w:webHidden/>
              </w:rPr>
              <w:tab/>
            </w:r>
            <w:r>
              <w:rPr>
                <w:webHidden/>
              </w:rPr>
              <w:fldChar w:fldCharType="begin"/>
            </w:r>
            <w:r>
              <w:rPr>
                <w:webHidden/>
              </w:rPr>
              <w:instrText xml:space="preserve"> PAGEREF _Toc127457102 \h </w:instrText>
            </w:r>
            <w:r>
              <w:rPr>
                <w:webHidden/>
              </w:rPr>
            </w:r>
            <w:r>
              <w:rPr>
                <w:webHidden/>
              </w:rPr>
              <w:fldChar w:fldCharType="separate"/>
            </w:r>
            <w:r>
              <w:rPr>
                <w:webHidden/>
              </w:rPr>
              <w:t>27</w:t>
            </w:r>
            <w:r>
              <w:rPr>
                <w:webHidden/>
              </w:rPr>
              <w:fldChar w:fldCharType="end"/>
            </w:r>
          </w:hyperlink>
        </w:p>
        <w:p w14:paraId="0E368255" w14:textId="3F6B3E28" w:rsidR="002776B8" w:rsidRDefault="002776B8">
          <w:pPr>
            <w:pStyle w:val="Inhopg2"/>
            <w:tabs>
              <w:tab w:val="left" w:pos="1400"/>
            </w:tabs>
            <w:rPr>
              <w:rFonts w:asciiTheme="minorHAnsi" w:eastAsiaTheme="minorEastAsia" w:hAnsiTheme="minorHAnsi" w:cstheme="minorBidi"/>
              <w:bCs w:val="0"/>
              <w:smallCaps w:val="0"/>
              <w:color w:val="auto"/>
              <w:spacing w:val="0"/>
              <w:sz w:val="22"/>
              <w:szCs w:val="22"/>
              <w:lang w:eastAsia="nl-BE" w:bidi="ar-SA"/>
            </w:rPr>
          </w:pPr>
          <w:hyperlink w:anchor="_Toc127457103" w:history="1">
            <w:r w:rsidRPr="00E318E5">
              <w:rPr>
                <w:rStyle w:val="Hyperlink"/>
              </w:rPr>
              <w:t>14.3</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Meldingen</w:t>
            </w:r>
            <w:r>
              <w:rPr>
                <w:webHidden/>
              </w:rPr>
              <w:tab/>
            </w:r>
            <w:r>
              <w:rPr>
                <w:webHidden/>
              </w:rPr>
              <w:fldChar w:fldCharType="begin"/>
            </w:r>
            <w:r>
              <w:rPr>
                <w:webHidden/>
              </w:rPr>
              <w:instrText xml:space="preserve"> PAGEREF _Toc127457103 \h </w:instrText>
            </w:r>
            <w:r>
              <w:rPr>
                <w:webHidden/>
              </w:rPr>
            </w:r>
            <w:r>
              <w:rPr>
                <w:webHidden/>
              </w:rPr>
              <w:fldChar w:fldCharType="separate"/>
            </w:r>
            <w:r>
              <w:rPr>
                <w:webHidden/>
              </w:rPr>
              <w:t>27</w:t>
            </w:r>
            <w:r>
              <w:rPr>
                <w:webHidden/>
              </w:rPr>
              <w:fldChar w:fldCharType="end"/>
            </w:r>
          </w:hyperlink>
        </w:p>
        <w:p w14:paraId="5C32B9F0" w14:textId="452F7DF8" w:rsidR="002776B8" w:rsidRDefault="002776B8">
          <w:pPr>
            <w:pStyle w:val="Inhopg2"/>
            <w:tabs>
              <w:tab w:val="left" w:pos="1400"/>
            </w:tabs>
            <w:rPr>
              <w:rFonts w:asciiTheme="minorHAnsi" w:eastAsiaTheme="minorEastAsia" w:hAnsiTheme="minorHAnsi" w:cstheme="minorBidi"/>
              <w:bCs w:val="0"/>
              <w:smallCaps w:val="0"/>
              <w:color w:val="auto"/>
              <w:spacing w:val="0"/>
              <w:sz w:val="22"/>
              <w:szCs w:val="22"/>
              <w:lang w:eastAsia="nl-BE" w:bidi="ar-SA"/>
            </w:rPr>
          </w:pPr>
          <w:hyperlink w:anchor="_Toc127457104" w:history="1">
            <w:r w:rsidRPr="00E318E5">
              <w:rPr>
                <w:rStyle w:val="Hyperlink"/>
              </w:rPr>
              <w:t>14.4</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Procedure Interne meldingen</w:t>
            </w:r>
            <w:r>
              <w:rPr>
                <w:webHidden/>
              </w:rPr>
              <w:tab/>
            </w:r>
            <w:r>
              <w:rPr>
                <w:webHidden/>
              </w:rPr>
              <w:fldChar w:fldCharType="begin"/>
            </w:r>
            <w:r>
              <w:rPr>
                <w:webHidden/>
              </w:rPr>
              <w:instrText xml:space="preserve"> PAGEREF _Toc127457104 \h </w:instrText>
            </w:r>
            <w:r>
              <w:rPr>
                <w:webHidden/>
              </w:rPr>
            </w:r>
            <w:r>
              <w:rPr>
                <w:webHidden/>
              </w:rPr>
              <w:fldChar w:fldCharType="separate"/>
            </w:r>
            <w:r>
              <w:rPr>
                <w:webHidden/>
              </w:rPr>
              <w:t>28</w:t>
            </w:r>
            <w:r>
              <w:rPr>
                <w:webHidden/>
              </w:rPr>
              <w:fldChar w:fldCharType="end"/>
            </w:r>
          </w:hyperlink>
        </w:p>
        <w:p w14:paraId="21141BD5" w14:textId="12BE97DE"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05" w:history="1">
            <w:r w:rsidRPr="00E318E5">
              <w:rPr>
                <w:rStyle w:val="Hyperlink"/>
              </w:rPr>
              <w:t>14.5</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Bescherming klokkenluiders</w:t>
            </w:r>
            <w:r>
              <w:rPr>
                <w:webHidden/>
              </w:rPr>
              <w:tab/>
            </w:r>
            <w:r>
              <w:rPr>
                <w:webHidden/>
              </w:rPr>
              <w:fldChar w:fldCharType="begin"/>
            </w:r>
            <w:r>
              <w:rPr>
                <w:webHidden/>
              </w:rPr>
              <w:instrText xml:space="preserve"> PAGEREF _Toc127457105 \h </w:instrText>
            </w:r>
            <w:r>
              <w:rPr>
                <w:webHidden/>
              </w:rPr>
            </w:r>
            <w:r>
              <w:rPr>
                <w:webHidden/>
              </w:rPr>
              <w:fldChar w:fldCharType="separate"/>
            </w:r>
            <w:r>
              <w:rPr>
                <w:webHidden/>
              </w:rPr>
              <w:t>28</w:t>
            </w:r>
            <w:r>
              <w:rPr>
                <w:webHidden/>
              </w:rPr>
              <w:fldChar w:fldCharType="end"/>
            </w:r>
          </w:hyperlink>
        </w:p>
        <w:p w14:paraId="1B7C8695" w14:textId="4EE5B5AB"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06" w:history="1">
            <w:r w:rsidRPr="00E318E5">
              <w:rPr>
                <w:rStyle w:val="Hyperlink"/>
              </w:rPr>
              <w:t>14.6</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Link naar de klokkenluiderswet</w:t>
            </w:r>
            <w:r>
              <w:rPr>
                <w:webHidden/>
              </w:rPr>
              <w:tab/>
            </w:r>
            <w:r>
              <w:rPr>
                <w:webHidden/>
              </w:rPr>
              <w:fldChar w:fldCharType="begin"/>
            </w:r>
            <w:r>
              <w:rPr>
                <w:webHidden/>
              </w:rPr>
              <w:instrText xml:space="preserve"> PAGEREF _Toc127457106 \h </w:instrText>
            </w:r>
            <w:r>
              <w:rPr>
                <w:webHidden/>
              </w:rPr>
            </w:r>
            <w:r>
              <w:rPr>
                <w:webHidden/>
              </w:rPr>
              <w:fldChar w:fldCharType="separate"/>
            </w:r>
            <w:r>
              <w:rPr>
                <w:webHidden/>
              </w:rPr>
              <w:t>28</w:t>
            </w:r>
            <w:r>
              <w:rPr>
                <w:webHidden/>
              </w:rPr>
              <w:fldChar w:fldCharType="end"/>
            </w:r>
          </w:hyperlink>
        </w:p>
        <w:p w14:paraId="1343D18E" w14:textId="70D0F856"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07" w:history="1">
            <w:r w:rsidRPr="00E318E5">
              <w:rPr>
                <w:rStyle w:val="Hyperlink"/>
              </w:rPr>
              <w:t>15.</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Slotbepalingen</w:t>
            </w:r>
            <w:r>
              <w:rPr>
                <w:webHidden/>
              </w:rPr>
              <w:tab/>
            </w:r>
            <w:r>
              <w:rPr>
                <w:webHidden/>
              </w:rPr>
              <w:fldChar w:fldCharType="begin"/>
            </w:r>
            <w:r>
              <w:rPr>
                <w:webHidden/>
              </w:rPr>
              <w:instrText xml:space="preserve"> PAGEREF _Toc127457107 \h </w:instrText>
            </w:r>
            <w:r>
              <w:rPr>
                <w:webHidden/>
              </w:rPr>
            </w:r>
            <w:r>
              <w:rPr>
                <w:webHidden/>
              </w:rPr>
              <w:fldChar w:fldCharType="separate"/>
            </w:r>
            <w:r>
              <w:rPr>
                <w:webHidden/>
              </w:rPr>
              <w:t>29</w:t>
            </w:r>
            <w:r>
              <w:rPr>
                <w:webHidden/>
              </w:rPr>
              <w:fldChar w:fldCharType="end"/>
            </w:r>
          </w:hyperlink>
        </w:p>
        <w:p w14:paraId="2BCAFCBE" w14:textId="3203C9E2"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08" w:history="1">
            <w:r w:rsidRPr="00E318E5">
              <w:rPr>
                <w:rStyle w:val="Hyperlink"/>
              </w:rPr>
              <w:t>15.1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Overgang naar een andere vorm van werk</w:t>
            </w:r>
            <w:r>
              <w:rPr>
                <w:webHidden/>
              </w:rPr>
              <w:tab/>
            </w:r>
            <w:r>
              <w:rPr>
                <w:webHidden/>
              </w:rPr>
              <w:fldChar w:fldCharType="begin"/>
            </w:r>
            <w:r>
              <w:rPr>
                <w:webHidden/>
              </w:rPr>
              <w:instrText xml:space="preserve"> PAGEREF _Toc127457108 \h </w:instrText>
            </w:r>
            <w:r>
              <w:rPr>
                <w:webHidden/>
              </w:rPr>
            </w:r>
            <w:r>
              <w:rPr>
                <w:webHidden/>
              </w:rPr>
              <w:fldChar w:fldCharType="separate"/>
            </w:r>
            <w:r>
              <w:rPr>
                <w:webHidden/>
              </w:rPr>
              <w:t>29</w:t>
            </w:r>
            <w:r>
              <w:rPr>
                <w:webHidden/>
              </w:rPr>
              <w:fldChar w:fldCharType="end"/>
            </w:r>
          </w:hyperlink>
        </w:p>
        <w:p w14:paraId="254EDBCB" w14:textId="0C2B16A0" w:rsidR="002776B8" w:rsidRDefault="002776B8">
          <w:pPr>
            <w:pStyle w:val="Inhopg2"/>
            <w:tabs>
              <w:tab w:val="left" w:pos="1400"/>
            </w:tabs>
            <w:rPr>
              <w:rFonts w:asciiTheme="minorHAnsi" w:eastAsiaTheme="minorEastAsia" w:hAnsiTheme="minorHAnsi" w:cstheme="minorBidi"/>
              <w:bCs w:val="0"/>
              <w:smallCaps w:val="0"/>
              <w:color w:val="auto"/>
              <w:spacing w:val="0"/>
              <w:sz w:val="22"/>
              <w:szCs w:val="22"/>
              <w:lang w:eastAsia="nl-BE" w:bidi="ar-SA"/>
            </w:rPr>
          </w:pPr>
          <w:hyperlink w:anchor="_Toc127457109" w:history="1">
            <w:r w:rsidRPr="00E318E5">
              <w:rPr>
                <w:rStyle w:val="Hyperlink"/>
              </w:rPr>
              <w:t>15.2.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Overlegorganen</w:t>
            </w:r>
            <w:r>
              <w:rPr>
                <w:webHidden/>
              </w:rPr>
              <w:tab/>
            </w:r>
            <w:r>
              <w:rPr>
                <w:webHidden/>
              </w:rPr>
              <w:fldChar w:fldCharType="begin"/>
            </w:r>
            <w:r>
              <w:rPr>
                <w:webHidden/>
              </w:rPr>
              <w:instrText xml:space="preserve"> PAGEREF _Toc127457109 \h </w:instrText>
            </w:r>
            <w:r>
              <w:rPr>
                <w:webHidden/>
              </w:rPr>
            </w:r>
            <w:r>
              <w:rPr>
                <w:webHidden/>
              </w:rPr>
              <w:fldChar w:fldCharType="separate"/>
            </w:r>
            <w:r>
              <w:rPr>
                <w:webHidden/>
              </w:rPr>
              <w:t>29</w:t>
            </w:r>
            <w:r>
              <w:rPr>
                <w:webHidden/>
              </w:rPr>
              <w:fldChar w:fldCharType="end"/>
            </w:r>
          </w:hyperlink>
        </w:p>
        <w:p w14:paraId="5D52BB42" w14:textId="35BB2972" w:rsidR="002776B8" w:rsidRDefault="002776B8">
          <w:pPr>
            <w:pStyle w:val="Inhopg2"/>
            <w:tabs>
              <w:tab w:val="left" w:pos="1400"/>
            </w:tabs>
            <w:rPr>
              <w:rFonts w:asciiTheme="minorHAnsi" w:eastAsiaTheme="minorEastAsia" w:hAnsiTheme="minorHAnsi" w:cstheme="minorBidi"/>
              <w:bCs w:val="0"/>
              <w:smallCaps w:val="0"/>
              <w:color w:val="auto"/>
              <w:spacing w:val="0"/>
              <w:sz w:val="22"/>
              <w:szCs w:val="22"/>
              <w:lang w:eastAsia="nl-BE" w:bidi="ar-SA"/>
            </w:rPr>
          </w:pPr>
          <w:hyperlink w:anchor="_Toc127457110" w:history="1">
            <w:r w:rsidRPr="00E318E5">
              <w:rPr>
                <w:rStyle w:val="Hyperlink"/>
              </w:rPr>
              <w:t>15.3.</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Algemene Informatie</w:t>
            </w:r>
            <w:r>
              <w:rPr>
                <w:webHidden/>
              </w:rPr>
              <w:tab/>
            </w:r>
            <w:r>
              <w:rPr>
                <w:webHidden/>
              </w:rPr>
              <w:fldChar w:fldCharType="begin"/>
            </w:r>
            <w:r>
              <w:rPr>
                <w:webHidden/>
              </w:rPr>
              <w:instrText xml:space="preserve"> PAGEREF _Toc127457110 \h </w:instrText>
            </w:r>
            <w:r>
              <w:rPr>
                <w:webHidden/>
              </w:rPr>
            </w:r>
            <w:r>
              <w:rPr>
                <w:webHidden/>
              </w:rPr>
              <w:fldChar w:fldCharType="separate"/>
            </w:r>
            <w:r>
              <w:rPr>
                <w:webHidden/>
              </w:rPr>
              <w:t>29</w:t>
            </w:r>
            <w:r>
              <w:rPr>
                <w:webHidden/>
              </w:rPr>
              <w:fldChar w:fldCharType="end"/>
            </w:r>
          </w:hyperlink>
        </w:p>
        <w:p w14:paraId="49E6BBE0" w14:textId="6D115C02" w:rsidR="002776B8" w:rsidRDefault="002776B8">
          <w:pPr>
            <w:pStyle w:val="Inhopg2"/>
            <w:tabs>
              <w:tab w:val="left" w:pos="1400"/>
            </w:tabs>
            <w:rPr>
              <w:rFonts w:asciiTheme="minorHAnsi" w:eastAsiaTheme="minorEastAsia" w:hAnsiTheme="minorHAnsi" w:cstheme="minorBidi"/>
              <w:bCs w:val="0"/>
              <w:smallCaps w:val="0"/>
              <w:color w:val="auto"/>
              <w:spacing w:val="0"/>
              <w:sz w:val="22"/>
              <w:szCs w:val="22"/>
              <w:lang w:eastAsia="nl-BE" w:bidi="ar-SA"/>
            </w:rPr>
          </w:pPr>
          <w:hyperlink w:anchor="_Toc127457111" w:history="1">
            <w:r w:rsidRPr="00E318E5">
              <w:rPr>
                <w:rStyle w:val="Hyperlink"/>
              </w:rPr>
              <w:t>15.4.</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Toezicht op de sociale wetten en op het welzijn op het werk</w:t>
            </w:r>
            <w:r>
              <w:rPr>
                <w:webHidden/>
              </w:rPr>
              <w:tab/>
            </w:r>
            <w:r>
              <w:rPr>
                <w:webHidden/>
              </w:rPr>
              <w:fldChar w:fldCharType="begin"/>
            </w:r>
            <w:r>
              <w:rPr>
                <w:webHidden/>
              </w:rPr>
              <w:instrText xml:space="preserve"> PAGEREF _Toc127457111 \h </w:instrText>
            </w:r>
            <w:r>
              <w:rPr>
                <w:webHidden/>
              </w:rPr>
            </w:r>
            <w:r>
              <w:rPr>
                <w:webHidden/>
              </w:rPr>
              <w:fldChar w:fldCharType="separate"/>
            </w:r>
            <w:r>
              <w:rPr>
                <w:webHidden/>
              </w:rPr>
              <w:t>30</w:t>
            </w:r>
            <w:r>
              <w:rPr>
                <w:webHidden/>
              </w:rPr>
              <w:fldChar w:fldCharType="end"/>
            </w:r>
          </w:hyperlink>
        </w:p>
        <w:p w14:paraId="33C2659B" w14:textId="1B75A01C"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12" w:history="1">
            <w:r w:rsidRPr="00E318E5">
              <w:rPr>
                <w:rStyle w:val="Hyperlink"/>
              </w:rPr>
              <w:t>BIJLAGE 1</w:t>
            </w:r>
            <w:r>
              <w:rPr>
                <w:webHidden/>
              </w:rPr>
              <w:tab/>
            </w:r>
            <w:r>
              <w:rPr>
                <w:webHidden/>
              </w:rPr>
              <w:fldChar w:fldCharType="begin"/>
            </w:r>
            <w:r>
              <w:rPr>
                <w:webHidden/>
              </w:rPr>
              <w:instrText xml:space="preserve"> PAGEREF _Toc127457112 \h </w:instrText>
            </w:r>
            <w:r>
              <w:rPr>
                <w:webHidden/>
              </w:rPr>
            </w:r>
            <w:r>
              <w:rPr>
                <w:webHidden/>
              </w:rPr>
              <w:fldChar w:fldCharType="separate"/>
            </w:r>
            <w:r>
              <w:rPr>
                <w:webHidden/>
              </w:rPr>
              <w:t>31</w:t>
            </w:r>
            <w:r>
              <w:rPr>
                <w:webHidden/>
              </w:rPr>
              <w:fldChar w:fldCharType="end"/>
            </w:r>
          </w:hyperlink>
        </w:p>
        <w:p w14:paraId="43C0ADFF" w14:textId="2F358579"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13" w:history="1">
            <w:r w:rsidRPr="00E318E5">
              <w:rPr>
                <w:rStyle w:val="Hyperlink"/>
              </w:rPr>
              <w:t>gelijke beloning van mannelijke en vrouwelijke arbeidskrachten</w:t>
            </w:r>
            <w:r>
              <w:rPr>
                <w:webHidden/>
              </w:rPr>
              <w:tab/>
            </w:r>
            <w:r>
              <w:rPr>
                <w:webHidden/>
              </w:rPr>
              <w:fldChar w:fldCharType="begin"/>
            </w:r>
            <w:r>
              <w:rPr>
                <w:webHidden/>
              </w:rPr>
              <w:instrText xml:space="preserve"> PAGEREF _Toc127457113 \h </w:instrText>
            </w:r>
            <w:r>
              <w:rPr>
                <w:webHidden/>
              </w:rPr>
            </w:r>
            <w:r>
              <w:rPr>
                <w:webHidden/>
              </w:rPr>
              <w:fldChar w:fldCharType="separate"/>
            </w:r>
            <w:r>
              <w:rPr>
                <w:webHidden/>
              </w:rPr>
              <w:t>31</w:t>
            </w:r>
            <w:r>
              <w:rPr>
                <w:webHidden/>
              </w:rPr>
              <w:fldChar w:fldCharType="end"/>
            </w:r>
          </w:hyperlink>
        </w:p>
        <w:p w14:paraId="51DFDC70" w14:textId="782EE83F"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14" w:history="1">
            <w:r w:rsidRPr="00E318E5">
              <w:rPr>
                <w:rStyle w:val="Hyperlink"/>
                <w:rFonts w:eastAsia="Times New Roman"/>
              </w:rPr>
              <w:t>HOOFDSTUK I</w:t>
            </w:r>
            <w:r w:rsidRPr="00E318E5">
              <w:rPr>
                <w:rStyle w:val="Hyperlink"/>
                <w:rFonts w:eastAsia="Times New Roman"/>
                <w:spacing w:val="-4"/>
              </w:rPr>
              <w:t xml:space="preserve"> </w:t>
            </w:r>
            <w:r w:rsidRPr="00E318E5">
              <w:rPr>
                <w:rStyle w:val="Hyperlink"/>
                <w:rFonts w:eastAsia="Times New Roman"/>
              </w:rPr>
              <w:t>-</w:t>
            </w:r>
            <w:r w:rsidRPr="00E318E5">
              <w:rPr>
                <w:rStyle w:val="Hyperlink"/>
                <w:rFonts w:eastAsia="Times New Roman"/>
                <w:spacing w:val="-4"/>
              </w:rPr>
              <w:t xml:space="preserve"> </w:t>
            </w:r>
            <w:r w:rsidRPr="00E318E5">
              <w:rPr>
                <w:rStyle w:val="Hyperlink"/>
                <w:rFonts w:eastAsia="Times New Roman"/>
              </w:rPr>
              <w:t>VOOR</w:t>
            </w:r>
            <w:r w:rsidRPr="00E318E5">
              <w:rPr>
                <w:rStyle w:val="Hyperlink"/>
                <w:rFonts w:eastAsia="Times New Roman"/>
                <w:spacing w:val="-1"/>
              </w:rPr>
              <w:t>W</w:t>
            </w:r>
            <w:r w:rsidRPr="00E318E5">
              <w:rPr>
                <w:rStyle w:val="Hyperlink"/>
                <w:rFonts w:eastAsia="Times New Roman"/>
              </w:rPr>
              <w:t>ERP EN TOEPASSINGSGEBIED</w:t>
            </w:r>
            <w:r>
              <w:rPr>
                <w:webHidden/>
              </w:rPr>
              <w:tab/>
            </w:r>
            <w:r>
              <w:rPr>
                <w:webHidden/>
              </w:rPr>
              <w:fldChar w:fldCharType="begin"/>
            </w:r>
            <w:r>
              <w:rPr>
                <w:webHidden/>
              </w:rPr>
              <w:instrText xml:space="preserve"> PAGEREF _Toc127457114 \h </w:instrText>
            </w:r>
            <w:r>
              <w:rPr>
                <w:webHidden/>
              </w:rPr>
            </w:r>
            <w:r>
              <w:rPr>
                <w:webHidden/>
              </w:rPr>
              <w:fldChar w:fldCharType="separate"/>
            </w:r>
            <w:r>
              <w:rPr>
                <w:webHidden/>
              </w:rPr>
              <w:t>31</w:t>
            </w:r>
            <w:r>
              <w:rPr>
                <w:webHidden/>
              </w:rPr>
              <w:fldChar w:fldCharType="end"/>
            </w:r>
          </w:hyperlink>
        </w:p>
        <w:p w14:paraId="1418957F" w14:textId="3F84DDC4"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15" w:history="1">
            <w:r w:rsidRPr="00E318E5">
              <w:rPr>
                <w:rStyle w:val="Hyperlink"/>
                <w:rFonts w:cs="Arial"/>
                <w:noProof/>
              </w:rPr>
              <w:t>Artikel</w:t>
            </w:r>
            <w:r w:rsidRPr="00E318E5">
              <w:rPr>
                <w:rStyle w:val="Hyperlink"/>
                <w:rFonts w:eastAsia="Times New Roman" w:cs="Arial"/>
                <w:noProof/>
              </w:rPr>
              <w:t xml:space="preserve"> 1</w:t>
            </w:r>
            <w:r>
              <w:rPr>
                <w:noProof/>
                <w:webHidden/>
              </w:rPr>
              <w:tab/>
            </w:r>
            <w:r>
              <w:rPr>
                <w:noProof/>
                <w:webHidden/>
              </w:rPr>
              <w:fldChar w:fldCharType="begin"/>
            </w:r>
            <w:r>
              <w:rPr>
                <w:noProof/>
                <w:webHidden/>
              </w:rPr>
              <w:instrText xml:space="preserve"> PAGEREF _Toc127457115 \h </w:instrText>
            </w:r>
            <w:r>
              <w:rPr>
                <w:noProof/>
                <w:webHidden/>
              </w:rPr>
            </w:r>
            <w:r>
              <w:rPr>
                <w:noProof/>
                <w:webHidden/>
              </w:rPr>
              <w:fldChar w:fldCharType="separate"/>
            </w:r>
            <w:r>
              <w:rPr>
                <w:noProof/>
                <w:webHidden/>
              </w:rPr>
              <w:t>31</w:t>
            </w:r>
            <w:r>
              <w:rPr>
                <w:noProof/>
                <w:webHidden/>
              </w:rPr>
              <w:fldChar w:fldCharType="end"/>
            </w:r>
          </w:hyperlink>
        </w:p>
        <w:p w14:paraId="0E2BF6B1" w14:textId="24A42851"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16" w:history="1">
            <w:r w:rsidRPr="00E318E5">
              <w:rPr>
                <w:rStyle w:val="Hyperlink"/>
                <w:rFonts w:cs="Arial"/>
                <w:noProof/>
              </w:rPr>
              <w:t>Artikel</w:t>
            </w:r>
            <w:r w:rsidRPr="00E318E5">
              <w:rPr>
                <w:rStyle w:val="Hyperlink"/>
                <w:rFonts w:eastAsia="Times New Roman" w:cs="Arial"/>
                <w:noProof/>
              </w:rPr>
              <w:t xml:space="preserve"> 2</w:t>
            </w:r>
            <w:r>
              <w:rPr>
                <w:noProof/>
                <w:webHidden/>
              </w:rPr>
              <w:tab/>
            </w:r>
            <w:r>
              <w:rPr>
                <w:noProof/>
                <w:webHidden/>
              </w:rPr>
              <w:fldChar w:fldCharType="begin"/>
            </w:r>
            <w:r>
              <w:rPr>
                <w:noProof/>
                <w:webHidden/>
              </w:rPr>
              <w:instrText xml:space="preserve"> PAGEREF _Toc127457116 \h </w:instrText>
            </w:r>
            <w:r>
              <w:rPr>
                <w:noProof/>
                <w:webHidden/>
              </w:rPr>
            </w:r>
            <w:r>
              <w:rPr>
                <w:noProof/>
                <w:webHidden/>
              </w:rPr>
              <w:fldChar w:fldCharType="separate"/>
            </w:r>
            <w:r>
              <w:rPr>
                <w:noProof/>
                <w:webHidden/>
              </w:rPr>
              <w:t>31</w:t>
            </w:r>
            <w:r>
              <w:rPr>
                <w:noProof/>
                <w:webHidden/>
              </w:rPr>
              <w:fldChar w:fldCharType="end"/>
            </w:r>
          </w:hyperlink>
        </w:p>
        <w:p w14:paraId="47A397B4" w14:textId="5014BF44"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17" w:history="1">
            <w:r w:rsidRPr="00E318E5">
              <w:rPr>
                <w:rStyle w:val="Hyperlink"/>
                <w:rFonts w:eastAsia="Times New Roman"/>
              </w:rPr>
              <w:t>HOOFDSTUK II -</w:t>
            </w:r>
            <w:r w:rsidRPr="00E318E5">
              <w:rPr>
                <w:rStyle w:val="Hyperlink"/>
                <w:rFonts w:eastAsia="Times New Roman"/>
                <w:spacing w:val="-4"/>
              </w:rPr>
              <w:t xml:space="preserve"> </w:t>
            </w:r>
            <w:r w:rsidRPr="00E318E5">
              <w:rPr>
                <w:rStyle w:val="Hyperlink"/>
                <w:rFonts w:eastAsia="Times New Roman"/>
              </w:rPr>
              <w:t>TENUITVOERLEGGING</w:t>
            </w:r>
            <w:r>
              <w:rPr>
                <w:webHidden/>
              </w:rPr>
              <w:tab/>
            </w:r>
            <w:r>
              <w:rPr>
                <w:webHidden/>
              </w:rPr>
              <w:fldChar w:fldCharType="begin"/>
            </w:r>
            <w:r>
              <w:rPr>
                <w:webHidden/>
              </w:rPr>
              <w:instrText xml:space="preserve"> PAGEREF _Toc127457117 \h </w:instrText>
            </w:r>
            <w:r>
              <w:rPr>
                <w:webHidden/>
              </w:rPr>
            </w:r>
            <w:r>
              <w:rPr>
                <w:webHidden/>
              </w:rPr>
              <w:fldChar w:fldCharType="separate"/>
            </w:r>
            <w:r>
              <w:rPr>
                <w:webHidden/>
              </w:rPr>
              <w:t>31</w:t>
            </w:r>
            <w:r>
              <w:rPr>
                <w:webHidden/>
              </w:rPr>
              <w:fldChar w:fldCharType="end"/>
            </w:r>
          </w:hyperlink>
        </w:p>
        <w:p w14:paraId="69FF9F18" w14:textId="5A8DD0D6"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18" w:history="1">
            <w:r w:rsidRPr="00E318E5">
              <w:rPr>
                <w:rStyle w:val="Hyperlink"/>
                <w:rFonts w:eastAsia="Times New Roman" w:cs="Arial"/>
                <w:noProof/>
              </w:rPr>
              <w:t>Artikel 3</w:t>
            </w:r>
            <w:r>
              <w:rPr>
                <w:noProof/>
                <w:webHidden/>
              </w:rPr>
              <w:tab/>
            </w:r>
            <w:r>
              <w:rPr>
                <w:noProof/>
                <w:webHidden/>
              </w:rPr>
              <w:fldChar w:fldCharType="begin"/>
            </w:r>
            <w:r>
              <w:rPr>
                <w:noProof/>
                <w:webHidden/>
              </w:rPr>
              <w:instrText xml:space="preserve"> PAGEREF _Toc127457118 \h </w:instrText>
            </w:r>
            <w:r>
              <w:rPr>
                <w:noProof/>
                <w:webHidden/>
              </w:rPr>
            </w:r>
            <w:r>
              <w:rPr>
                <w:noProof/>
                <w:webHidden/>
              </w:rPr>
              <w:fldChar w:fldCharType="separate"/>
            </w:r>
            <w:r>
              <w:rPr>
                <w:noProof/>
                <w:webHidden/>
              </w:rPr>
              <w:t>31</w:t>
            </w:r>
            <w:r>
              <w:rPr>
                <w:noProof/>
                <w:webHidden/>
              </w:rPr>
              <w:fldChar w:fldCharType="end"/>
            </w:r>
          </w:hyperlink>
        </w:p>
        <w:p w14:paraId="0E87393C" w14:textId="62F04EE0"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19" w:history="1">
            <w:r w:rsidRPr="00E318E5">
              <w:rPr>
                <w:rStyle w:val="Hyperlink"/>
                <w:rFonts w:eastAsia="Times New Roman" w:cs="Arial"/>
                <w:noProof/>
              </w:rPr>
              <w:t>Artikel 4</w:t>
            </w:r>
            <w:r>
              <w:rPr>
                <w:noProof/>
                <w:webHidden/>
              </w:rPr>
              <w:tab/>
            </w:r>
            <w:r>
              <w:rPr>
                <w:noProof/>
                <w:webHidden/>
              </w:rPr>
              <w:fldChar w:fldCharType="begin"/>
            </w:r>
            <w:r>
              <w:rPr>
                <w:noProof/>
                <w:webHidden/>
              </w:rPr>
              <w:instrText xml:space="preserve"> PAGEREF _Toc127457119 \h </w:instrText>
            </w:r>
            <w:r>
              <w:rPr>
                <w:noProof/>
                <w:webHidden/>
              </w:rPr>
            </w:r>
            <w:r>
              <w:rPr>
                <w:noProof/>
                <w:webHidden/>
              </w:rPr>
              <w:fldChar w:fldCharType="separate"/>
            </w:r>
            <w:r>
              <w:rPr>
                <w:noProof/>
                <w:webHidden/>
              </w:rPr>
              <w:t>31</w:t>
            </w:r>
            <w:r>
              <w:rPr>
                <w:noProof/>
                <w:webHidden/>
              </w:rPr>
              <w:fldChar w:fldCharType="end"/>
            </w:r>
          </w:hyperlink>
        </w:p>
        <w:p w14:paraId="74AB5A48" w14:textId="23AB241B"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20" w:history="1">
            <w:r w:rsidRPr="00E318E5">
              <w:rPr>
                <w:rStyle w:val="Hyperlink"/>
                <w:rFonts w:eastAsia="Times New Roman" w:cs="Arial"/>
                <w:noProof/>
              </w:rPr>
              <w:t>Artikel 5</w:t>
            </w:r>
            <w:r>
              <w:rPr>
                <w:noProof/>
                <w:webHidden/>
              </w:rPr>
              <w:tab/>
            </w:r>
            <w:r>
              <w:rPr>
                <w:noProof/>
                <w:webHidden/>
              </w:rPr>
              <w:fldChar w:fldCharType="begin"/>
            </w:r>
            <w:r>
              <w:rPr>
                <w:noProof/>
                <w:webHidden/>
              </w:rPr>
              <w:instrText xml:space="preserve"> PAGEREF _Toc127457120 \h </w:instrText>
            </w:r>
            <w:r>
              <w:rPr>
                <w:noProof/>
                <w:webHidden/>
              </w:rPr>
            </w:r>
            <w:r>
              <w:rPr>
                <w:noProof/>
                <w:webHidden/>
              </w:rPr>
              <w:fldChar w:fldCharType="separate"/>
            </w:r>
            <w:r>
              <w:rPr>
                <w:noProof/>
                <w:webHidden/>
              </w:rPr>
              <w:t>33</w:t>
            </w:r>
            <w:r>
              <w:rPr>
                <w:noProof/>
                <w:webHidden/>
              </w:rPr>
              <w:fldChar w:fldCharType="end"/>
            </w:r>
          </w:hyperlink>
        </w:p>
        <w:p w14:paraId="6CB371CB" w14:textId="13E04964"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21" w:history="1">
            <w:r w:rsidRPr="00E318E5">
              <w:rPr>
                <w:rStyle w:val="Hyperlink"/>
                <w:rFonts w:eastAsia="Times New Roman" w:cs="Arial"/>
                <w:noProof/>
              </w:rPr>
              <w:t>Artikel 6</w:t>
            </w:r>
            <w:r>
              <w:rPr>
                <w:noProof/>
                <w:webHidden/>
              </w:rPr>
              <w:tab/>
            </w:r>
            <w:r>
              <w:rPr>
                <w:noProof/>
                <w:webHidden/>
              </w:rPr>
              <w:fldChar w:fldCharType="begin"/>
            </w:r>
            <w:r>
              <w:rPr>
                <w:noProof/>
                <w:webHidden/>
              </w:rPr>
              <w:instrText xml:space="preserve"> PAGEREF _Toc127457121 \h </w:instrText>
            </w:r>
            <w:r>
              <w:rPr>
                <w:noProof/>
                <w:webHidden/>
              </w:rPr>
            </w:r>
            <w:r>
              <w:rPr>
                <w:noProof/>
                <w:webHidden/>
              </w:rPr>
              <w:fldChar w:fldCharType="separate"/>
            </w:r>
            <w:r>
              <w:rPr>
                <w:noProof/>
                <w:webHidden/>
              </w:rPr>
              <w:t>33</w:t>
            </w:r>
            <w:r>
              <w:rPr>
                <w:noProof/>
                <w:webHidden/>
              </w:rPr>
              <w:fldChar w:fldCharType="end"/>
            </w:r>
          </w:hyperlink>
        </w:p>
        <w:p w14:paraId="3B21597B" w14:textId="3CA4DAF2"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22" w:history="1">
            <w:r w:rsidRPr="00E318E5">
              <w:rPr>
                <w:rStyle w:val="Hyperlink"/>
                <w:rFonts w:eastAsia="Times New Roman" w:cs="Arial"/>
                <w:noProof/>
              </w:rPr>
              <w:t>Artikel 7</w:t>
            </w:r>
            <w:r>
              <w:rPr>
                <w:noProof/>
                <w:webHidden/>
              </w:rPr>
              <w:tab/>
            </w:r>
            <w:r>
              <w:rPr>
                <w:noProof/>
                <w:webHidden/>
              </w:rPr>
              <w:fldChar w:fldCharType="begin"/>
            </w:r>
            <w:r>
              <w:rPr>
                <w:noProof/>
                <w:webHidden/>
              </w:rPr>
              <w:instrText xml:space="preserve"> PAGEREF _Toc127457122 \h </w:instrText>
            </w:r>
            <w:r>
              <w:rPr>
                <w:noProof/>
                <w:webHidden/>
              </w:rPr>
            </w:r>
            <w:r>
              <w:rPr>
                <w:noProof/>
                <w:webHidden/>
              </w:rPr>
              <w:fldChar w:fldCharType="separate"/>
            </w:r>
            <w:r>
              <w:rPr>
                <w:noProof/>
                <w:webHidden/>
              </w:rPr>
              <w:t>33</w:t>
            </w:r>
            <w:r>
              <w:rPr>
                <w:noProof/>
                <w:webHidden/>
              </w:rPr>
              <w:fldChar w:fldCharType="end"/>
            </w:r>
          </w:hyperlink>
        </w:p>
        <w:p w14:paraId="09728A58" w14:textId="572156FF"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23" w:history="1">
            <w:r w:rsidRPr="00E318E5">
              <w:rPr>
                <w:rStyle w:val="Hyperlink"/>
                <w:rFonts w:eastAsia="Times New Roman"/>
              </w:rPr>
              <w:t>HOOFDSTUK III -</w:t>
            </w:r>
            <w:r w:rsidRPr="00E318E5">
              <w:rPr>
                <w:rStyle w:val="Hyperlink"/>
                <w:rFonts w:eastAsia="Times New Roman"/>
                <w:spacing w:val="-4"/>
              </w:rPr>
              <w:t xml:space="preserve"> </w:t>
            </w:r>
            <w:r w:rsidRPr="00E318E5">
              <w:rPr>
                <w:rStyle w:val="Hyperlink"/>
                <w:rFonts w:eastAsia="Times New Roman"/>
              </w:rPr>
              <w:t>BEKEND</w:t>
            </w:r>
            <w:r w:rsidRPr="00E318E5">
              <w:rPr>
                <w:rStyle w:val="Hyperlink"/>
                <w:rFonts w:eastAsia="Times New Roman"/>
                <w:spacing w:val="-3"/>
              </w:rPr>
              <w:t>M</w:t>
            </w:r>
            <w:r w:rsidRPr="00E318E5">
              <w:rPr>
                <w:rStyle w:val="Hyperlink"/>
                <w:rFonts w:eastAsia="Times New Roman"/>
              </w:rPr>
              <w:t>AKING</w:t>
            </w:r>
            <w:r>
              <w:rPr>
                <w:webHidden/>
              </w:rPr>
              <w:tab/>
            </w:r>
            <w:r>
              <w:rPr>
                <w:webHidden/>
              </w:rPr>
              <w:fldChar w:fldCharType="begin"/>
            </w:r>
            <w:r>
              <w:rPr>
                <w:webHidden/>
              </w:rPr>
              <w:instrText xml:space="preserve"> PAGEREF _Toc127457123 \h </w:instrText>
            </w:r>
            <w:r>
              <w:rPr>
                <w:webHidden/>
              </w:rPr>
            </w:r>
            <w:r>
              <w:rPr>
                <w:webHidden/>
              </w:rPr>
              <w:fldChar w:fldCharType="separate"/>
            </w:r>
            <w:r>
              <w:rPr>
                <w:webHidden/>
              </w:rPr>
              <w:t>35</w:t>
            </w:r>
            <w:r>
              <w:rPr>
                <w:webHidden/>
              </w:rPr>
              <w:fldChar w:fldCharType="end"/>
            </w:r>
          </w:hyperlink>
        </w:p>
        <w:p w14:paraId="0A321076" w14:textId="612D1895"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24" w:history="1">
            <w:r w:rsidRPr="00E318E5">
              <w:rPr>
                <w:rStyle w:val="Hyperlink"/>
                <w:rFonts w:eastAsia="Times New Roman" w:cs="Arial"/>
                <w:noProof/>
              </w:rPr>
              <w:t>Artikel 8</w:t>
            </w:r>
            <w:r>
              <w:rPr>
                <w:noProof/>
                <w:webHidden/>
              </w:rPr>
              <w:tab/>
            </w:r>
            <w:r>
              <w:rPr>
                <w:noProof/>
                <w:webHidden/>
              </w:rPr>
              <w:fldChar w:fldCharType="begin"/>
            </w:r>
            <w:r>
              <w:rPr>
                <w:noProof/>
                <w:webHidden/>
              </w:rPr>
              <w:instrText xml:space="preserve"> PAGEREF _Toc127457124 \h </w:instrText>
            </w:r>
            <w:r>
              <w:rPr>
                <w:noProof/>
                <w:webHidden/>
              </w:rPr>
            </w:r>
            <w:r>
              <w:rPr>
                <w:noProof/>
                <w:webHidden/>
              </w:rPr>
              <w:fldChar w:fldCharType="separate"/>
            </w:r>
            <w:r>
              <w:rPr>
                <w:noProof/>
                <w:webHidden/>
              </w:rPr>
              <w:t>35</w:t>
            </w:r>
            <w:r>
              <w:rPr>
                <w:noProof/>
                <w:webHidden/>
              </w:rPr>
              <w:fldChar w:fldCharType="end"/>
            </w:r>
          </w:hyperlink>
        </w:p>
        <w:p w14:paraId="3DAE4513" w14:textId="5E602B2C"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25" w:history="1">
            <w:r w:rsidRPr="00E318E5">
              <w:rPr>
                <w:rStyle w:val="Hyperlink"/>
                <w:rFonts w:eastAsia="Times New Roman"/>
              </w:rPr>
              <w:t>HOOFDSTUK IV -</w:t>
            </w:r>
            <w:r w:rsidRPr="00E318E5">
              <w:rPr>
                <w:rStyle w:val="Hyperlink"/>
                <w:rFonts w:eastAsia="Times New Roman"/>
                <w:spacing w:val="-4"/>
              </w:rPr>
              <w:t xml:space="preserve"> </w:t>
            </w:r>
            <w:r w:rsidRPr="00E318E5">
              <w:rPr>
                <w:rStyle w:val="Hyperlink"/>
                <w:rFonts w:eastAsia="Times New Roman"/>
              </w:rPr>
              <w:t>SLOTBEPALINGEN</w:t>
            </w:r>
            <w:r>
              <w:rPr>
                <w:webHidden/>
              </w:rPr>
              <w:tab/>
            </w:r>
            <w:r>
              <w:rPr>
                <w:webHidden/>
              </w:rPr>
              <w:fldChar w:fldCharType="begin"/>
            </w:r>
            <w:r>
              <w:rPr>
                <w:webHidden/>
              </w:rPr>
              <w:instrText xml:space="preserve"> PAGEREF _Toc127457125 \h </w:instrText>
            </w:r>
            <w:r>
              <w:rPr>
                <w:webHidden/>
              </w:rPr>
            </w:r>
            <w:r>
              <w:rPr>
                <w:webHidden/>
              </w:rPr>
              <w:fldChar w:fldCharType="separate"/>
            </w:r>
            <w:r>
              <w:rPr>
                <w:webHidden/>
              </w:rPr>
              <w:t>35</w:t>
            </w:r>
            <w:r>
              <w:rPr>
                <w:webHidden/>
              </w:rPr>
              <w:fldChar w:fldCharType="end"/>
            </w:r>
          </w:hyperlink>
        </w:p>
        <w:p w14:paraId="619CCB4F" w14:textId="76B51D4E"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26" w:history="1">
            <w:r w:rsidRPr="00E318E5">
              <w:rPr>
                <w:rStyle w:val="Hyperlink"/>
                <w:rFonts w:eastAsia="Times New Roman" w:cs="Arial"/>
                <w:noProof/>
              </w:rPr>
              <w:t>Artikel 9</w:t>
            </w:r>
            <w:r>
              <w:rPr>
                <w:noProof/>
                <w:webHidden/>
              </w:rPr>
              <w:tab/>
            </w:r>
            <w:r>
              <w:rPr>
                <w:noProof/>
                <w:webHidden/>
              </w:rPr>
              <w:fldChar w:fldCharType="begin"/>
            </w:r>
            <w:r>
              <w:rPr>
                <w:noProof/>
                <w:webHidden/>
              </w:rPr>
              <w:instrText xml:space="preserve"> PAGEREF _Toc127457126 \h </w:instrText>
            </w:r>
            <w:r>
              <w:rPr>
                <w:noProof/>
                <w:webHidden/>
              </w:rPr>
            </w:r>
            <w:r>
              <w:rPr>
                <w:noProof/>
                <w:webHidden/>
              </w:rPr>
              <w:fldChar w:fldCharType="separate"/>
            </w:r>
            <w:r>
              <w:rPr>
                <w:noProof/>
                <w:webHidden/>
              </w:rPr>
              <w:t>35</w:t>
            </w:r>
            <w:r>
              <w:rPr>
                <w:noProof/>
                <w:webHidden/>
              </w:rPr>
              <w:fldChar w:fldCharType="end"/>
            </w:r>
          </w:hyperlink>
        </w:p>
        <w:p w14:paraId="573074A2" w14:textId="79E8DA4E"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27" w:history="1">
            <w:r w:rsidRPr="00E318E5">
              <w:rPr>
                <w:rStyle w:val="Hyperlink"/>
                <w:rFonts w:eastAsia="Times New Roman"/>
              </w:rPr>
              <w:t>HOOFDSTUK V</w:t>
            </w:r>
            <w:r w:rsidRPr="00E318E5">
              <w:rPr>
                <w:rStyle w:val="Hyperlink"/>
                <w:rFonts w:eastAsia="Times New Roman"/>
                <w:spacing w:val="-4"/>
              </w:rPr>
              <w:t xml:space="preserve"> </w:t>
            </w:r>
            <w:r w:rsidRPr="00E318E5">
              <w:rPr>
                <w:rStyle w:val="Hyperlink"/>
                <w:rFonts w:eastAsia="Times New Roman"/>
              </w:rPr>
              <w:t>-</w:t>
            </w:r>
            <w:r w:rsidRPr="00E318E5">
              <w:rPr>
                <w:rStyle w:val="Hyperlink"/>
                <w:rFonts w:eastAsia="Times New Roman"/>
                <w:spacing w:val="-4"/>
              </w:rPr>
              <w:t xml:space="preserve"> </w:t>
            </w:r>
            <w:r w:rsidRPr="00E318E5">
              <w:rPr>
                <w:rStyle w:val="Hyperlink"/>
                <w:rFonts w:eastAsia="Times New Roman"/>
              </w:rPr>
              <w:t>VERPLICHTENDE BEPALINGEN</w:t>
            </w:r>
            <w:r>
              <w:rPr>
                <w:webHidden/>
              </w:rPr>
              <w:tab/>
            </w:r>
            <w:r>
              <w:rPr>
                <w:webHidden/>
              </w:rPr>
              <w:fldChar w:fldCharType="begin"/>
            </w:r>
            <w:r>
              <w:rPr>
                <w:webHidden/>
              </w:rPr>
              <w:instrText xml:space="preserve"> PAGEREF _Toc127457127 \h </w:instrText>
            </w:r>
            <w:r>
              <w:rPr>
                <w:webHidden/>
              </w:rPr>
            </w:r>
            <w:r>
              <w:rPr>
                <w:webHidden/>
              </w:rPr>
              <w:fldChar w:fldCharType="separate"/>
            </w:r>
            <w:r>
              <w:rPr>
                <w:webHidden/>
              </w:rPr>
              <w:t>35</w:t>
            </w:r>
            <w:r>
              <w:rPr>
                <w:webHidden/>
              </w:rPr>
              <w:fldChar w:fldCharType="end"/>
            </w:r>
          </w:hyperlink>
        </w:p>
        <w:p w14:paraId="78F74A02" w14:textId="23BBB1D4"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28" w:history="1">
            <w:r w:rsidRPr="00E318E5">
              <w:rPr>
                <w:rStyle w:val="Hyperlink"/>
                <w:rFonts w:eastAsia="Times New Roman" w:cs="Arial"/>
                <w:noProof/>
              </w:rPr>
              <w:t>Artikel 10</w:t>
            </w:r>
            <w:r>
              <w:rPr>
                <w:noProof/>
                <w:webHidden/>
              </w:rPr>
              <w:tab/>
            </w:r>
            <w:r>
              <w:rPr>
                <w:noProof/>
                <w:webHidden/>
              </w:rPr>
              <w:fldChar w:fldCharType="begin"/>
            </w:r>
            <w:r>
              <w:rPr>
                <w:noProof/>
                <w:webHidden/>
              </w:rPr>
              <w:instrText xml:space="preserve"> PAGEREF _Toc127457128 \h </w:instrText>
            </w:r>
            <w:r>
              <w:rPr>
                <w:noProof/>
                <w:webHidden/>
              </w:rPr>
            </w:r>
            <w:r>
              <w:rPr>
                <w:noProof/>
                <w:webHidden/>
              </w:rPr>
              <w:fldChar w:fldCharType="separate"/>
            </w:r>
            <w:r>
              <w:rPr>
                <w:noProof/>
                <w:webHidden/>
              </w:rPr>
              <w:t>35</w:t>
            </w:r>
            <w:r>
              <w:rPr>
                <w:noProof/>
                <w:webHidden/>
              </w:rPr>
              <w:fldChar w:fldCharType="end"/>
            </w:r>
          </w:hyperlink>
        </w:p>
        <w:p w14:paraId="41DF22CA" w14:textId="4F0D9CF8"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29" w:history="1">
            <w:r w:rsidRPr="00E318E5">
              <w:rPr>
                <w:rStyle w:val="Hyperlink"/>
                <w:rFonts w:eastAsia="Times New Roman" w:cs="Arial"/>
                <w:noProof/>
              </w:rPr>
              <w:t>Artikel 11</w:t>
            </w:r>
            <w:r>
              <w:rPr>
                <w:noProof/>
                <w:webHidden/>
              </w:rPr>
              <w:tab/>
            </w:r>
            <w:r>
              <w:rPr>
                <w:noProof/>
                <w:webHidden/>
              </w:rPr>
              <w:fldChar w:fldCharType="begin"/>
            </w:r>
            <w:r>
              <w:rPr>
                <w:noProof/>
                <w:webHidden/>
              </w:rPr>
              <w:instrText xml:space="preserve"> PAGEREF _Toc127457129 \h </w:instrText>
            </w:r>
            <w:r>
              <w:rPr>
                <w:noProof/>
                <w:webHidden/>
              </w:rPr>
            </w:r>
            <w:r>
              <w:rPr>
                <w:noProof/>
                <w:webHidden/>
              </w:rPr>
              <w:fldChar w:fldCharType="separate"/>
            </w:r>
            <w:r>
              <w:rPr>
                <w:noProof/>
                <w:webHidden/>
              </w:rPr>
              <w:t>35</w:t>
            </w:r>
            <w:r>
              <w:rPr>
                <w:noProof/>
                <w:webHidden/>
              </w:rPr>
              <w:fldChar w:fldCharType="end"/>
            </w:r>
          </w:hyperlink>
        </w:p>
        <w:p w14:paraId="28468729" w14:textId="40E607B5"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30" w:history="1">
            <w:r w:rsidRPr="00E318E5">
              <w:rPr>
                <w:rStyle w:val="Hyperlink"/>
              </w:rPr>
              <w:t>BIJLAGE 2</w:t>
            </w:r>
            <w:r>
              <w:rPr>
                <w:webHidden/>
              </w:rPr>
              <w:tab/>
            </w:r>
            <w:r>
              <w:rPr>
                <w:webHidden/>
              </w:rPr>
              <w:fldChar w:fldCharType="begin"/>
            </w:r>
            <w:r>
              <w:rPr>
                <w:webHidden/>
              </w:rPr>
              <w:instrText xml:space="preserve"> PAGEREF _Toc127457130 \h </w:instrText>
            </w:r>
            <w:r>
              <w:rPr>
                <w:webHidden/>
              </w:rPr>
            </w:r>
            <w:r>
              <w:rPr>
                <w:webHidden/>
              </w:rPr>
              <w:fldChar w:fldCharType="separate"/>
            </w:r>
            <w:r>
              <w:rPr>
                <w:webHidden/>
              </w:rPr>
              <w:t>37</w:t>
            </w:r>
            <w:r>
              <w:rPr>
                <w:webHidden/>
              </w:rPr>
              <w:fldChar w:fldCharType="end"/>
            </w:r>
          </w:hyperlink>
        </w:p>
        <w:p w14:paraId="34BBF953" w14:textId="26C0AD08"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31" w:history="1">
            <w:r w:rsidRPr="00E318E5">
              <w:rPr>
                <w:rStyle w:val="Hyperlink"/>
              </w:rPr>
              <w:t>INHOUD</w:t>
            </w:r>
            <w:r>
              <w:rPr>
                <w:webHidden/>
              </w:rPr>
              <w:tab/>
            </w:r>
            <w:r>
              <w:rPr>
                <w:webHidden/>
              </w:rPr>
              <w:fldChar w:fldCharType="begin"/>
            </w:r>
            <w:r>
              <w:rPr>
                <w:webHidden/>
              </w:rPr>
              <w:instrText xml:space="preserve"> PAGEREF _Toc127457131 \h </w:instrText>
            </w:r>
            <w:r>
              <w:rPr>
                <w:webHidden/>
              </w:rPr>
            </w:r>
            <w:r>
              <w:rPr>
                <w:webHidden/>
              </w:rPr>
              <w:fldChar w:fldCharType="separate"/>
            </w:r>
            <w:r>
              <w:rPr>
                <w:webHidden/>
              </w:rPr>
              <w:t>37</w:t>
            </w:r>
            <w:r>
              <w:rPr>
                <w:webHidden/>
              </w:rPr>
              <w:fldChar w:fldCharType="end"/>
            </w:r>
          </w:hyperlink>
        </w:p>
        <w:p w14:paraId="2A58BF4B" w14:textId="078CD5D8"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32" w:history="1">
            <w:r w:rsidRPr="00E318E5">
              <w:rPr>
                <w:rStyle w:val="Hyperlink"/>
              </w:rPr>
              <w:t>1.</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Doelstelling 22</w:t>
            </w:r>
            <w:r>
              <w:rPr>
                <w:webHidden/>
              </w:rPr>
              <w:tab/>
            </w:r>
            <w:r>
              <w:rPr>
                <w:webHidden/>
              </w:rPr>
              <w:fldChar w:fldCharType="begin"/>
            </w:r>
            <w:r>
              <w:rPr>
                <w:webHidden/>
              </w:rPr>
              <w:instrText xml:space="preserve"> PAGEREF _Toc127457132 \h </w:instrText>
            </w:r>
            <w:r>
              <w:rPr>
                <w:webHidden/>
              </w:rPr>
            </w:r>
            <w:r>
              <w:rPr>
                <w:webHidden/>
              </w:rPr>
              <w:fldChar w:fldCharType="separate"/>
            </w:r>
            <w:r>
              <w:rPr>
                <w:webHidden/>
              </w:rPr>
              <w:t>37</w:t>
            </w:r>
            <w:r>
              <w:rPr>
                <w:webHidden/>
              </w:rPr>
              <w:fldChar w:fldCharType="end"/>
            </w:r>
          </w:hyperlink>
        </w:p>
        <w:p w14:paraId="29AF676E" w14:textId="0C20E8EB"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33" w:history="1">
            <w:r w:rsidRPr="00E318E5">
              <w:rPr>
                <w:rStyle w:val="Hyperlink"/>
                <w:lang w:val="en-US"/>
              </w:rPr>
              <w:t>2.</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spacing w:val="-18"/>
                <w:lang w:val="en-US"/>
              </w:rPr>
              <w:t>T</w:t>
            </w:r>
            <w:r w:rsidRPr="00E318E5">
              <w:rPr>
                <w:rStyle w:val="Hyperlink"/>
                <w:lang w:val="en-US"/>
              </w:rPr>
              <w:t>oe</w:t>
            </w:r>
            <w:r w:rsidRPr="00E318E5">
              <w:rPr>
                <w:rStyle w:val="Hyperlink"/>
                <w:spacing w:val="-7"/>
                <w:lang w:val="en-US"/>
              </w:rPr>
              <w:t>p</w:t>
            </w:r>
            <w:r w:rsidRPr="00E318E5">
              <w:rPr>
                <w:rStyle w:val="Hyperlink"/>
                <w:lang w:val="en-US"/>
              </w:rPr>
              <w:t>assingsgebied</w:t>
            </w:r>
            <w:r w:rsidRPr="00E318E5">
              <w:rPr>
                <w:rStyle w:val="Hyperlink"/>
              </w:rPr>
              <w:t xml:space="preserve"> 22</w:t>
            </w:r>
            <w:r>
              <w:rPr>
                <w:webHidden/>
              </w:rPr>
              <w:tab/>
            </w:r>
            <w:r>
              <w:rPr>
                <w:webHidden/>
              </w:rPr>
              <w:fldChar w:fldCharType="begin"/>
            </w:r>
            <w:r>
              <w:rPr>
                <w:webHidden/>
              </w:rPr>
              <w:instrText xml:space="preserve"> PAGEREF _Toc127457133 \h </w:instrText>
            </w:r>
            <w:r>
              <w:rPr>
                <w:webHidden/>
              </w:rPr>
            </w:r>
            <w:r>
              <w:rPr>
                <w:webHidden/>
              </w:rPr>
              <w:fldChar w:fldCharType="separate"/>
            </w:r>
            <w:r>
              <w:rPr>
                <w:webHidden/>
              </w:rPr>
              <w:t>37</w:t>
            </w:r>
            <w:r>
              <w:rPr>
                <w:webHidden/>
              </w:rPr>
              <w:fldChar w:fldCharType="end"/>
            </w:r>
          </w:hyperlink>
        </w:p>
        <w:p w14:paraId="491FAFDE" w14:textId="1C073541"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34" w:history="1">
            <w:r w:rsidRPr="00E318E5">
              <w:rPr>
                <w:rStyle w:val="Hyperlink"/>
              </w:rPr>
              <w:t>3.</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Begrippen 22</w:t>
            </w:r>
            <w:r>
              <w:rPr>
                <w:webHidden/>
              </w:rPr>
              <w:tab/>
            </w:r>
            <w:r>
              <w:rPr>
                <w:webHidden/>
              </w:rPr>
              <w:fldChar w:fldCharType="begin"/>
            </w:r>
            <w:r>
              <w:rPr>
                <w:webHidden/>
              </w:rPr>
              <w:instrText xml:space="preserve"> PAGEREF _Toc127457134 \h </w:instrText>
            </w:r>
            <w:r>
              <w:rPr>
                <w:webHidden/>
              </w:rPr>
            </w:r>
            <w:r>
              <w:rPr>
                <w:webHidden/>
              </w:rPr>
              <w:fldChar w:fldCharType="separate"/>
            </w:r>
            <w:r>
              <w:rPr>
                <w:webHidden/>
              </w:rPr>
              <w:t>37</w:t>
            </w:r>
            <w:r>
              <w:rPr>
                <w:webHidden/>
              </w:rPr>
              <w:fldChar w:fldCharType="end"/>
            </w:r>
          </w:hyperlink>
        </w:p>
        <w:p w14:paraId="5FAAA75F" w14:textId="4D8CE613"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35" w:history="1">
            <w:r w:rsidRPr="00E318E5">
              <w:rPr>
                <w:rStyle w:val="Hyperlink"/>
              </w:rPr>
              <w:t>4.</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Risicoanalyse 22</w:t>
            </w:r>
            <w:r>
              <w:rPr>
                <w:webHidden/>
              </w:rPr>
              <w:tab/>
            </w:r>
            <w:r>
              <w:rPr>
                <w:webHidden/>
              </w:rPr>
              <w:fldChar w:fldCharType="begin"/>
            </w:r>
            <w:r>
              <w:rPr>
                <w:webHidden/>
              </w:rPr>
              <w:instrText xml:space="preserve"> PAGEREF _Toc127457135 \h </w:instrText>
            </w:r>
            <w:r>
              <w:rPr>
                <w:webHidden/>
              </w:rPr>
            </w:r>
            <w:r>
              <w:rPr>
                <w:webHidden/>
              </w:rPr>
              <w:fldChar w:fldCharType="separate"/>
            </w:r>
            <w:r>
              <w:rPr>
                <w:webHidden/>
              </w:rPr>
              <w:t>37</w:t>
            </w:r>
            <w:r>
              <w:rPr>
                <w:webHidden/>
              </w:rPr>
              <w:fldChar w:fldCharType="end"/>
            </w:r>
          </w:hyperlink>
        </w:p>
        <w:p w14:paraId="30E3CB8B" w14:textId="7374AF13"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36" w:history="1">
            <w:r w:rsidRPr="00E318E5">
              <w:rPr>
                <w:rStyle w:val="Hyperlink"/>
              </w:rPr>
              <w:t>5.</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Preventiemaatregelen 23</w:t>
            </w:r>
            <w:r>
              <w:rPr>
                <w:webHidden/>
              </w:rPr>
              <w:tab/>
            </w:r>
            <w:r>
              <w:rPr>
                <w:webHidden/>
              </w:rPr>
              <w:fldChar w:fldCharType="begin"/>
            </w:r>
            <w:r>
              <w:rPr>
                <w:webHidden/>
              </w:rPr>
              <w:instrText xml:space="preserve"> PAGEREF _Toc127457136 \h </w:instrText>
            </w:r>
            <w:r>
              <w:rPr>
                <w:webHidden/>
              </w:rPr>
            </w:r>
            <w:r>
              <w:rPr>
                <w:webHidden/>
              </w:rPr>
              <w:fldChar w:fldCharType="separate"/>
            </w:r>
            <w:r>
              <w:rPr>
                <w:webHidden/>
              </w:rPr>
              <w:t>37</w:t>
            </w:r>
            <w:r>
              <w:rPr>
                <w:webHidden/>
              </w:rPr>
              <w:fldChar w:fldCharType="end"/>
            </w:r>
          </w:hyperlink>
        </w:p>
        <w:p w14:paraId="2E0459C8" w14:textId="0372B2EE"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37" w:history="1">
            <w:r w:rsidRPr="00E318E5">
              <w:rPr>
                <w:rStyle w:val="Hyperlink"/>
                <w:rFonts w:eastAsiaTheme="minorHAnsi"/>
              </w:rPr>
              <w:t>6.</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 xml:space="preserve">Verzoek </w:t>
            </w:r>
            <w:r w:rsidRPr="00E318E5">
              <w:rPr>
                <w:rStyle w:val="Hyperlink"/>
                <w:spacing w:val="-7"/>
              </w:rPr>
              <w:t>p</w:t>
            </w:r>
            <w:r w:rsidRPr="00E318E5">
              <w:rPr>
                <w:rStyle w:val="Hyperlink"/>
                <w:rFonts w:eastAsiaTheme="minorHAnsi"/>
              </w:rPr>
              <w:t>s</w:t>
            </w:r>
            <w:r w:rsidRPr="00E318E5">
              <w:rPr>
                <w:rStyle w:val="Hyperlink"/>
                <w:rFonts w:eastAsiaTheme="minorHAnsi"/>
                <w:spacing w:val="-3"/>
              </w:rPr>
              <w:t>y</w:t>
            </w:r>
            <w:r w:rsidRPr="00E318E5">
              <w:rPr>
                <w:rStyle w:val="Hyperlink"/>
                <w:rFonts w:eastAsiaTheme="minorHAnsi"/>
              </w:rPr>
              <w:t>chosociale</w:t>
            </w:r>
            <w:r w:rsidRPr="00E318E5">
              <w:rPr>
                <w:rStyle w:val="Hyperlink"/>
                <w:rFonts w:eastAsiaTheme="minorHAnsi"/>
                <w:spacing w:val="-17"/>
              </w:rPr>
              <w:t xml:space="preserve"> </w:t>
            </w:r>
            <w:r w:rsidRPr="00E318E5">
              <w:rPr>
                <w:rStyle w:val="Hyperlink"/>
                <w:rFonts w:eastAsiaTheme="minorHAnsi"/>
              </w:rPr>
              <w:t>interventie</w:t>
            </w:r>
            <w:r w:rsidRPr="00E318E5">
              <w:rPr>
                <w:rStyle w:val="Hyperlink"/>
              </w:rPr>
              <w:t xml:space="preserve"> 23</w:t>
            </w:r>
            <w:r>
              <w:rPr>
                <w:webHidden/>
              </w:rPr>
              <w:tab/>
            </w:r>
            <w:r>
              <w:rPr>
                <w:webHidden/>
              </w:rPr>
              <w:fldChar w:fldCharType="begin"/>
            </w:r>
            <w:r>
              <w:rPr>
                <w:webHidden/>
              </w:rPr>
              <w:instrText xml:space="preserve"> PAGEREF _Toc127457137 \h </w:instrText>
            </w:r>
            <w:r>
              <w:rPr>
                <w:webHidden/>
              </w:rPr>
            </w:r>
            <w:r>
              <w:rPr>
                <w:webHidden/>
              </w:rPr>
              <w:fldChar w:fldCharType="separate"/>
            </w:r>
            <w:r>
              <w:rPr>
                <w:webHidden/>
              </w:rPr>
              <w:t>37</w:t>
            </w:r>
            <w:r>
              <w:rPr>
                <w:webHidden/>
              </w:rPr>
              <w:fldChar w:fldCharType="end"/>
            </w:r>
          </w:hyperlink>
        </w:p>
        <w:p w14:paraId="77F50FAA" w14:textId="3E4249D5" w:rsidR="002776B8" w:rsidRDefault="002776B8">
          <w:pPr>
            <w:pStyle w:val="Inhopg2"/>
            <w:tabs>
              <w:tab w:val="left" w:pos="7069"/>
            </w:tabs>
            <w:rPr>
              <w:rFonts w:asciiTheme="minorHAnsi" w:eastAsiaTheme="minorEastAsia" w:hAnsiTheme="minorHAnsi" w:cstheme="minorBidi"/>
              <w:bCs w:val="0"/>
              <w:smallCaps w:val="0"/>
              <w:color w:val="auto"/>
              <w:spacing w:val="0"/>
              <w:sz w:val="22"/>
              <w:szCs w:val="22"/>
              <w:lang w:eastAsia="nl-BE" w:bidi="ar-SA"/>
            </w:rPr>
          </w:pPr>
          <w:hyperlink w:anchor="_Toc127457138" w:history="1">
            <w:r w:rsidRPr="00E318E5">
              <w:rPr>
                <w:rStyle w:val="Hyperlink"/>
              </w:rPr>
              <w:t>6.1 Gegevens preventieadviseur psychosociale aspecten - vertrouwenspersoon</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23</w:t>
            </w:r>
            <w:r>
              <w:rPr>
                <w:webHidden/>
              </w:rPr>
              <w:tab/>
            </w:r>
            <w:r>
              <w:rPr>
                <w:webHidden/>
              </w:rPr>
              <w:fldChar w:fldCharType="begin"/>
            </w:r>
            <w:r>
              <w:rPr>
                <w:webHidden/>
              </w:rPr>
              <w:instrText xml:space="preserve"> PAGEREF _Toc127457138 \h </w:instrText>
            </w:r>
            <w:r>
              <w:rPr>
                <w:webHidden/>
              </w:rPr>
            </w:r>
            <w:r>
              <w:rPr>
                <w:webHidden/>
              </w:rPr>
              <w:fldChar w:fldCharType="separate"/>
            </w:r>
            <w:r>
              <w:rPr>
                <w:webHidden/>
              </w:rPr>
              <w:t>37</w:t>
            </w:r>
            <w:r>
              <w:rPr>
                <w:webHidden/>
              </w:rPr>
              <w:fldChar w:fldCharType="end"/>
            </w:r>
          </w:hyperlink>
        </w:p>
        <w:p w14:paraId="0F66EDF0" w14:textId="7C37FD73" w:rsidR="002776B8" w:rsidRDefault="002776B8">
          <w:pPr>
            <w:pStyle w:val="Inhopg2"/>
            <w:tabs>
              <w:tab w:val="left" w:pos="2821"/>
            </w:tabs>
            <w:rPr>
              <w:rFonts w:asciiTheme="minorHAnsi" w:eastAsiaTheme="minorEastAsia" w:hAnsiTheme="minorHAnsi" w:cstheme="minorBidi"/>
              <w:bCs w:val="0"/>
              <w:smallCaps w:val="0"/>
              <w:color w:val="auto"/>
              <w:spacing w:val="0"/>
              <w:sz w:val="22"/>
              <w:szCs w:val="22"/>
              <w:lang w:eastAsia="nl-BE" w:bidi="ar-SA"/>
            </w:rPr>
          </w:pPr>
          <w:hyperlink w:anchor="_Toc127457139" w:history="1">
            <w:r w:rsidRPr="00E318E5">
              <w:rPr>
                <w:rStyle w:val="Hyperlink"/>
              </w:rPr>
              <w:t>6.2 Mogelijkheden</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23</w:t>
            </w:r>
            <w:r>
              <w:rPr>
                <w:webHidden/>
              </w:rPr>
              <w:tab/>
            </w:r>
            <w:r>
              <w:rPr>
                <w:webHidden/>
              </w:rPr>
              <w:fldChar w:fldCharType="begin"/>
            </w:r>
            <w:r>
              <w:rPr>
                <w:webHidden/>
              </w:rPr>
              <w:instrText xml:space="preserve"> PAGEREF _Toc127457139 \h </w:instrText>
            </w:r>
            <w:r>
              <w:rPr>
                <w:webHidden/>
              </w:rPr>
            </w:r>
            <w:r>
              <w:rPr>
                <w:webHidden/>
              </w:rPr>
              <w:fldChar w:fldCharType="separate"/>
            </w:r>
            <w:r>
              <w:rPr>
                <w:webHidden/>
              </w:rPr>
              <w:t>37</w:t>
            </w:r>
            <w:r>
              <w:rPr>
                <w:webHidden/>
              </w:rPr>
              <w:fldChar w:fldCharType="end"/>
            </w:r>
          </w:hyperlink>
        </w:p>
        <w:p w14:paraId="7AC2C95B" w14:textId="4BE1C4D1"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40" w:history="1">
            <w:r w:rsidRPr="00E318E5">
              <w:rPr>
                <w:rStyle w:val="Hyperlink"/>
              </w:rPr>
              <w:t>7.</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Procedure verzoek psychosociale interventie - algemeen 23</w:t>
            </w:r>
            <w:r>
              <w:rPr>
                <w:webHidden/>
              </w:rPr>
              <w:tab/>
            </w:r>
            <w:r>
              <w:rPr>
                <w:webHidden/>
              </w:rPr>
              <w:fldChar w:fldCharType="begin"/>
            </w:r>
            <w:r>
              <w:rPr>
                <w:webHidden/>
              </w:rPr>
              <w:instrText xml:space="preserve"> PAGEREF _Toc127457140 \h </w:instrText>
            </w:r>
            <w:r>
              <w:rPr>
                <w:webHidden/>
              </w:rPr>
            </w:r>
            <w:r>
              <w:rPr>
                <w:webHidden/>
              </w:rPr>
              <w:fldChar w:fldCharType="separate"/>
            </w:r>
            <w:r>
              <w:rPr>
                <w:webHidden/>
              </w:rPr>
              <w:t>37</w:t>
            </w:r>
            <w:r>
              <w:rPr>
                <w:webHidden/>
              </w:rPr>
              <w:fldChar w:fldCharType="end"/>
            </w:r>
          </w:hyperlink>
        </w:p>
        <w:p w14:paraId="1DB3989A" w14:textId="42A85CBF" w:rsidR="002776B8" w:rsidRDefault="002776B8">
          <w:pPr>
            <w:pStyle w:val="Inhopg2"/>
            <w:tabs>
              <w:tab w:val="left" w:pos="6968"/>
            </w:tabs>
            <w:rPr>
              <w:rFonts w:asciiTheme="minorHAnsi" w:eastAsiaTheme="minorEastAsia" w:hAnsiTheme="minorHAnsi" w:cstheme="minorBidi"/>
              <w:bCs w:val="0"/>
              <w:smallCaps w:val="0"/>
              <w:color w:val="auto"/>
              <w:spacing w:val="0"/>
              <w:sz w:val="22"/>
              <w:szCs w:val="22"/>
              <w:lang w:eastAsia="nl-BE" w:bidi="ar-SA"/>
            </w:rPr>
          </w:pPr>
          <w:hyperlink w:anchor="_Toc127457141" w:history="1">
            <w:r w:rsidRPr="00E318E5">
              <w:rPr>
                <w:rStyle w:val="Hyperlink"/>
              </w:rPr>
              <w:t>7.1 Eerste contact met preventieadviseur psychosociale aspecten/vertrouwenspersoon</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23</w:t>
            </w:r>
            <w:r>
              <w:rPr>
                <w:webHidden/>
              </w:rPr>
              <w:tab/>
            </w:r>
            <w:r>
              <w:rPr>
                <w:webHidden/>
              </w:rPr>
              <w:fldChar w:fldCharType="begin"/>
            </w:r>
            <w:r>
              <w:rPr>
                <w:webHidden/>
              </w:rPr>
              <w:instrText xml:space="preserve"> PAGEREF _Toc127457141 \h </w:instrText>
            </w:r>
            <w:r>
              <w:rPr>
                <w:webHidden/>
              </w:rPr>
            </w:r>
            <w:r>
              <w:rPr>
                <w:webHidden/>
              </w:rPr>
              <w:fldChar w:fldCharType="separate"/>
            </w:r>
            <w:r>
              <w:rPr>
                <w:webHidden/>
              </w:rPr>
              <w:t>37</w:t>
            </w:r>
            <w:r>
              <w:rPr>
                <w:webHidden/>
              </w:rPr>
              <w:fldChar w:fldCharType="end"/>
            </w:r>
          </w:hyperlink>
        </w:p>
        <w:p w14:paraId="0DF21F32" w14:textId="0D8B7B35" w:rsidR="002776B8" w:rsidRDefault="002776B8">
          <w:pPr>
            <w:pStyle w:val="Inhopg2"/>
            <w:tabs>
              <w:tab w:val="left" w:pos="5350"/>
            </w:tabs>
            <w:rPr>
              <w:rFonts w:asciiTheme="minorHAnsi" w:eastAsiaTheme="minorEastAsia" w:hAnsiTheme="minorHAnsi" w:cstheme="minorBidi"/>
              <w:bCs w:val="0"/>
              <w:smallCaps w:val="0"/>
              <w:color w:val="auto"/>
              <w:spacing w:val="0"/>
              <w:sz w:val="22"/>
              <w:szCs w:val="22"/>
              <w:lang w:eastAsia="nl-BE" w:bidi="ar-SA"/>
            </w:rPr>
          </w:pPr>
          <w:hyperlink w:anchor="_Toc127457142" w:history="1">
            <w:r w:rsidRPr="00E318E5">
              <w:rPr>
                <w:rStyle w:val="Hyperlink"/>
              </w:rPr>
              <w:t>7.2 Keuze types psychosociale interventie</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24</w:t>
            </w:r>
            <w:r>
              <w:rPr>
                <w:webHidden/>
              </w:rPr>
              <w:tab/>
            </w:r>
            <w:r>
              <w:rPr>
                <w:webHidden/>
              </w:rPr>
              <w:fldChar w:fldCharType="begin"/>
            </w:r>
            <w:r>
              <w:rPr>
                <w:webHidden/>
              </w:rPr>
              <w:instrText xml:space="preserve"> PAGEREF _Toc127457142 \h </w:instrText>
            </w:r>
            <w:r>
              <w:rPr>
                <w:webHidden/>
              </w:rPr>
            </w:r>
            <w:r>
              <w:rPr>
                <w:webHidden/>
              </w:rPr>
              <w:fldChar w:fldCharType="separate"/>
            </w:r>
            <w:r>
              <w:rPr>
                <w:webHidden/>
              </w:rPr>
              <w:t>37</w:t>
            </w:r>
            <w:r>
              <w:rPr>
                <w:webHidden/>
              </w:rPr>
              <w:fldChar w:fldCharType="end"/>
            </w:r>
          </w:hyperlink>
        </w:p>
        <w:p w14:paraId="1CA36D13" w14:textId="001775A3" w:rsidR="002776B8" w:rsidRDefault="002776B8">
          <w:pPr>
            <w:pStyle w:val="Inhopg3"/>
            <w:tabs>
              <w:tab w:val="left" w:pos="8055"/>
            </w:tabs>
            <w:rPr>
              <w:rFonts w:asciiTheme="minorHAnsi" w:eastAsiaTheme="minorEastAsia" w:hAnsiTheme="minorHAnsi" w:cstheme="minorBidi"/>
              <w:smallCaps w:val="0"/>
              <w:noProof/>
              <w:color w:val="auto"/>
              <w:spacing w:val="0"/>
              <w:sz w:val="22"/>
              <w:szCs w:val="22"/>
              <w:lang w:eastAsia="nl-BE" w:bidi="ar-SA"/>
            </w:rPr>
          </w:pPr>
          <w:hyperlink w:anchor="_Toc127457143" w:history="1">
            <w:r w:rsidRPr="00E318E5">
              <w:rPr>
                <w:rStyle w:val="Hyperlink"/>
                <w:noProof/>
              </w:rPr>
              <w:t>7.2.1 Verzoek tot informele psychosociale interventie</w:t>
            </w:r>
            <w:r>
              <w:rPr>
                <w:rFonts w:asciiTheme="minorHAnsi" w:eastAsiaTheme="minorEastAsia" w:hAnsiTheme="minorHAnsi" w:cstheme="minorBidi"/>
                <w:smallCaps w:val="0"/>
                <w:noProof/>
                <w:color w:val="auto"/>
                <w:spacing w:val="0"/>
                <w:sz w:val="22"/>
                <w:szCs w:val="22"/>
                <w:lang w:eastAsia="nl-BE" w:bidi="ar-SA"/>
              </w:rPr>
              <w:tab/>
            </w:r>
            <w:r w:rsidRPr="00E318E5">
              <w:rPr>
                <w:rStyle w:val="Hyperlink"/>
                <w:noProof/>
              </w:rPr>
              <w:t>24</w:t>
            </w:r>
            <w:r>
              <w:rPr>
                <w:noProof/>
                <w:webHidden/>
              </w:rPr>
              <w:tab/>
            </w:r>
            <w:r>
              <w:rPr>
                <w:noProof/>
                <w:webHidden/>
              </w:rPr>
              <w:fldChar w:fldCharType="begin"/>
            </w:r>
            <w:r>
              <w:rPr>
                <w:noProof/>
                <w:webHidden/>
              </w:rPr>
              <w:instrText xml:space="preserve"> PAGEREF _Toc127457143 \h </w:instrText>
            </w:r>
            <w:r>
              <w:rPr>
                <w:noProof/>
                <w:webHidden/>
              </w:rPr>
            </w:r>
            <w:r>
              <w:rPr>
                <w:noProof/>
                <w:webHidden/>
              </w:rPr>
              <w:fldChar w:fldCharType="separate"/>
            </w:r>
            <w:r>
              <w:rPr>
                <w:noProof/>
                <w:webHidden/>
              </w:rPr>
              <w:t>37</w:t>
            </w:r>
            <w:r>
              <w:rPr>
                <w:noProof/>
                <w:webHidden/>
              </w:rPr>
              <w:fldChar w:fldCharType="end"/>
            </w:r>
          </w:hyperlink>
        </w:p>
        <w:p w14:paraId="449C3650" w14:textId="69B97221" w:rsidR="002776B8" w:rsidRDefault="002776B8">
          <w:pPr>
            <w:pStyle w:val="Inhopg3"/>
            <w:tabs>
              <w:tab w:val="left" w:pos="7870"/>
            </w:tabs>
            <w:rPr>
              <w:rFonts w:asciiTheme="minorHAnsi" w:eastAsiaTheme="minorEastAsia" w:hAnsiTheme="minorHAnsi" w:cstheme="minorBidi"/>
              <w:smallCaps w:val="0"/>
              <w:noProof/>
              <w:color w:val="auto"/>
              <w:spacing w:val="0"/>
              <w:sz w:val="22"/>
              <w:szCs w:val="22"/>
              <w:lang w:eastAsia="nl-BE" w:bidi="ar-SA"/>
            </w:rPr>
          </w:pPr>
          <w:hyperlink w:anchor="_Toc127457144" w:history="1">
            <w:r w:rsidRPr="00E318E5">
              <w:rPr>
                <w:rStyle w:val="Hyperlink"/>
                <w:noProof/>
              </w:rPr>
              <w:t>7.2.2 Verzoek tot formele psychosociale interventie</w:t>
            </w:r>
            <w:r>
              <w:rPr>
                <w:rFonts w:asciiTheme="minorHAnsi" w:eastAsiaTheme="minorEastAsia" w:hAnsiTheme="minorHAnsi" w:cstheme="minorBidi"/>
                <w:smallCaps w:val="0"/>
                <w:noProof/>
                <w:color w:val="auto"/>
                <w:spacing w:val="0"/>
                <w:sz w:val="22"/>
                <w:szCs w:val="22"/>
                <w:lang w:eastAsia="nl-BE" w:bidi="ar-SA"/>
              </w:rPr>
              <w:tab/>
            </w:r>
            <w:r w:rsidRPr="00E318E5">
              <w:rPr>
                <w:rStyle w:val="Hyperlink"/>
                <w:noProof/>
              </w:rPr>
              <w:t>24</w:t>
            </w:r>
            <w:r>
              <w:rPr>
                <w:noProof/>
                <w:webHidden/>
              </w:rPr>
              <w:tab/>
            </w:r>
            <w:r>
              <w:rPr>
                <w:noProof/>
                <w:webHidden/>
              </w:rPr>
              <w:fldChar w:fldCharType="begin"/>
            </w:r>
            <w:r>
              <w:rPr>
                <w:noProof/>
                <w:webHidden/>
              </w:rPr>
              <w:instrText xml:space="preserve"> PAGEREF _Toc127457144 \h </w:instrText>
            </w:r>
            <w:r>
              <w:rPr>
                <w:noProof/>
                <w:webHidden/>
              </w:rPr>
            </w:r>
            <w:r>
              <w:rPr>
                <w:noProof/>
                <w:webHidden/>
              </w:rPr>
              <w:fldChar w:fldCharType="separate"/>
            </w:r>
            <w:r>
              <w:rPr>
                <w:noProof/>
                <w:webHidden/>
              </w:rPr>
              <w:t>37</w:t>
            </w:r>
            <w:r>
              <w:rPr>
                <w:noProof/>
                <w:webHidden/>
              </w:rPr>
              <w:fldChar w:fldCharType="end"/>
            </w:r>
          </w:hyperlink>
        </w:p>
        <w:p w14:paraId="37DC6EAF" w14:textId="2D5AE936" w:rsidR="002776B8" w:rsidRDefault="002776B8">
          <w:pPr>
            <w:pStyle w:val="Inhopg2"/>
            <w:tabs>
              <w:tab w:val="left" w:pos="4994"/>
            </w:tabs>
            <w:rPr>
              <w:rFonts w:asciiTheme="minorHAnsi" w:eastAsiaTheme="minorEastAsia" w:hAnsiTheme="minorHAnsi" w:cstheme="minorBidi"/>
              <w:bCs w:val="0"/>
              <w:smallCaps w:val="0"/>
              <w:color w:val="auto"/>
              <w:spacing w:val="0"/>
              <w:sz w:val="22"/>
              <w:szCs w:val="22"/>
              <w:lang w:eastAsia="nl-BE" w:bidi="ar-SA"/>
            </w:rPr>
          </w:pPr>
          <w:hyperlink w:anchor="_Toc127457145" w:history="1">
            <w:r w:rsidRPr="00E318E5">
              <w:rPr>
                <w:rStyle w:val="Hyperlink"/>
              </w:rPr>
              <w:t>7.3 Formele psychosociale interventie</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24</w:t>
            </w:r>
            <w:r>
              <w:rPr>
                <w:webHidden/>
              </w:rPr>
              <w:tab/>
            </w:r>
            <w:r>
              <w:rPr>
                <w:webHidden/>
              </w:rPr>
              <w:fldChar w:fldCharType="begin"/>
            </w:r>
            <w:r>
              <w:rPr>
                <w:webHidden/>
              </w:rPr>
              <w:instrText xml:space="preserve"> PAGEREF _Toc127457145 \h </w:instrText>
            </w:r>
            <w:r>
              <w:rPr>
                <w:webHidden/>
              </w:rPr>
            </w:r>
            <w:r>
              <w:rPr>
                <w:webHidden/>
              </w:rPr>
              <w:fldChar w:fldCharType="separate"/>
            </w:r>
            <w:r>
              <w:rPr>
                <w:webHidden/>
              </w:rPr>
              <w:t>37</w:t>
            </w:r>
            <w:r>
              <w:rPr>
                <w:webHidden/>
              </w:rPr>
              <w:fldChar w:fldCharType="end"/>
            </w:r>
          </w:hyperlink>
        </w:p>
        <w:p w14:paraId="1E8EFE54" w14:textId="396A4B11" w:rsidR="002776B8" w:rsidRDefault="002776B8">
          <w:pPr>
            <w:pStyle w:val="Inhopg3"/>
            <w:tabs>
              <w:tab w:val="left" w:pos="4034"/>
            </w:tabs>
            <w:rPr>
              <w:rFonts w:asciiTheme="minorHAnsi" w:eastAsiaTheme="minorEastAsia" w:hAnsiTheme="minorHAnsi" w:cstheme="minorBidi"/>
              <w:smallCaps w:val="0"/>
              <w:noProof/>
              <w:color w:val="auto"/>
              <w:spacing w:val="0"/>
              <w:sz w:val="22"/>
              <w:szCs w:val="22"/>
              <w:lang w:eastAsia="nl-BE" w:bidi="ar-SA"/>
            </w:rPr>
          </w:pPr>
          <w:hyperlink w:anchor="_Toc127457146" w:history="1">
            <w:r w:rsidRPr="00E318E5">
              <w:rPr>
                <w:rStyle w:val="Hyperlink"/>
                <w:noProof/>
              </w:rPr>
              <w:t>7.3.1 Officieel verzoek</w:t>
            </w:r>
            <w:r>
              <w:rPr>
                <w:rFonts w:asciiTheme="minorHAnsi" w:eastAsiaTheme="minorEastAsia" w:hAnsiTheme="minorHAnsi" w:cstheme="minorBidi"/>
                <w:smallCaps w:val="0"/>
                <w:noProof/>
                <w:color w:val="auto"/>
                <w:spacing w:val="0"/>
                <w:sz w:val="22"/>
                <w:szCs w:val="22"/>
                <w:lang w:eastAsia="nl-BE" w:bidi="ar-SA"/>
              </w:rPr>
              <w:tab/>
            </w:r>
            <w:r w:rsidRPr="00E318E5">
              <w:rPr>
                <w:rStyle w:val="Hyperlink"/>
                <w:noProof/>
              </w:rPr>
              <w:t>24</w:t>
            </w:r>
            <w:r>
              <w:rPr>
                <w:noProof/>
                <w:webHidden/>
              </w:rPr>
              <w:tab/>
            </w:r>
            <w:r>
              <w:rPr>
                <w:noProof/>
                <w:webHidden/>
              </w:rPr>
              <w:fldChar w:fldCharType="begin"/>
            </w:r>
            <w:r>
              <w:rPr>
                <w:noProof/>
                <w:webHidden/>
              </w:rPr>
              <w:instrText xml:space="preserve"> PAGEREF _Toc127457146 \h </w:instrText>
            </w:r>
            <w:r>
              <w:rPr>
                <w:noProof/>
                <w:webHidden/>
              </w:rPr>
            </w:r>
            <w:r>
              <w:rPr>
                <w:noProof/>
                <w:webHidden/>
              </w:rPr>
              <w:fldChar w:fldCharType="separate"/>
            </w:r>
            <w:r>
              <w:rPr>
                <w:noProof/>
                <w:webHidden/>
              </w:rPr>
              <w:t>37</w:t>
            </w:r>
            <w:r>
              <w:rPr>
                <w:noProof/>
                <w:webHidden/>
              </w:rPr>
              <w:fldChar w:fldCharType="end"/>
            </w:r>
          </w:hyperlink>
        </w:p>
        <w:p w14:paraId="6EBF8C51" w14:textId="3C261C9D" w:rsidR="002776B8" w:rsidRDefault="002776B8">
          <w:pPr>
            <w:pStyle w:val="Inhopg3"/>
            <w:tabs>
              <w:tab w:val="left" w:pos="2924"/>
            </w:tabs>
            <w:rPr>
              <w:rFonts w:asciiTheme="minorHAnsi" w:eastAsiaTheme="minorEastAsia" w:hAnsiTheme="minorHAnsi" w:cstheme="minorBidi"/>
              <w:smallCaps w:val="0"/>
              <w:noProof/>
              <w:color w:val="auto"/>
              <w:spacing w:val="0"/>
              <w:sz w:val="22"/>
              <w:szCs w:val="22"/>
              <w:lang w:eastAsia="nl-BE" w:bidi="ar-SA"/>
            </w:rPr>
          </w:pPr>
          <w:hyperlink w:anchor="_Toc127457147" w:history="1">
            <w:r w:rsidRPr="00E318E5">
              <w:rPr>
                <w:rStyle w:val="Hyperlink"/>
                <w:noProof/>
              </w:rPr>
              <w:t>7.3.2 Analyse</w:t>
            </w:r>
            <w:r>
              <w:rPr>
                <w:rFonts w:asciiTheme="minorHAnsi" w:eastAsiaTheme="minorEastAsia" w:hAnsiTheme="minorHAnsi" w:cstheme="minorBidi"/>
                <w:smallCaps w:val="0"/>
                <w:noProof/>
                <w:color w:val="auto"/>
                <w:spacing w:val="0"/>
                <w:sz w:val="22"/>
                <w:szCs w:val="22"/>
                <w:lang w:eastAsia="nl-BE" w:bidi="ar-SA"/>
              </w:rPr>
              <w:tab/>
            </w:r>
            <w:r w:rsidRPr="00E318E5">
              <w:rPr>
                <w:rStyle w:val="Hyperlink"/>
                <w:noProof/>
              </w:rPr>
              <w:t>24</w:t>
            </w:r>
            <w:r>
              <w:rPr>
                <w:noProof/>
                <w:webHidden/>
              </w:rPr>
              <w:tab/>
            </w:r>
            <w:r>
              <w:rPr>
                <w:noProof/>
                <w:webHidden/>
              </w:rPr>
              <w:fldChar w:fldCharType="begin"/>
            </w:r>
            <w:r>
              <w:rPr>
                <w:noProof/>
                <w:webHidden/>
              </w:rPr>
              <w:instrText xml:space="preserve"> PAGEREF _Toc127457147 \h </w:instrText>
            </w:r>
            <w:r>
              <w:rPr>
                <w:noProof/>
                <w:webHidden/>
              </w:rPr>
            </w:r>
            <w:r>
              <w:rPr>
                <w:noProof/>
                <w:webHidden/>
              </w:rPr>
              <w:fldChar w:fldCharType="separate"/>
            </w:r>
            <w:r>
              <w:rPr>
                <w:noProof/>
                <w:webHidden/>
              </w:rPr>
              <w:t>37</w:t>
            </w:r>
            <w:r>
              <w:rPr>
                <w:noProof/>
                <w:webHidden/>
              </w:rPr>
              <w:fldChar w:fldCharType="end"/>
            </w:r>
          </w:hyperlink>
        </w:p>
        <w:p w14:paraId="4576FB48" w14:textId="6F7CDDAC" w:rsidR="002776B8" w:rsidRDefault="002776B8">
          <w:pPr>
            <w:pStyle w:val="Inhopg3"/>
            <w:tabs>
              <w:tab w:val="left" w:pos="8400"/>
            </w:tabs>
            <w:rPr>
              <w:rFonts w:asciiTheme="minorHAnsi" w:eastAsiaTheme="minorEastAsia" w:hAnsiTheme="minorHAnsi" w:cstheme="minorBidi"/>
              <w:smallCaps w:val="0"/>
              <w:noProof/>
              <w:color w:val="auto"/>
              <w:spacing w:val="0"/>
              <w:sz w:val="22"/>
              <w:szCs w:val="22"/>
              <w:lang w:eastAsia="nl-BE" w:bidi="ar-SA"/>
            </w:rPr>
          </w:pPr>
          <w:hyperlink w:anchor="_Toc127457148" w:history="1">
            <w:r w:rsidRPr="00E318E5">
              <w:rPr>
                <w:rStyle w:val="Hyperlink"/>
                <w:noProof/>
              </w:rPr>
              <w:t>7.3.3 Formeel psychosociaal interventieverzoek met een hoofdzakelijk individueel karakter</w:t>
            </w:r>
            <w:r>
              <w:rPr>
                <w:rFonts w:asciiTheme="minorHAnsi" w:eastAsiaTheme="minorEastAsia" w:hAnsiTheme="minorHAnsi" w:cstheme="minorBidi"/>
                <w:smallCaps w:val="0"/>
                <w:noProof/>
                <w:color w:val="auto"/>
                <w:spacing w:val="0"/>
                <w:sz w:val="22"/>
                <w:szCs w:val="22"/>
                <w:lang w:eastAsia="nl-BE" w:bidi="ar-SA"/>
              </w:rPr>
              <w:tab/>
            </w:r>
            <w:r w:rsidRPr="00E318E5">
              <w:rPr>
                <w:rStyle w:val="Hyperlink"/>
                <w:noProof/>
              </w:rPr>
              <w:t>25</w:t>
            </w:r>
            <w:r>
              <w:rPr>
                <w:noProof/>
                <w:webHidden/>
              </w:rPr>
              <w:tab/>
            </w:r>
            <w:r>
              <w:rPr>
                <w:noProof/>
                <w:webHidden/>
              </w:rPr>
              <w:fldChar w:fldCharType="begin"/>
            </w:r>
            <w:r>
              <w:rPr>
                <w:noProof/>
                <w:webHidden/>
              </w:rPr>
              <w:instrText xml:space="preserve"> PAGEREF _Toc127457148 \h </w:instrText>
            </w:r>
            <w:r>
              <w:rPr>
                <w:noProof/>
                <w:webHidden/>
              </w:rPr>
            </w:r>
            <w:r>
              <w:rPr>
                <w:noProof/>
                <w:webHidden/>
              </w:rPr>
              <w:fldChar w:fldCharType="separate"/>
            </w:r>
            <w:r>
              <w:rPr>
                <w:noProof/>
                <w:webHidden/>
              </w:rPr>
              <w:t>37</w:t>
            </w:r>
            <w:r>
              <w:rPr>
                <w:noProof/>
                <w:webHidden/>
              </w:rPr>
              <w:fldChar w:fldCharType="end"/>
            </w:r>
          </w:hyperlink>
        </w:p>
        <w:p w14:paraId="0092DCBD" w14:textId="4911717C" w:rsidR="002776B8" w:rsidRDefault="002776B8">
          <w:pPr>
            <w:pStyle w:val="Inhopg3"/>
            <w:tabs>
              <w:tab w:val="left" w:pos="8407"/>
            </w:tabs>
            <w:rPr>
              <w:rFonts w:asciiTheme="minorHAnsi" w:eastAsiaTheme="minorEastAsia" w:hAnsiTheme="minorHAnsi" w:cstheme="minorBidi"/>
              <w:smallCaps w:val="0"/>
              <w:noProof/>
              <w:color w:val="auto"/>
              <w:spacing w:val="0"/>
              <w:sz w:val="22"/>
              <w:szCs w:val="22"/>
              <w:lang w:eastAsia="nl-BE" w:bidi="ar-SA"/>
            </w:rPr>
          </w:pPr>
          <w:hyperlink w:anchor="_Toc127457149" w:history="1">
            <w:r w:rsidRPr="00E318E5">
              <w:rPr>
                <w:rStyle w:val="Hyperlink"/>
                <w:noProof/>
              </w:rPr>
              <w:t>7.3.4 Formeel psychosociaal interventieverzoek met een hoofdzakelijk collectief karakter</w:t>
            </w:r>
            <w:r>
              <w:rPr>
                <w:rFonts w:asciiTheme="minorHAnsi" w:eastAsiaTheme="minorEastAsia" w:hAnsiTheme="minorHAnsi" w:cstheme="minorBidi"/>
                <w:smallCaps w:val="0"/>
                <w:noProof/>
                <w:color w:val="auto"/>
                <w:spacing w:val="0"/>
                <w:sz w:val="22"/>
                <w:szCs w:val="22"/>
                <w:lang w:eastAsia="nl-BE" w:bidi="ar-SA"/>
              </w:rPr>
              <w:tab/>
            </w:r>
            <w:r w:rsidRPr="00E318E5">
              <w:rPr>
                <w:rStyle w:val="Hyperlink"/>
                <w:noProof/>
              </w:rPr>
              <w:t>26</w:t>
            </w:r>
            <w:r>
              <w:rPr>
                <w:noProof/>
                <w:webHidden/>
              </w:rPr>
              <w:tab/>
            </w:r>
            <w:r>
              <w:rPr>
                <w:noProof/>
                <w:webHidden/>
              </w:rPr>
              <w:fldChar w:fldCharType="begin"/>
            </w:r>
            <w:r>
              <w:rPr>
                <w:noProof/>
                <w:webHidden/>
              </w:rPr>
              <w:instrText xml:space="preserve"> PAGEREF _Toc127457149 \h </w:instrText>
            </w:r>
            <w:r>
              <w:rPr>
                <w:noProof/>
                <w:webHidden/>
              </w:rPr>
            </w:r>
            <w:r>
              <w:rPr>
                <w:noProof/>
                <w:webHidden/>
              </w:rPr>
              <w:fldChar w:fldCharType="separate"/>
            </w:r>
            <w:r>
              <w:rPr>
                <w:noProof/>
                <w:webHidden/>
              </w:rPr>
              <w:t>37</w:t>
            </w:r>
            <w:r>
              <w:rPr>
                <w:noProof/>
                <w:webHidden/>
              </w:rPr>
              <w:fldChar w:fldCharType="end"/>
            </w:r>
          </w:hyperlink>
        </w:p>
        <w:p w14:paraId="1D2B0180" w14:textId="1F83B5E4" w:rsidR="002776B8" w:rsidRDefault="002776B8">
          <w:pPr>
            <w:pStyle w:val="Inhopg3"/>
            <w:tabs>
              <w:tab w:val="left" w:pos="9224"/>
            </w:tabs>
            <w:rPr>
              <w:rFonts w:asciiTheme="minorHAnsi" w:eastAsiaTheme="minorEastAsia" w:hAnsiTheme="minorHAnsi" w:cstheme="minorBidi"/>
              <w:smallCaps w:val="0"/>
              <w:noProof/>
              <w:color w:val="auto"/>
              <w:spacing w:val="0"/>
              <w:sz w:val="22"/>
              <w:szCs w:val="22"/>
              <w:lang w:eastAsia="nl-BE" w:bidi="ar-SA"/>
            </w:rPr>
          </w:pPr>
          <w:hyperlink w:anchor="_Toc127457150" w:history="1">
            <w:r w:rsidRPr="00E318E5">
              <w:rPr>
                <w:rStyle w:val="Hyperlink"/>
                <w:noProof/>
              </w:rPr>
              <w:t>7.3.5 Procedure cf. een formeel verzoek met hoofdzakelijk een individueel karakter</w:t>
            </w:r>
            <w:r>
              <w:rPr>
                <w:rFonts w:asciiTheme="minorHAnsi" w:eastAsiaTheme="minorEastAsia" w:hAnsiTheme="minorHAnsi" w:cstheme="minorBidi"/>
                <w:smallCaps w:val="0"/>
                <w:noProof/>
                <w:color w:val="auto"/>
                <w:spacing w:val="0"/>
                <w:sz w:val="22"/>
                <w:szCs w:val="22"/>
                <w:lang w:eastAsia="nl-BE" w:bidi="ar-SA"/>
              </w:rPr>
              <w:tab/>
            </w:r>
            <w:r w:rsidRPr="00E318E5">
              <w:rPr>
                <w:rStyle w:val="Hyperlink"/>
                <w:noProof/>
              </w:rPr>
              <w:t>27</w:t>
            </w:r>
            <w:r>
              <w:rPr>
                <w:noProof/>
                <w:webHidden/>
              </w:rPr>
              <w:tab/>
            </w:r>
            <w:r>
              <w:rPr>
                <w:noProof/>
                <w:webHidden/>
              </w:rPr>
              <w:fldChar w:fldCharType="begin"/>
            </w:r>
            <w:r>
              <w:rPr>
                <w:noProof/>
                <w:webHidden/>
              </w:rPr>
              <w:instrText xml:space="preserve"> PAGEREF _Toc127457150 \h </w:instrText>
            </w:r>
            <w:r>
              <w:rPr>
                <w:noProof/>
                <w:webHidden/>
              </w:rPr>
            </w:r>
            <w:r>
              <w:rPr>
                <w:noProof/>
                <w:webHidden/>
              </w:rPr>
              <w:fldChar w:fldCharType="separate"/>
            </w:r>
            <w:r>
              <w:rPr>
                <w:noProof/>
                <w:webHidden/>
              </w:rPr>
              <w:t>37</w:t>
            </w:r>
            <w:r>
              <w:rPr>
                <w:noProof/>
                <w:webHidden/>
              </w:rPr>
              <w:fldChar w:fldCharType="end"/>
            </w:r>
          </w:hyperlink>
        </w:p>
        <w:p w14:paraId="15E53FE1" w14:textId="3E0F99FC"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51" w:history="1">
            <w:r w:rsidRPr="00E318E5">
              <w:rPr>
                <w:rStyle w:val="Hyperlink"/>
              </w:rPr>
              <w:t>1.</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Doelstelling</w:t>
            </w:r>
            <w:r>
              <w:rPr>
                <w:webHidden/>
              </w:rPr>
              <w:tab/>
            </w:r>
            <w:r>
              <w:rPr>
                <w:webHidden/>
              </w:rPr>
              <w:fldChar w:fldCharType="begin"/>
            </w:r>
            <w:r>
              <w:rPr>
                <w:webHidden/>
              </w:rPr>
              <w:instrText xml:space="preserve"> PAGEREF _Toc127457151 \h </w:instrText>
            </w:r>
            <w:r>
              <w:rPr>
                <w:webHidden/>
              </w:rPr>
            </w:r>
            <w:r>
              <w:rPr>
                <w:webHidden/>
              </w:rPr>
              <w:fldChar w:fldCharType="separate"/>
            </w:r>
            <w:r>
              <w:rPr>
                <w:webHidden/>
              </w:rPr>
              <w:t>38</w:t>
            </w:r>
            <w:r>
              <w:rPr>
                <w:webHidden/>
              </w:rPr>
              <w:fldChar w:fldCharType="end"/>
            </w:r>
          </w:hyperlink>
        </w:p>
        <w:p w14:paraId="16D05872" w14:textId="77D974FD"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52" w:history="1">
            <w:r w:rsidRPr="00E318E5">
              <w:rPr>
                <w:rStyle w:val="Hyperlink"/>
                <w:lang w:val="en-US"/>
              </w:rPr>
              <w:t>2.</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spacing w:val="-18"/>
                <w:lang w:val="en-US"/>
              </w:rPr>
              <w:t>T</w:t>
            </w:r>
            <w:r w:rsidRPr="00E318E5">
              <w:rPr>
                <w:rStyle w:val="Hyperlink"/>
                <w:lang w:val="en-US"/>
              </w:rPr>
              <w:t>oe</w:t>
            </w:r>
            <w:r w:rsidRPr="00E318E5">
              <w:rPr>
                <w:rStyle w:val="Hyperlink"/>
                <w:spacing w:val="-7"/>
                <w:lang w:val="en-US"/>
              </w:rPr>
              <w:t>p</w:t>
            </w:r>
            <w:r w:rsidRPr="00E318E5">
              <w:rPr>
                <w:rStyle w:val="Hyperlink"/>
                <w:lang w:val="en-US"/>
              </w:rPr>
              <w:t>assingsgebied</w:t>
            </w:r>
            <w:r>
              <w:rPr>
                <w:webHidden/>
              </w:rPr>
              <w:tab/>
            </w:r>
            <w:r>
              <w:rPr>
                <w:webHidden/>
              </w:rPr>
              <w:fldChar w:fldCharType="begin"/>
            </w:r>
            <w:r>
              <w:rPr>
                <w:webHidden/>
              </w:rPr>
              <w:instrText xml:space="preserve"> PAGEREF _Toc127457152 \h </w:instrText>
            </w:r>
            <w:r>
              <w:rPr>
                <w:webHidden/>
              </w:rPr>
            </w:r>
            <w:r>
              <w:rPr>
                <w:webHidden/>
              </w:rPr>
              <w:fldChar w:fldCharType="separate"/>
            </w:r>
            <w:r>
              <w:rPr>
                <w:webHidden/>
              </w:rPr>
              <w:t>38</w:t>
            </w:r>
            <w:r>
              <w:rPr>
                <w:webHidden/>
              </w:rPr>
              <w:fldChar w:fldCharType="end"/>
            </w:r>
          </w:hyperlink>
        </w:p>
        <w:p w14:paraId="51DDC400" w14:textId="191B3B53"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53" w:history="1">
            <w:r w:rsidRPr="00E318E5">
              <w:rPr>
                <w:rStyle w:val="Hyperlink"/>
              </w:rPr>
              <w:t>3.</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Begrippen</w:t>
            </w:r>
            <w:r>
              <w:rPr>
                <w:webHidden/>
              </w:rPr>
              <w:tab/>
            </w:r>
            <w:r>
              <w:rPr>
                <w:webHidden/>
              </w:rPr>
              <w:fldChar w:fldCharType="begin"/>
            </w:r>
            <w:r>
              <w:rPr>
                <w:webHidden/>
              </w:rPr>
              <w:instrText xml:space="preserve"> PAGEREF _Toc127457153 \h </w:instrText>
            </w:r>
            <w:r>
              <w:rPr>
                <w:webHidden/>
              </w:rPr>
            </w:r>
            <w:r>
              <w:rPr>
                <w:webHidden/>
              </w:rPr>
              <w:fldChar w:fldCharType="separate"/>
            </w:r>
            <w:r>
              <w:rPr>
                <w:webHidden/>
              </w:rPr>
              <w:t>38</w:t>
            </w:r>
            <w:r>
              <w:rPr>
                <w:webHidden/>
              </w:rPr>
              <w:fldChar w:fldCharType="end"/>
            </w:r>
          </w:hyperlink>
        </w:p>
        <w:p w14:paraId="43B50722" w14:textId="6DF29965"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54" w:history="1">
            <w:r w:rsidRPr="00E318E5">
              <w:rPr>
                <w:rStyle w:val="Hyperlink"/>
              </w:rPr>
              <w:t>4.</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Risicoanalyse</w:t>
            </w:r>
            <w:r>
              <w:rPr>
                <w:webHidden/>
              </w:rPr>
              <w:tab/>
            </w:r>
            <w:r>
              <w:rPr>
                <w:webHidden/>
              </w:rPr>
              <w:fldChar w:fldCharType="begin"/>
            </w:r>
            <w:r>
              <w:rPr>
                <w:webHidden/>
              </w:rPr>
              <w:instrText xml:space="preserve"> PAGEREF _Toc127457154 \h </w:instrText>
            </w:r>
            <w:r>
              <w:rPr>
                <w:webHidden/>
              </w:rPr>
            </w:r>
            <w:r>
              <w:rPr>
                <w:webHidden/>
              </w:rPr>
              <w:fldChar w:fldCharType="separate"/>
            </w:r>
            <w:r>
              <w:rPr>
                <w:webHidden/>
              </w:rPr>
              <w:t>39</w:t>
            </w:r>
            <w:r>
              <w:rPr>
                <w:webHidden/>
              </w:rPr>
              <w:fldChar w:fldCharType="end"/>
            </w:r>
          </w:hyperlink>
        </w:p>
        <w:p w14:paraId="12DF7E51" w14:textId="0E004709"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55" w:history="1">
            <w:r w:rsidRPr="00E318E5">
              <w:rPr>
                <w:rStyle w:val="Hyperlink"/>
              </w:rPr>
              <w:t>5.</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Preventiemaatregelen</w:t>
            </w:r>
            <w:r>
              <w:rPr>
                <w:webHidden/>
              </w:rPr>
              <w:tab/>
            </w:r>
            <w:r>
              <w:rPr>
                <w:webHidden/>
              </w:rPr>
              <w:fldChar w:fldCharType="begin"/>
            </w:r>
            <w:r>
              <w:rPr>
                <w:webHidden/>
              </w:rPr>
              <w:instrText xml:space="preserve"> PAGEREF _Toc127457155 \h </w:instrText>
            </w:r>
            <w:r>
              <w:rPr>
                <w:webHidden/>
              </w:rPr>
            </w:r>
            <w:r>
              <w:rPr>
                <w:webHidden/>
              </w:rPr>
              <w:fldChar w:fldCharType="separate"/>
            </w:r>
            <w:r>
              <w:rPr>
                <w:webHidden/>
              </w:rPr>
              <w:t>39</w:t>
            </w:r>
            <w:r>
              <w:rPr>
                <w:webHidden/>
              </w:rPr>
              <w:fldChar w:fldCharType="end"/>
            </w:r>
          </w:hyperlink>
        </w:p>
        <w:p w14:paraId="22FDB089" w14:textId="4CB4384F"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56" w:history="1">
            <w:r w:rsidRPr="00E318E5">
              <w:rPr>
                <w:rStyle w:val="Hyperlink"/>
                <w:rFonts w:eastAsiaTheme="minorHAnsi"/>
              </w:rPr>
              <w:t>6.</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 xml:space="preserve">Verzoek </w:t>
            </w:r>
            <w:r w:rsidRPr="00E318E5">
              <w:rPr>
                <w:rStyle w:val="Hyperlink"/>
                <w:spacing w:val="-7"/>
              </w:rPr>
              <w:t>p</w:t>
            </w:r>
            <w:r w:rsidRPr="00E318E5">
              <w:rPr>
                <w:rStyle w:val="Hyperlink"/>
                <w:rFonts w:eastAsiaTheme="minorHAnsi"/>
              </w:rPr>
              <w:t>s</w:t>
            </w:r>
            <w:r w:rsidRPr="00E318E5">
              <w:rPr>
                <w:rStyle w:val="Hyperlink"/>
                <w:rFonts w:eastAsiaTheme="minorHAnsi"/>
                <w:spacing w:val="-3"/>
              </w:rPr>
              <w:t>y</w:t>
            </w:r>
            <w:r w:rsidRPr="00E318E5">
              <w:rPr>
                <w:rStyle w:val="Hyperlink"/>
                <w:rFonts w:eastAsiaTheme="minorHAnsi"/>
              </w:rPr>
              <w:t>chosociale</w:t>
            </w:r>
            <w:r w:rsidRPr="00E318E5">
              <w:rPr>
                <w:rStyle w:val="Hyperlink"/>
                <w:rFonts w:eastAsiaTheme="minorHAnsi"/>
                <w:spacing w:val="-17"/>
              </w:rPr>
              <w:t xml:space="preserve"> </w:t>
            </w:r>
            <w:r w:rsidRPr="00E318E5">
              <w:rPr>
                <w:rStyle w:val="Hyperlink"/>
                <w:rFonts w:eastAsiaTheme="minorHAnsi"/>
              </w:rPr>
              <w:t>interventie</w:t>
            </w:r>
            <w:r>
              <w:rPr>
                <w:webHidden/>
              </w:rPr>
              <w:tab/>
            </w:r>
            <w:r>
              <w:rPr>
                <w:webHidden/>
              </w:rPr>
              <w:fldChar w:fldCharType="begin"/>
            </w:r>
            <w:r>
              <w:rPr>
                <w:webHidden/>
              </w:rPr>
              <w:instrText xml:space="preserve"> PAGEREF _Toc127457156 \h </w:instrText>
            </w:r>
            <w:r>
              <w:rPr>
                <w:webHidden/>
              </w:rPr>
            </w:r>
            <w:r>
              <w:rPr>
                <w:webHidden/>
              </w:rPr>
              <w:fldChar w:fldCharType="separate"/>
            </w:r>
            <w:r>
              <w:rPr>
                <w:webHidden/>
              </w:rPr>
              <w:t>39</w:t>
            </w:r>
            <w:r>
              <w:rPr>
                <w:webHidden/>
              </w:rPr>
              <w:fldChar w:fldCharType="end"/>
            </w:r>
          </w:hyperlink>
        </w:p>
        <w:p w14:paraId="796A39B4" w14:textId="6D6B5787"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57" w:history="1">
            <w:r w:rsidRPr="00E318E5">
              <w:rPr>
                <w:rStyle w:val="Hyperlink"/>
              </w:rPr>
              <w:t>6.1 Gegevens preventieadviseur psychosociale aspecten - vertrouwenspersoon</w:t>
            </w:r>
            <w:r>
              <w:rPr>
                <w:webHidden/>
              </w:rPr>
              <w:tab/>
            </w:r>
            <w:r>
              <w:rPr>
                <w:webHidden/>
              </w:rPr>
              <w:fldChar w:fldCharType="begin"/>
            </w:r>
            <w:r>
              <w:rPr>
                <w:webHidden/>
              </w:rPr>
              <w:instrText xml:space="preserve"> PAGEREF _Toc127457157 \h </w:instrText>
            </w:r>
            <w:r>
              <w:rPr>
                <w:webHidden/>
              </w:rPr>
            </w:r>
            <w:r>
              <w:rPr>
                <w:webHidden/>
              </w:rPr>
              <w:fldChar w:fldCharType="separate"/>
            </w:r>
            <w:r>
              <w:rPr>
                <w:webHidden/>
              </w:rPr>
              <w:t>39</w:t>
            </w:r>
            <w:r>
              <w:rPr>
                <w:webHidden/>
              </w:rPr>
              <w:fldChar w:fldCharType="end"/>
            </w:r>
          </w:hyperlink>
        </w:p>
        <w:p w14:paraId="7B34A898" w14:textId="15A47FA6"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58" w:history="1">
            <w:r w:rsidRPr="00E318E5">
              <w:rPr>
                <w:rStyle w:val="Hyperlink"/>
              </w:rPr>
              <w:t>6.2 Mogelijkheden</w:t>
            </w:r>
            <w:r>
              <w:rPr>
                <w:webHidden/>
              </w:rPr>
              <w:tab/>
            </w:r>
            <w:r>
              <w:rPr>
                <w:webHidden/>
              </w:rPr>
              <w:fldChar w:fldCharType="begin"/>
            </w:r>
            <w:r>
              <w:rPr>
                <w:webHidden/>
              </w:rPr>
              <w:instrText xml:space="preserve"> PAGEREF _Toc127457158 \h </w:instrText>
            </w:r>
            <w:r>
              <w:rPr>
                <w:webHidden/>
              </w:rPr>
            </w:r>
            <w:r>
              <w:rPr>
                <w:webHidden/>
              </w:rPr>
              <w:fldChar w:fldCharType="separate"/>
            </w:r>
            <w:r>
              <w:rPr>
                <w:webHidden/>
              </w:rPr>
              <w:t>39</w:t>
            </w:r>
            <w:r>
              <w:rPr>
                <w:webHidden/>
              </w:rPr>
              <w:fldChar w:fldCharType="end"/>
            </w:r>
          </w:hyperlink>
        </w:p>
        <w:p w14:paraId="2E34D950" w14:textId="013430DC" w:rsidR="002776B8" w:rsidRDefault="002776B8">
          <w:pPr>
            <w:pStyle w:val="Inhopg1"/>
            <w:rPr>
              <w:rFonts w:asciiTheme="minorHAnsi" w:eastAsiaTheme="minorEastAsia" w:hAnsiTheme="minorHAnsi" w:cstheme="minorBidi"/>
              <w:b w:val="0"/>
              <w:bCs w:val="0"/>
              <w:caps w:val="0"/>
              <w:smallCaps w:val="0"/>
              <w:spacing w:val="0"/>
              <w:sz w:val="22"/>
              <w:szCs w:val="22"/>
              <w:lang w:eastAsia="nl-BE" w:bidi="ar-SA"/>
            </w:rPr>
          </w:pPr>
          <w:hyperlink w:anchor="_Toc127457159" w:history="1">
            <w:r w:rsidRPr="00E318E5">
              <w:rPr>
                <w:rStyle w:val="Hyperlink"/>
              </w:rPr>
              <w:t>7.</w:t>
            </w:r>
            <w:r>
              <w:rPr>
                <w:rFonts w:asciiTheme="minorHAnsi" w:eastAsiaTheme="minorEastAsia" w:hAnsiTheme="minorHAnsi" w:cstheme="minorBidi"/>
                <w:b w:val="0"/>
                <w:bCs w:val="0"/>
                <w:caps w:val="0"/>
                <w:smallCaps w:val="0"/>
                <w:spacing w:val="0"/>
                <w:sz w:val="22"/>
                <w:szCs w:val="22"/>
                <w:lang w:eastAsia="nl-BE" w:bidi="ar-SA"/>
              </w:rPr>
              <w:tab/>
            </w:r>
            <w:r w:rsidRPr="00E318E5">
              <w:rPr>
                <w:rStyle w:val="Hyperlink"/>
              </w:rPr>
              <w:t>Procedure verzoek psychosociale interventie - algemeen</w:t>
            </w:r>
            <w:r>
              <w:rPr>
                <w:webHidden/>
              </w:rPr>
              <w:tab/>
            </w:r>
            <w:r>
              <w:rPr>
                <w:webHidden/>
              </w:rPr>
              <w:fldChar w:fldCharType="begin"/>
            </w:r>
            <w:r>
              <w:rPr>
                <w:webHidden/>
              </w:rPr>
              <w:instrText xml:space="preserve"> PAGEREF _Toc127457159 \h </w:instrText>
            </w:r>
            <w:r>
              <w:rPr>
                <w:webHidden/>
              </w:rPr>
            </w:r>
            <w:r>
              <w:rPr>
                <w:webHidden/>
              </w:rPr>
              <w:fldChar w:fldCharType="separate"/>
            </w:r>
            <w:r>
              <w:rPr>
                <w:webHidden/>
              </w:rPr>
              <w:t>40</w:t>
            </w:r>
            <w:r>
              <w:rPr>
                <w:webHidden/>
              </w:rPr>
              <w:fldChar w:fldCharType="end"/>
            </w:r>
          </w:hyperlink>
        </w:p>
        <w:p w14:paraId="3C81A2E9" w14:textId="624F510D"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60" w:history="1">
            <w:r w:rsidRPr="00E318E5">
              <w:rPr>
                <w:rStyle w:val="Hyperlink"/>
              </w:rPr>
              <w:t>7.1</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Eerste contact met preventieadviseur psychosociale aspecten/vertrouwenspersoon</w:t>
            </w:r>
            <w:r>
              <w:rPr>
                <w:webHidden/>
              </w:rPr>
              <w:tab/>
            </w:r>
            <w:r>
              <w:rPr>
                <w:webHidden/>
              </w:rPr>
              <w:fldChar w:fldCharType="begin"/>
            </w:r>
            <w:r>
              <w:rPr>
                <w:webHidden/>
              </w:rPr>
              <w:instrText xml:space="preserve"> PAGEREF _Toc127457160 \h </w:instrText>
            </w:r>
            <w:r>
              <w:rPr>
                <w:webHidden/>
              </w:rPr>
            </w:r>
            <w:r>
              <w:rPr>
                <w:webHidden/>
              </w:rPr>
              <w:fldChar w:fldCharType="separate"/>
            </w:r>
            <w:r>
              <w:rPr>
                <w:webHidden/>
              </w:rPr>
              <w:t>40</w:t>
            </w:r>
            <w:r>
              <w:rPr>
                <w:webHidden/>
              </w:rPr>
              <w:fldChar w:fldCharType="end"/>
            </w:r>
          </w:hyperlink>
        </w:p>
        <w:p w14:paraId="54539E1C" w14:textId="3F4A55D0"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61" w:history="1">
            <w:r w:rsidRPr="00E318E5">
              <w:rPr>
                <w:rStyle w:val="Hyperlink"/>
              </w:rPr>
              <w:t>7.2</w:t>
            </w:r>
            <w:r>
              <w:rPr>
                <w:rFonts w:asciiTheme="minorHAnsi" w:eastAsiaTheme="minorEastAsia" w:hAnsiTheme="minorHAnsi" w:cstheme="minorBidi"/>
                <w:bCs w:val="0"/>
                <w:smallCaps w:val="0"/>
                <w:color w:val="auto"/>
                <w:spacing w:val="0"/>
                <w:sz w:val="22"/>
                <w:szCs w:val="22"/>
                <w:lang w:eastAsia="nl-BE" w:bidi="ar-SA"/>
              </w:rPr>
              <w:tab/>
            </w:r>
            <w:r w:rsidRPr="00E318E5">
              <w:rPr>
                <w:rStyle w:val="Hyperlink"/>
              </w:rPr>
              <w:t>Keuze types psychosociale interventie</w:t>
            </w:r>
            <w:r>
              <w:rPr>
                <w:webHidden/>
              </w:rPr>
              <w:tab/>
            </w:r>
            <w:r>
              <w:rPr>
                <w:webHidden/>
              </w:rPr>
              <w:fldChar w:fldCharType="begin"/>
            </w:r>
            <w:r>
              <w:rPr>
                <w:webHidden/>
              </w:rPr>
              <w:instrText xml:space="preserve"> PAGEREF _Toc127457161 \h </w:instrText>
            </w:r>
            <w:r>
              <w:rPr>
                <w:webHidden/>
              </w:rPr>
            </w:r>
            <w:r>
              <w:rPr>
                <w:webHidden/>
              </w:rPr>
              <w:fldChar w:fldCharType="separate"/>
            </w:r>
            <w:r>
              <w:rPr>
                <w:webHidden/>
              </w:rPr>
              <w:t>40</w:t>
            </w:r>
            <w:r>
              <w:rPr>
                <w:webHidden/>
              </w:rPr>
              <w:fldChar w:fldCharType="end"/>
            </w:r>
          </w:hyperlink>
        </w:p>
        <w:p w14:paraId="26E56D5E" w14:textId="66E2A3FE"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62" w:history="1">
            <w:r w:rsidRPr="00E318E5">
              <w:rPr>
                <w:rStyle w:val="Hyperlink"/>
                <w:noProof/>
              </w:rPr>
              <w:t>7.2.1 Verzoek tot informele psychosociale interventie</w:t>
            </w:r>
            <w:r>
              <w:rPr>
                <w:noProof/>
                <w:webHidden/>
              </w:rPr>
              <w:tab/>
            </w:r>
            <w:r>
              <w:rPr>
                <w:noProof/>
                <w:webHidden/>
              </w:rPr>
              <w:fldChar w:fldCharType="begin"/>
            </w:r>
            <w:r>
              <w:rPr>
                <w:noProof/>
                <w:webHidden/>
              </w:rPr>
              <w:instrText xml:space="preserve"> PAGEREF _Toc127457162 \h </w:instrText>
            </w:r>
            <w:r>
              <w:rPr>
                <w:noProof/>
                <w:webHidden/>
              </w:rPr>
            </w:r>
            <w:r>
              <w:rPr>
                <w:noProof/>
                <w:webHidden/>
              </w:rPr>
              <w:fldChar w:fldCharType="separate"/>
            </w:r>
            <w:r>
              <w:rPr>
                <w:noProof/>
                <w:webHidden/>
              </w:rPr>
              <w:t>40</w:t>
            </w:r>
            <w:r>
              <w:rPr>
                <w:noProof/>
                <w:webHidden/>
              </w:rPr>
              <w:fldChar w:fldCharType="end"/>
            </w:r>
          </w:hyperlink>
        </w:p>
        <w:p w14:paraId="4AA176C8" w14:textId="4382C4BE"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63" w:history="1">
            <w:r w:rsidRPr="00E318E5">
              <w:rPr>
                <w:rStyle w:val="Hyperlink"/>
                <w:noProof/>
              </w:rPr>
              <w:t>7.2.2 Verzoek tot formele psychosociale interventie</w:t>
            </w:r>
            <w:r>
              <w:rPr>
                <w:noProof/>
                <w:webHidden/>
              </w:rPr>
              <w:tab/>
            </w:r>
            <w:r>
              <w:rPr>
                <w:noProof/>
                <w:webHidden/>
              </w:rPr>
              <w:fldChar w:fldCharType="begin"/>
            </w:r>
            <w:r>
              <w:rPr>
                <w:noProof/>
                <w:webHidden/>
              </w:rPr>
              <w:instrText xml:space="preserve"> PAGEREF _Toc127457163 \h </w:instrText>
            </w:r>
            <w:r>
              <w:rPr>
                <w:noProof/>
                <w:webHidden/>
              </w:rPr>
            </w:r>
            <w:r>
              <w:rPr>
                <w:noProof/>
                <w:webHidden/>
              </w:rPr>
              <w:fldChar w:fldCharType="separate"/>
            </w:r>
            <w:r>
              <w:rPr>
                <w:noProof/>
                <w:webHidden/>
              </w:rPr>
              <w:t>40</w:t>
            </w:r>
            <w:r>
              <w:rPr>
                <w:noProof/>
                <w:webHidden/>
              </w:rPr>
              <w:fldChar w:fldCharType="end"/>
            </w:r>
          </w:hyperlink>
        </w:p>
        <w:p w14:paraId="2F56A302" w14:textId="2AD6BFD0" w:rsidR="002776B8" w:rsidRDefault="002776B8">
          <w:pPr>
            <w:pStyle w:val="Inhopg2"/>
            <w:rPr>
              <w:rFonts w:asciiTheme="minorHAnsi" w:eastAsiaTheme="minorEastAsia" w:hAnsiTheme="minorHAnsi" w:cstheme="minorBidi"/>
              <w:bCs w:val="0"/>
              <w:smallCaps w:val="0"/>
              <w:color w:val="auto"/>
              <w:spacing w:val="0"/>
              <w:sz w:val="22"/>
              <w:szCs w:val="22"/>
              <w:lang w:eastAsia="nl-BE" w:bidi="ar-SA"/>
            </w:rPr>
          </w:pPr>
          <w:hyperlink w:anchor="_Toc127457164" w:history="1">
            <w:r w:rsidRPr="00E318E5">
              <w:rPr>
                <w:rStyle w:val="Hyperlink"/>
              </w:rPr>
              <w:t>7.3 Formele psychosociale interventie</w:t>
            </w:r>
            <w:r>
              <w:rPr>
                <w:webHidden/>
              </w:rPr>
              <w:tab/>
            </w:r>
            <w:r>
              <w:rPr>
                <w:webHidden/>
              </w:rPr>
              <w:fldChar w:fldCharType="begin"/>
            </w:r>
            <w:r>
              <w:rPr>
                <w:webHidden/>
              </w:rPr>
              <w:instrText xml:space="preserve"> PAGEREF _Toc127457164 \h </w:instrText>
            </w:r>
            <w:r>
              <w:rPr>
                <w:webHidden/>
              </w:rPr>
            </w:r>
            <w:r>
              <w:rPr>
                <w:webHidden/>
              </w:rPr>
              <w:fldChar w:fldCharType="separate"/>
            </w:r>
            <w:r>
              <w:rPr>
                <w:webHidden/>
              </w:rPr>
              <w:t>40</w:t>
            </w:r>
            <w:r>
              <w:rPr>
                <w:webHidden/>
              </w:rPr>
              <w:fldChar w:fldCharType="end"/>
            </w:r>
          </w:hyperlink>
        </w:p>
        <w:p w14:paraId="29B86117" w14:textId="2EF0FBCF"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65" w:history="1">
            <w:r w:rsidRPr="00E318E5">
              <w:rPr>
                <w:rStyle w:val="Hyperlink"/>
                <w:noProof/>
              </w:rPr>
              <w:t>7.3.1 Officieel verzoek</w:t>
            </w:r>
            <w:r>
              <w:rPr>
                <w:noProof/>
                <w:webHidden/>
              </w:rPr>
              <w:tab/>
            </w:r>
            <w:r>
              <w:rPr>
                <w:noProof/>
                <w:webHidden/>
              </w:rPr>
              <w:fldChar w:fldCharType="begin"/>
            </w:r>
            <w:r>
              <w:rPr>
                <w:noProof/>
                <w:webHidden/>
              </w:rPr>
              <w:instrText xml:space="preserve"> PAGEREF _Toc127457165 \h </w:instrText>
            </w:r>
            <w:r>
              <w:rPr>
                <w:noProof/>
                <w:webHidden/>
              </w:rPr>
            </w:r>
            <w:r>
              <w:rPr>
                <w:noProof/>
                <w:webHidden/>
              </w:rPr>
              <w:fldChar w:fldCharType="separate"/>
            </w:r>
            <w:r>
              <w:rPr>
                <w:noProof/>
                <w:webHidden/>
              </w:rPr>
              <w:t>40</w:t>
            </w:r>
            <w:r>
              <w:rPr>
                <w:noProof/>
                <w:webHidden/>
              </w:rPr>
              <w:fldChar w:fldCharType="end"/>
            </w:r>
          </w:hyperlink>
        </w:p>
        <w:p w14:paraId="21716F46" w14:textId="260FEF0E"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66" w:history="1">
            <w:r w:rsidRPr="00E318E5">
              <w:rPr>
                <w:rStyle w:val="Hyperlink"/>
                <w:noProof/>
              </w:rPr>
              <w:t>7.3.2 Analyse</w:t>
            </w:r>
            <w:r>
              <w:rPr>
                <w:noProof/>
                <w:webHidden/>
              </w:rPr>
              <w:tab/>
            </w:r>
            <w:r>
              <w:rPr>
                <w:noProof/>
                <w:webHidden/>
              </w:rPr>
              <w:fldChar w:fldCharType="begin"/>
            </w:r>
            <w:r>
              <w:rPr>
                <w:noProof/>
                <w:webHidden/>
              </w:rPr>
              <w:instrText xml:space="preserve"> PAGEREF _Toc127457166 \h </w:instrText>
            </w:r>
            <w:r>
              <w:rPr>
                <w:noProof/>
                <w:webHidden/>
              </w:rPr>
            </w:r>
            <w:r>
              <w:rPr>
                <w:noProof/>
                <w:webHidden/>
              </w:rPr>
              <w:fldChar w:fldCharType="separate"/>
            </w:r>
            <w:r>
              <w:rPr>
                <w:noProof/>
                <w:webHidden/>
              </w:rPr>
              <w:t>41</w:t>
            </w:r>
            <w:r>
              <w:rPr>
                <w:noProof/>
                <w:webHidden/>
              </w:rPr>
              <w:fldChar w:fldCharType="end"/>
            </w:r>
          </w:hyperlink>
        </w:p>
        <w:p w14:paraId="17C68196" w14:textId="40F0FB5D"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67" w:history="1">
            <w:r w:rsidRPr="00E318E5">
              <w:rPr>
                <w:rStyle w:val="Hyperlink"/>
                <w:noProof/>
              </w:rPr>
              <w:t>7.3.3 Formeel psychosociaal interventieverzoek met een hoofdzakelijk individueel karakter</w:t>
            </w:r>
            <w:r>
              <w:rPr>
                <w:noProof/>
                <w:webHidden/>
              </w:rPr>
              <w:tab/>
            </w:r>
            <w:r>
              <w:rPr>
                <w:noProof/>
                <w:webHidden/>
              </w:rPr>
              <w:fldChar w:fldCharType="begin"/>
            </w:r>
            <w:r>
              <w:rPr>
                <w:noProof/>
                <w:webHidden/>
              </w:rPr>
              <w:instrText xml:space="preserve"> PAGEREF _Toc127457167 \h </w:instrText>
            </w:r>
            <w:r>
              <w:rPr>
                <w:noProof/>
                <w:webHidden/>
              </w:rPr>
            </w:r>
            <w:r>
              <w:rPr>
                <w:noProof/>
                <w:webHidden/>
              </w:rPr>
              <w:fldChar w:fldCharType="separate"/>
            </w:r>
            <w:r>
              <w:rPr>
                <w:noProof/>
                <w:webHidden/>
              </w:rPr>
              <w:t>41</w:t>
            </w:r>
            <w:r>
              <w:rPr>
                <w:noProof/>
                <w:webHidden/>
              </w:rPr>
              <w:fldChar w:fldCharType="end"/>
            </w:r>
          </w:hyperlink>
        </w:p>
        <w:p w14:paraId="356610F7" w14:textId="2DE940DE"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68" w:history="1">
            <w:r w:rsidRPr="00E318E5">
              <w:rPr>
                <w:rStyle w:val="Hyperlink"/>
                <w:noProof/>
              </w:rPr>
              <w:t>7.3.4 Formeel psychosociaal interventieverzoek met een hoofdzakelijk collectief karakter</w:t>
            </w:r>
            <w:r>
              <w:rPr>
                <w:noProof/>
                <w:webHidden/>
              </w:rPr>
              <w:tab/>
            </w:r>
            <w:r>
              <w:rPr>
                <w:noProof/>
                <w:webHidden/>
              </w:rPr>
              <w:fldChar w:fldCharType="begin"/>
            </w:r>
            <w:r>
              <w:rPr>
                <w:noProof/>
                <w:webHidden/>
              </w:rPr>
              <w:instrText xml:space="preserve"> PAGEREF _Toc127457168 \h </w:instrText>
            </w:r>
            <w:r>
              <w:rPr>
                <w:noProof/>
                <w:webHidden/>
              </w:rPr>
            </w:r>
            <w:r>
              <w:rPr>
                <w:noProof/>
                <w:webHidden/>
              </w:rPr>
              <w:fldChar w:fldCharType="separate"/>
            </w:r>
            <w:r>
              <w:rPr>
                <w:noProof/>
                <w:webHidden/>
              </w:rPr>
              <w:t>42</w:t>
            </w:r>
            <w:r>
              <w:rPr>
                <w:noProof/>
                <w:webHidden/>
              </w:rPr>
              <w:fldChar w:fldCharType="end"/>
            </w:r>
          </w:hyperlink>
        </w:p>
        <w:p w14:paraId="27A5936C" w14:textId="363A0046" w:rsidR="002776B8" w:rsidRDefault="002776B8">
          <w:pPr>
            <w:pStyle w:val="Inhopg3"/>
            <w:rPr>
              <w:rFonts w:asciiTheme="minorHAnsi" w:eastAsiaTheme="minorEastAsia" w:hAnsiTheme="minorHAnsi" w:cstheme="minorBidi"/>
              <w:smallCaps w:val="0"/>
              <w:noProof/>
              <w:color w:val="auto"/>
              <w:spacing w:val="0"/>
              <w:sz w:val="22"/>
              <w:szCs w:val="22"/>
              <w:lang w:eastAsia="nl-BE" w:bidi="ar-SA"/>
            </w:rPr>
          </w:pPr>
          <w:hyperlink w:anchor="_Toc127457169" w:history="1">
            <w:r w:rsidRPr="00E318E5">
              <w:rPr>
                <w:rStyle w:val="Hyperlink"/>
                <w:noProof/>
              </w:rPr>
              <w:t>7.3.5 Procedure cf. een formeel verzoek met hoofdzakelijk een individueel karakter</w:t>
            </w:r>
            <w:r>
              <w:rPr>
                <w:noProof/>
                <w:webHidden/>
              </w:rPr>
              <w:tab/>
            </w:r>
            <w:r>
              <w:rPr>
                <w:noProof/>
                <w:webHidden/>
              </w:rPr>
              <w:fldChar w:fldCharType="begin"/>
            </w:r>
            <w:r>
              <w:rPr>
                <w:noProof/>
                <w:webHidden/>
              </w:rPr>
              <w:instrText xml:space="preserve"> PAGEREF _Toc127457169 \h </w:instrText>
            </w:r>
            <w:r>
              <w:rPr>
                <w:noProof/>
                <w:webHidden/>
              </w:rPr>
            </w:r>
            <w:r>
              <w:rPr>
                <w:noProof/>
                <w:webHidden/>
              </w:rPr>
              <w:fldChar w:fldCharType="separate"/>
            </w:r>
            <w:r>
              <w:rPr>
                <w:noProof/>
                <w:webHidden/>
              </w:rPr>
              <w:t>43</w:t>
            </w:r>
            <w:r>
              <w:rPr>
                <w:noProof/>
                <w:webHidden/>
              </w:rPr>
              <w:fldChar w:fldCharType="end"/>
            </w:r>
          </w:hyperlink>
        </w:p>
        <w:p w14:paraId="41C6C305" w14:textId="161558D9" w:rsidR="00427CF8" w:rsidRDefault="009062EF" w:rsidP="0087561A">
          <w:pPr>
            <w:rPr>
              <w:bCs/>
              <w:lang w:val="nl-NL"/>
            </w:rPr>
          </w:pPr>
          <w:r>
            <w:rPr>
              <w:b/>
              <w:bCs/>
              <w:lang w:val="nl-NL"/>
            </w:rPr>
            <w:fldChar w:fldCharType="end"/>
          </w:r>
        </w:p>
      </w:sdtContent>
    </w:sdt>
    <w:p w14:paraId="00FFDD58" w14:textId="77777777" w:rsidR="00427CF8" w:rsidRDefault="00427CF8">
      <w:pPr>
        <w:spacing w:after="160" w:line="288" w:lineRule="auto"/>
        <w:ind w:left="2160"/>
        <w:jc w:val="left"/>
        <w:rPr>
          <w:bCs/>
          <w:lang w:val="nl-NL"/>
        </w:rPr>
      </w:pPr>
      <w:r>
        <w:rPr>
          <w:bCs/>
          <w:lang w:val="nl-NL"/>
        </w:rPr>
        <w:br w:type="page"/>
      </w:r>
    </w:p>
    <w:p w14:paraId="2005A2B8" w14:textId="64377E67" w:rsidR="00F16218" w:rsidRPr="00DE68A8" w:rsidRDefault="00F16218" w:rsidP="003B22CD">
      <w:pPr>
        <w:pStyle w:val="Kop1"/>
        <w:numPr>
          <w:ilvl w:val="0"/>
          <w:numId w:val="1"/>
        </w:numPr>
        <w:ind w:left="567" w:firstLine="0"/>
        <w:rPr>
          <w:rFonts w:cs="Arial"/>
        </w:rPr>
      </w:pPr>
      <w:bookmarkStart w:id="0" w:name="_Toepassingsgebied_en_algemene"/>
      <w:bookmarkStart w:id="1" w:name="_Toc410641897"/>
      <w:bookmarkStart w:id="2" w:name="_Toc410643568"/>
      <w:bookmarkStart w:id="3" w:name="_Toc523228797"/>
      <w:bookmarkStart w:id="4" w:name="_Toc126162971"/>
      <w:bookmarkStart w:id="5" w:name="_Toc127457015"/>
      <w:bookmarkEnd w:id="0"/>
      <w:r w:rsidRPr="00DE68A8">
        <w:rPr>
          <w:rFonts w:cs="Arial"/>
        </w:rPr>
        <w:lastRenderedPageBreak/>
        <w:t>Toepassingsgebied en algemene bepalingen</w:t>
      </w:r>
      <w:bookmarkEnd w:id="1"/>
      <w:bookmarkEnd w:id="2"/>
      <w:bookmarkEnd w:id="3"/>
      <w:bookmarkEnd w:id="4"/>
      <w:bookmarkEnd w:id="5"/>
      <w:r w:rsidRPr="00DE68A8">
        <w:rPr>
          <w:rFonts w:cs="Arial"/>
        </w:rPr>
        <w:t xml:space="preserve"> </w:t>
      </w:r>
    </w:p>
    <w:tbl>
      <w:tblPr>
        <w:tblStyle w:val="Tabelraster"/>
        <w:tblW w:w="0" w:type="auto"/>
        <w:tblInd w:w="567" w:type="dxa"/>
        <w:tblLook w:val="04A0" w:firstRow="1" w:lastRow="0" w:firstColumn="1" w:lastColumn="0" w:noHBand="0" w:noVBand="1"/>
      </w:tblPr>
      <w:tblGrid>
        <w:gridCol w:w="4737"/>
        <w:gridCol w:w="4608"/>
      </w:tblGrid>
      <w:tr w:rsidR="00E16CB2" w14:paraId="1C865AEA" w14:textId="77777777" w:rsidTr="00E16CB2">
        <w:tc>
          <w:tcPr>
            <w:tcW w:w="4737" w:type="dxa"/>
            <w:shd w:val="clear" w:color="auto" w:fill="FDE9D9" w:themeFill="accent6" w:themeFillTint="33"/>
          </w:tcPr>
          <w:p w14:paraId="2BFF71AB" w14:textId="0FB20D0F" w:rsidR="00E16CB2" w:rsidRDefault="00E16CB2" w:rsidP="00D315CA">
            <w:pPr>
              <w:tabs>
                <w:tab w:val="left" w:pos="2835"/>
                <w:tab w:val="right" w:leader="dot" w:pos="9071"/>
              </w:tabs>
              <w:ind w:left="0"/>
              <w:rPr>
                <w:rFonts w:cs="Arial"/>
              </w:rPr>
            </w:pPr>
            <w:r>
              <w:rPr>
                <w:rFonts w:cs="Arial"/>
              </w:rPr>
              <w:t>Naam onderneming</w:t>
            </w:r>
          </w:p>
        </w:tc>
        <w:sdt>
          <w:sdtPr>
            <w:rPr>
              <w:rFonts w:cs="Arial"/>
              <w:highlight w:val="yellow"/>
            </w:rPr>
            <w:id w:val="-1740553513"/>
            <w:placeholder>
              <w:docPart w:val="DefaultPlaceholder_-1854013440"/>
            </w:placeholder>
            <w:showingPlcHdr/>
            <w:text/>
          </w:sdtPr>
          <w:sdtEndPr/>
          <w:sdtContent>
            <w:tc>
              <w:tcPr>
                <w:tcW w:w="4608" w:type="dxa"/>
              </w:tcPr>
              <w:p w14:paraId="01B875A8" w14:textId="4A2F8C5C"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38579998" w14:textId="77777777" w:rsidTr="00E16CB2">
        <w:tc>
          <w:tcPr>
            <w:tcW w:w="4737" w:type="dxa"/>
            <w:shd w:val="clear" w:color="auto" w:fill="FDE9D9" w:themeFill="accent6" w:themeFillTint="33"/>
          </w:tcPr>
          <w:p w14:paraId="695A9547" w14:textId="53B216A3" w:rsidR="00E16CB2" w:rsidRDefault="00E16CB2" w:rsidP="00D315CA">
            <w:pPr>
              <w:tabs>
                <w:tab w:val="left" w:pos="2835"/>
                <w:tab w:val="right" w:leader="dot" w:pos="9071"/>
              </w:tabs>
              <w:ind w:left="0"/>
              <w:rPr>
                <w:rFonts w:cs="Arial"/>
              </w:rPr>
            </w:pPr>
            <w:r>
              <w:rPr>
                <w:rFonts w:cs="Arial"/>
              </w:rPr>
              <w:t>Maatschappelijke zetel</w:t>
            </w:r>
          </w:p>
        </w:tc>
        <w:sdt>
          <w:sdtPr>
            <w:rPr>
              <w:rFonts w:cs="Arial"/>
              <w:highlight w:val="yellow"/>
            </w:rPr>
            <w:id w:val="506410366"/>
            <w:placeholder>
              <w:docPart w:val="DefaultPlaceholder_-1854013440"/>
            </w:placeholder>
            <w:showingPlcHdr/>
            <w:text/>
          </w:sdtPr>
          <w:sdtEndPr/>
          <w:sdtContent>
            <w:tc>
              <w:tcPr>
                <w:tcW w:w="4608" w:type="dxa"/>
              </w:tcPr>
              <w:p w14:paraId="531DC691" w14:textId="434832DE"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087666A2" w14:textId="77777777" w:rsidTr="00E16CB2">
        <w:tc>
          <w:tcPr>
            <w:tcW w:w="4737" w:type="dxa"/>
            <w:shd w:val="clear" w:color="auto" w:fill="FDE9D9" w:themeFill="accent6" w:themeFillTint="33"/>
          </w:tcPr>
          <w:p w14:paraId="13AC2BCC" w14:textId="690CB984" w:rsidR="00E16CB2" w:rsidRDefault="00E16CB2" w:rsidP="00D315CA">
            <w:pPr>
              <w:tabs>
                <w:tab w:val="left" w:pos="2835"/>
                <w:tab w:val="right" w:leader="dot" w:pos="9071"/>
              </w:tabs>
              <w:ind w:left="0"/>
              <w:rPr>
                <w:rFonts w:cs="Arial"/>
              </w:rPr>
            </w:pPr>
            <w:r>
              <w:rPr>
                <w:rFonts w:cs="Arial"/>
              </w:rPr>
              <w:t>Zetel van de werkplaats</w:t>
            </w:r>
          </w:p>
        </w:tc>
        <w:sdt>
          <w:sdtPr>
            <w:rPr>
              <w:rFonts w:cs="Arial"/>
              <w:highlight w:val="yellow"/>
            </w:rPr>
            <w:id w:val="1350754279"/>
            <w:placeholder>
              <w:docPart w:val="DefaultPlaceholder_-1854013440"/>
            </w:placeholder>
            <w:showingPlcHdr/>
            <w:text/>
          </w:sdtPr>
          <w:sdtEndPr/>
          <w:sdtContent>
            <w:tc>
              <w:tcPr>
                <w:tcW w:w="4608" w:type="dxa"/>
              </w:tcPr>
              <w:p w14:paraId="4F18E0D7" w14:textId="7F06ED58"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59F536B5" w14:textId="77777777" w:rsidTr="00E16CB2">
        <w:tc>
          <w:tcPr>
            <w:tcW w:w="4737" w:type="dxa"/>
            <w:shd w:val="clear" w:color="auto" w:fill="FDE9D9" w:themeFill="accent6" w:themeFillTint="33"/>
          </w:tcPr>
          <w:p w14:paraId="414C161D" w14:textId="7F417718" w:rsidR="00E16CB2" w:rsidRDefault="00E16CB2" w:rsidP="00D315CA">
            <w:pPr>
              <w:tabs>
                <w:tab w:val="left" w:pos="2835"/>
                <w:tab w:val="right" w:leader="dot" w:pos="9071"/>
              </w:tabs>
              <w:ind w:left="0"/>
              <w:rPr>
                <w:rFonts w:cs="Arial"/>
              </w:rPr>
            </w:pPr>
            <w:r>
              <w:rPr>
                <w:rFonts w:cs="Arial"/>
              </w:rPr>
              <w:t>Hoofdzakelijke activiteit</w:t>
            </w:r>
          </w:p>
        </w:tc>
        <w:sdt>
          <w:sdtPr>
            <w:rPr>
              <w:rFonts w:cs="Arial"/>
              <w:highlight w:val="yellow"/>
            </w:rPr>
            <w:id w:val="-248813803"/>
            <w:placeholder>
              <w:docPart w:val="DefaultPlaceholder_-1854013440"/>
            </w:placeholder>
            <w:showingPlcHdr/>
            <w:text/>
          </w:sdtPr>
          <w:sdtEndPr/>
          <w:sdtContent>
            <w:tc>
              <w:tcPr>
                <w:tcW w:w="4608" w:type="dxa"/>
              </w:tcPr>
              <w:p w14:paraId="1EF93865" w14:textId="7DD9E7E0"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2D75718F" w14:textId="77777777" w:rsidTr="00E16CB2">
        <w:tc>
          <w:tcPr>
            <w:tcW w:w="4737" w:type="dxa"/>
            <w:shd w:val="clear" w:color="auto" w:fill="FDE9D9" w:themeFill="accent6" w:themeFillTint="33"/>
          </w:tcPr>
          <w:p w14:paraId="2F40AA8D" w14:textId="5048FC28" w:rsidR="00E16CB2" w:rsidRDefault="00E16CB2" w:rsidP="00D315CA">
            <w:pPr>
              <w:tabs>
                <w:tab w:val="left" w:pos="2835"/>
                <w:tab w:val="right" w:leader="dot" w:pos="9071"/>
              </w:tabs>
              <w:ind w:left="0"/>
              <w:rPr>
                <w:rFonts w:cs="Arial"/>
              </w:rPr>
            </w:pPr>
            <w:r>
              <w:rPr>
                <w:rFonts w:cs="Arial"/>
              </w:rPr>
              <w:t>Ondernemingsnummer</w:t>
            </w:r>
          </w:p>
        </w:tc>
        <w:sdt>
          <w:sdtPr>
            <w:rPr>
              <w:rFonts w:cs="Arial"/>
              <w:highlight w:val="yellow"/>
            </w:rPr>
            <w:id w:val="1306191511"/>
            <w:placeholder>
              <w:docPart w:val="DefaultPlaceholder_-1854013440"/>
            </w:placeholder>
            <w:showingPlcHdr/>
            <w:text/>
          </w:sdtPr>
          <w:sdtEndPr/>
          <w:sdtContent>
            <w:tc>
              <w:tcPr>
                <w:tcW w:w="4608" w:type="dxa"/>
              </w:tcPr>
              <w:p w14:paraId="5EDBB32B" w14:textId="446633F9"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39DC0C0E" w14:textId="77777777" w:rsidTr="00E16CB2">
        <w:tc>
          <w:tcPr>
            <w:tcW w:w="4737" w:type="dxa"/>
            <w:shd w:val="clear" w:color="auto" w:fill="FDE9D9" w:themeFill="accent6" w:themeFillTint="33"/>
          </w:tcPr>
          <w:p w14:paraId="0D9234DF" w14:textId="474CEB81" w:rsidR="00E16CB2" w:rsidRDefault="00E16CB2" w:rsidP="00D315CA">
            <w:pPr>
              <w:tabs>
                <w:tab w:val="left" w:pos="2835"/>
                <w:tab w:val="right" w:leader="dot" w:pos="9071"/>
              </w:tabs>
              <w:ind w:left="0"/>
              <w:rPr>
                <w:rFonts w:cs="Arial"/>
              </w:rPr>
            </w:pPr>
            <w:r>
              <w:rPr>
                <w:rFonts w:cs="Arial"/>
              </w:rPr>
              <w:t>Telefoon</w:t>
            </w:r>
          </w:p>
        </w:tc>
        <w:sdt>
          <w:sdtPr>
            <w:rPr>
              <w:rFonts w:cs="Arial"/>
              <w:highlight w:val="yellow"/>
            </w:rPr>
            <w:id w:val="-200556211"/>
            <w:placeholder>
              <w:docPart w:val="DefaultPlaceholder_-1854013440"/>
            </w:placeholder>
            <w:showingPlcHdr/>
            <w:text/>
          </w:sdtPr>
          <w:sdtEndPr/>
          <w:sdtContent>
            <w:tc>
              <w:tcPr>
                <w:tcW w:w="4608" w:type="dxa"/>
              </w:tcPr>
              <w:p w14:paraId="3D031226" w14:textId="0FFFF367"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553975DE" w14:textId="77777777" w:rsidTr="00E16CB2">
        <w:tc>
          <w:tcPr>
            <w:tcW w:w="4737" w:type="dxa"/>
            <w:shd w:val="clear" w:color="auto" w:fill="FDE9D9" w:themeFill="accent6" w:themeFillTint="33"/>
          </w:tcPr>
          <w:p w14:paraId="49C73D2B" w14:textId="7B267F70" w:rsidR="00E16CB2" w:rsidRDefault="00E16CB2" w:rsidP="00D315CA">
            <w:pPr>
              <w:tabs>
                <w:tab w:val="left" w:pos="2835"/>
                <w:tab w:val="right" w:leader="dot" w:pos="9071"/>
              </w:tabs>
              <w:ind w:left="0"/>
              <w:rPr>
                <w:rFonts w:cs="Arial"/>
              </w:rPr>
            </w:pPr>
            <w:r>
              <w:rPr>
                <w:rFonts w:cs="Arial"/>
              </w:rPr>
              <w:t>Email</w:t>
            </w:r>
          </w:p>
        </w:tc>
        <w:sdt>
          <w:sdtPr>
            <w:rPr>
              <w:rFonts w:cs="Arial"/>
              <w:highlight w:val="yellow"/>
            </w:rPr>
            <w:id w:val="1160735189"/>
            <w:placeholder>
              <w:docPart w:val="DefaultPlaceholder_-1854013440"/>
            </w:placeholder>
            <w:showingPlcHdr/>
            <w:text/>
          </w:sdtPr>
          <w:sdtEndPr/>
          <w:sdtContent>
            <w:tc>
              <w:tcPr>
                <w:tcW w:w="4608" w:type="dxa"/>
              </w:tcPr>
              <w:p w14:paraId="7B826A6B" w14:textId="2FF899F0"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212D4178" w14:textId="77777777" w:rsidTr="00E16CB2">
        <w:tc>
          <w:tcPr>
            <w:tcW w:w="4737" w:type="dxa"/>
            <w:shd w:val="clear" w:color="auto" w:fill="FDE9D9" w:themeFill="accent6" w:themeFillTint="33"/>
          </w:tcPr>
          <w:p w14:paraId="1A83D8F5" w14:textId="09536EE4" w:rsidR="00E16CB2" w:rsidRDefault="00E16CB2" w:rsidP="00D315CA">
            <w:pPr>
              <w:tabs>
                <w:tab w:val="left" w:pos="2835"/>
                <w:tab w:val="right" w:leader="dot" w:pos="9071"/>
              </w:tabs>
              <w:ind w:left="0"/>
              <w:rPr>
                <w:rFonts w:cs="Arial"/>
              </w:rPr>
            </w:pPr>
            <w:r>
              <w:rPr>
                <w:rFonts w:cs="Arial"/>
              </w:rPr>
              <w:t>Paritair comité arbeiders</w:t>
            </w:r>
          </w:p>
        </w:tc>
        <w:tc>
          <w:tcPr>
            <w:tcW w:w="4608" w:type="dxa"/>
          </w:tcPr>
          <w:p w14:paraId="4F26DE5C" w14:textId="6A6778DC" w:rsidR="00E16CB2" w:rsidRDefault="00E16CB2" w:rsidP="00D315CA">
            <w:pPr>
              <w:tabs>
                <w:tab w:val="left" w:pos="2835"/>
                <w:tab w:val="right" w:leader="dot" w:pos="9071"/>
              </w:tabs>
              <w:ind w:left="0"/>
              <w:rPr>
                <w:rFonts w:cs="Arial"/>
              </w:rPr>
            </w:pPr>
            <w:r>
              <w:rPr>
                <w:rFonts w:cs="Arial"/>
              </w:rPr>
              <w:t>130.00</w:t>
            </w:r>
          </w:p>
        </w:tc>
      </w:tr>
      <w:tr w:rsidR="00E16CB2" w14:paraId="4265FEB1" w14:textId="77777777" w:rsidTr="00E16CB2">
        <w:tc>
          <w:tcPr>
            <w:tcW w:w="4737" w:type="dxa"/>
            <w:shd w:val="clear" w:color="auto" w:fill="FDE9D9" w:themeFill="accent6" w:themeFillTint="33"/>
          </w:tcPr>
          <w:p w14:paraId="17F32B9D" w14:textId="45720364" w:rsidR="00E16CB2" w:rsidRDefault="00E16CB2" w:rsidP="00D315CA">
            <w:pPr>
              <w:tabs>
                <w:tab w:val="left" w:pos="2835"/>
                <w:tab w:val="right" w:leader="dot" w:pos="9071"/>
              </w:tabs>
              <w:ind w:left="0"/>
              <w:rPr>
                <w:rFonts w:cs="Arial"/>
              </w:rPr>
            </w:pPr>
            <w:r>
              <w:rPr>
                <w:rFonts w:cs="Arial"/>
              </w:rPr>
              <w:t>Paritair comité bedienden</w:t>
            </w:r>
          </w:p>
        </w:tc>
        <w:tc>
          <w:tcPr>
            <w:tcW w:w="4608" w:type="dxa"/>
          </w:tcPr>
          <w:p w14:paraId="66DCDF0E" w14:textId="21973411" w:rsidR="00E16CB2" w:rsidRDefault="00E16CB2" w:rsidP="00D315CA">
            <w:pPr>
              <w:tabs>
                <w:tab w:val="left" w:pos="2835"/>
                <w:tab w:val="right" w:leader="dot" w:pos="9071"/>
              </w:tabs>
              <w:ind w:left="0"/>
              <w:rPr>
                <w:rFonts w:cs="Arial"/>
              </w:rPr>
            </w:pPr>
            <w:r>
              <w:rPr>
                <w:rFonts w:cs="Arial"/>
              </w:rPr>
              <w:t>200.00</w:t>
            </w:r>
          </w:p>
        </w:tc>
      </w:tr>
    </w:tbl>
    <w:p w14:paraId="0D1E8530" w14:textId="77777777" w:rsidR="00F16218" w:rsidRPr="00DE68A8" w:rsidRDefault="00F16218" w:rsidP="00E16CB2">
      <w:pPr>
        <w:tabs>
          <w:tab w:val="right" w:pos="8931"/>
          <w:tab w:val="right" w:pos="9072"/>
        </w:tabs>
        <w:ind w:left="0" w:right="-1"/>
        <w:rPr>
          <w:rFonts w:cs="Arial"/>
        </w:rPr>
      </w:pPr>
    </w:p>
    <w:p w14:paraId="66E83E4E" w14:textId="77777777" w:rsidR="00F16218" w:rsidRPr="00DE68A8" w:rsidRDefault="00F16218" w:rsidP="00FD04A2">
      <w:pPr>
        <w:rPr>
          <w:rFonts w:cs="Arial"/>
        </w:rPr>
      </w:pPr>
      <w:r w:rsidRPr="00DE68A8">
        <w:rPr>
          <w:rFonts w:cs="Arial"/>
        </w:rPr>
        <w:t>Dit arbeidsreglement is de uiting van de wettelijke beschikkingen en van</w:t>
      </w:r>
      <w:r w:rsidR="00A32D1E" w:rsidRPr="00DE68A8">
        <w:rPr>
          <w:rFonts w:cs="Arial"/>
        </w:rPr>
        <w:t>:</w:t>
      </w:r>
      <w:r w:rsidRPr="00DE68A8">
        <w:rPr>
          <w:rFonts w:cs="Arial"/>
        </w:rPr>
        <w:t xml:space="preserve"> </w:t>
      </w:r>
    </w:p>
    <w:p w14:paraId="1C58F75B" w14:textId="77777777" w:rsidR="00F16218" w:rsidRPr="00DE68A8" w:rsidRDefault="00A32D1E" w:rsidP="00BA669F">
      <w:pPr>
        <w:pStyle w:val="Lijstalinea"/>
        <w:numPr>
          <w:ilvl w:val="0"/>
          <w:numId w:val="9"/>
        </w:numPr>
        <w:ind w:left="851" w:hanging="284"/>
        <w:rPr>
          <w:rFonts w:cs="Arial"/>
        </w:rPr>
      </w:pPr>
      <w:r w:rsidRPr="00DE68A8">
        <w:rPr>
          <w:rFonts w:cs="Arial"/>
        </w:rPr>
        <w:t>D</w:t>
      </w:r>
      <w:r w:rsidR="00F16218" w:rsidRPr="00DE68A8">
        <w:rPr>
          <w:rFonts w:cs="Arial"/>
        </w:rPr>
        <w:t>e collectieve arbeidsovereenkomsten gesloten in het Paritair Comité voor het drukkerij-, grafische kunst- en dagbladbedrijf (PC 130);</w:t>
      </w:r>
    </w:p>
    <w:p w14:paraId="1C162FF5" w14:textId="77777777" w:rsidR="00F16218" w:rsidRPr="00DE68A8" w:rsidRDefault="00F16218" w:rsidP="00A32D1E">
      <w:pPr>
        <w:ind w:left="851" w:hanging="284"/>
        <w:rPr>
          <w:rFonts w:cs="Arial"/>
        </w:rPr>
      </w:pPr>
    </w:p>
    <w:p w14:paraId="1A3A91F0" w14:textId="77777777" w:rsidR="003721B1" w:rsidRPr="00DE68A8" w:rsidRDefault="00A32D1E" w:rsidP="00BA669F">
      <w:pPr>
        <w:pStyle w:val="Lijstalinea"/>
        <w:numPr>
          <w:ilvl w:val="0"/>
          <w:numId w:val="9"/>
        </w:numPr>
        <w:ind w:left="851" w:hanging="284"/>
        <w:rPr>
          <w:rFonts w:cs="Arial"/>
        </w:rPr>
      </w:pPr>
      <w:r w:rsidRPr="00DE68A8">
        <w:rPr>
          <w:rFonts w:cs="Arial"/>
        </w:rPr>
        <w:t>D</w:t>
      </w:r>
      <w:r w:rsidR="00F16218" w:rsidRPr="00DE68A8">
        <w:rPr>
          <w:rFonts w:cs="Arial"/>
        </w:rPr>
        <w:t>e collectieve arbeidsovereenkomsten gesloten in het Aanvullend Paritair Comité voor Bedienden (PC </w:t>
      </w:r>
      <w:r w:rsidR="00196E7D" w:rsidRPr="00DE68A8">
        <w:rPr>
          <w:rFonts w:cs="Arial"/>
        </w:rPr>
        <w:t>200</w:t>
      </w:r>
      <w:r w:rsidR="00F16218" w:rsidRPr="00DE68A8">
        <w:rPr>
          <w:rFonts w:cs="Arial"/>
        </w:rPr>
        <w:t>).</w:t>
      </w:r>
    </w:p>
    <w:p w14:paraId="53FD660C" w14:textId="77777777" w:rsidR="00F16218" w:rsidRPr="00DE68A8" w:rsidRDefault="00F16218" w:rsidP="001865EB">
      <w:pPr>
        <w:rPr>
          <w:rFonts w:cs="Arial"/>
        </w:rPr>
      </w:pPr>
    </w:p>
    <w:p w14:paraId="3B40CD9A" w14:textId="4BEC6F4C" w:rsidR="0000128D" w:rsidRDefault="0000128D" w:rsidP="00F17947">
      <w:pPr>
        <w:rPr>
          <w:rFonts w:cs="Arial"/>
        </w:rPr>
      </w:pPr>
      <w:r w:rsidRPr="00DE68A8">
        <w:rPr>
          <w:rFonts w:cs="Arial"/>
        </w:rPr>
        <w:t xml:space="preserve">Dit reglement werd </w:t>
      </w:r>
      <w:r w:rsidR="00E16CB2">
        <w:rPr>
          <w:rFonts w:cs="Arial"/>
        </w:rPr>
        <w:t>ingediend bij het regionale kantoor van de directie voor het toezicht op de sociale wetten</w:t>
      </w:r>
      <w:r w:rsidRPr="00DE68A8">
        <w:rPr>
          <w:rFonts w:cs="Arial"/>
        </w:rPr>
        <w:t xml:space="preserve"> van de Federale Overheidsdienst Werkgelegenheid, Arbeid en Sociaal</w:t>
      </w:r>
      <w:r w:rsidR="00F17947" w:rsidRPr="00DE68A8">
        <w:rPr>
          <w:rFonts w:cs="Arial"/>
        </w:rPr>
        <w:t xml:space="preserve"> Overleg ingediend onder nummer</w:t>
      </w:r>
      <w:r w:rsidR="00BA74C6" w:rsidRPr="00DE68A8">
        <w:rPr>
          <w:rFonts w:cs="Arial"/>
        </w:rPr>
        <w:t xml:space="preserve"> </w:t>
      </w:r>
      <w:sdt>
        <w:sdtPr>
          <w:rPr>
            <w:rFonts w:cs="Arial"/>
          </w:rPr>
          <w:id w:val="6021507"/>
          <w:placeholder>
            <w:docPart w:val="9E6B0E26F60D4409B2A18BAEE2A33446"/>
          </w:placeholder>
          <w:showingPlcHdr/>
          <w:text/>
        </w:sdtPr>
        <w:sdtEndPr/>
        <w:sdtContent>
          <w:r w:rsidR="00D315CA" w:rsidRPr="00DE68A8">
            <w:rPr>
              <w:rStyle w:val="Tekstvantijdelijkeaanduiding"/>
              <w:rFonts w:cs="Arial"/>
              <w:color w:val="808080" w:themeColor="background1" w:themeShade="80"/>
              <w:highlight w:val="yellow"/>
              <w:lang w:val="en-US"/>
            </w:rPr>
            <w:t>[</w:t>
          </w:r>
          <w:r w:rsidR="00F17947" w:rsidRPr="00DE68A8">
            <w:rPr>
              <w:rStyle w:val="Tekstvantijdelijkeaanduiding"/>
              <w:rFonts w:cs="Arial"/>
              <w:color w:val="808080" w:themeColor="background1" w:themeShade="80"/>
              <w:highlight w:val="yellow"/>
              <w:lang w:val="en-US"/>
            </w:rPr>
            <w:t>nummer</w:t>
          </w:r>
          <w:r w:rsidR="00D315CA" w:rsidRPr="00DE68A8">
            <w:rPr>
              <w:rStyle w:val="st"/>
              <w:rFonts w:cs="Arial"/>
              <w:color w:val="808080" w:themeColor="background1" w:themeShade="80"/>
              <w:highlight w:val="yellow"/>
              <w:lang w:val="en-US"/>
            </w:rPr>
            <w:t>]</w:t>
          </w:r>
        </w:sdtContent>
      </w:sdt>
      <w:r w:rsidR="00E16CB2">
        <w:rPr>
          <w:rFonts w:cs="Arial"/>
        </w:rPr>
        <w:t>.</w:t>
      </w:r>
    </w:p>
    <w:p w14:paraId="487684C2" w14:textId="77EAE2D7" w:rsidR="00E16CB2" w:rsidRPr="00DE68A8" w:rsidRDefault="00E16CB2" w:rsidP="00F17947">
      <w:pPr>
        <w:rPr>
          <w:rFonts w:cs="Arial"/>
        </w:rPr>
      </w:pPr>
      <w:r>
        <w:rPr>
          <w:rFonts w:cs="Arial"/>
        </w:rPr>
        <w:t>Een kopie van dit reglement is beschikbaar op elke arbeidsplaats.</w:t>
      </w:r>
    </w:p>
    <w:p w14:paraId="401C4E5C" w14:textId="77777777" w:rsidR="001A6C34" w:rsidRPr="00DE68A8" w:rsidRDefault="00F16218" w:rsidP="003B22CD">
      <w:pPr>
        <w:pStyle w:val="Kop1"/>
        <w:numPr>
          <w:ilvl w:val="0"/>
          <w:numId w:val="1"/>
        </w:numPr>
        <w:ind w:left="567" w:firstLine="0"/>
        <w:rPr>
          <w:rFonts w:cs="Arial"/>
        </w:rPr>
      </w:pPr>
      <w:bookmarkStart w:id="6" w:name="_Toc410641898"/>
      <w:bookmarkStart w:id="7" w:name="_Toc410643569"/>
      <w:bookmarkStart w:id="8" w:name="_Toc523228798"/>
      <w:bookmarkStart w:id="9" w:name="_Toc126162972"/>
      <w:bookmarkStart w:id="10" w:name="_Toc127457016"/>
      <w:r w:rsidRPr="00DE68A8">
        <w:rPr>
          <w:rFonts w:cs="Arial"/>
        </w:rPr>
        <w:t>Aanwerving</w:t>
      </w:r>
      <w:bookmarkEnd w:id="6"/>
      <w:bookmarkEnd w:id="7"/>
      <w:bookmarkEnd w:id="8"/>
      <w:bookmarkEnd w:id="9"/>
      <w:bookmarkEnd w:id="10"/>
      <w:r w:rsidRPr="00DE68A8">
        <w:rPr>
          <w:rFonts w:cs="Arial"/>
        </w:rPr>
        <w:t xml:space="preserve"> </w:t>
      </w:r>
    </w:p>
    <w:p w14:paraId="18F6E8DB" w14:textId="77777777" w:rsidR="00F16218" w:rsidRPr="00DE68A8" w:rsidRDefault="00F16218" w:rsidP="003B22CD">
      <w:pPr>
        <w:pStyle w:val="Kop2"/>
        <w:numPr>
          <w:ilvl w:val="1"/>
          <w:numId w:val="1"/>
        </w:numPr>
        <w:ind w:left="567" w:firstLine="0"/>
        <w:rPr>
          <w:rFonts w:cs="Arial"/>
        </w:rPr>
      </w:pPr>
      <w:bookmarkStart w:id="11" w:name="_Toc410641899"/>
      <w:bookmarkStart w:id="12" w:name="_Toc410643570"/>
      <w:bookmarkStart w:id="13" w:name="_Toc523228799"/>
      <w:bookmarkStart w:id="14" w:name="_Toc126162973"/>
      <w:bookmarkStart w:id="15" w:name="_Toc127457017"/>
      <w:r w:rsidRPr="00DE68A8">
        <w:rPr>
          <w:rFonts w:cs="Arial"/>
        </w:rPr>
        <w:t>Inlichtingen</w:t>
      </w:r>
      <w:bookmarkEnd w:id="11"/>
      <w:bookmarkEnd w:id="12"/>
      <w:bookmarkEnd w:id="13"/>
      <w:bookmarkEnd w:id="14"/>
      <w:bookmarkEnd w:id="15"/>
      <w:r w:rsidR="00106635" w:rsidRPr="00DE68A8">
        <w:rPr>
          <w:rFonts w:cs="Arial"/>
        </w:rPr>
        <w:t xml:space="preserve"> </w:t>
      </w:r>
    </w:p>
    <w:p w14:paraId="534FCD55" w14:textId="77777777" w:rsidR="00FD04A2" w:rsidRPr="00DE68A8" w:rsidRDefault="00F16218" w:rsidP="00FD04A2">
      <w:pPr>
        <w:pStyle w:val="Geenafstand"/>
        <w:rPr>
          <w:rFonts w:cs="Arial"/>
        </w:rPr>
      </w:pPr>
      <w:r w:rsidRPr="00DE68A8">
        <w:rPr>
          <w:rFonts w:cs="Arial"/>
        </w:rPr>
        <w:t xml:space="preserve">Bij zijn aanwerving moet de werknemer aan de werkgever alle inlichtingen verstrekken betreffende </w:t>
      </w:r>
      <w:r w:rsidR="006F2F67" w:rsidRPr="00DE68A8">
        <w:rPr>
          <w:rFonts w:cs="Arial"/>
        </w:rPr>
        <w:t>de</w:t>
      </w:r>
      <w:r w:rsidRPr="00DE68A8">
        <w:rPr>
          <w:rFonts w:cs="Arial"/>
        </w:rPr>
        <w:t xml:space="preserve"> identiteit, toestand en samenstelling van zijn gezin om de juiste toepassing van de sociale wetten door de werkgever mogelijk te maken. Hiertoe dient hij zijn identiteitskaart voor te leggen en een vreemdeling ook zijn arbeidsvergunning. Hij verbindt er zich toe zonder uitstel aan de werkgever alle wijzigingen te melden die zich in de toestand of de samenstelling van zijn gezin voordoen.</w:t>
      </w:r>
    </w:p>
    <w:p w14:paraId="3785236D" w14:textId="77777777" w:rsidR="008C1380" w:rsidRPr="00DE68A8" w:rsidRDefault="008C1380" w:rsidP="001865EB">
      <w:pPr>
        <w:rPr>
          <w:rFonts w:cs="Arial"/>
        </w:rPr>
      </w:pPr>
    </w:p>
    <w:p w14:paraId="09ACD582" w14:textId="77777777" w:rsidR="00A1051C" w:rsidRPr="00DE68A8" w:rsidRDefault="00F16218" w:rsidP="001865EB">
      <w:pPr>
        <w:rPr>
          <w:rFonts w:cs="Arial"/>
        </w:rPr>
      </w:pPr>
      <w:r w:rsidRPr="00DE68A8">
        <w:rPr>
          <w:rFonts w:cs="Arial"/>
        </w:rPr>
        <w:t>Iedere werknemer die aangeworven wordt in dienst van de onderneming, erkent een kopie gekregen te hebben van dit reglement, dat een aanhangsel vormt van de met hem gesloten arbeidsovereenkomst. Hij verbindt er zich toe de voorwaarden ervan te aanvaarden, onder voorbehoud van diegene die ongeldig zouden worden ingevolge bindende wettelijke bepalingen of ingevolge de CAO's van het PC 130 en van het PC </w:t>
      </w:r>
      <w:r w:rsidR="00196E7D" w:rsidRPr="00DE68A8">
        <w:rPr>
          <w:rFonts w:cs="Arial"/>
        </w:rPr>
        <w:t>200</w:t>
      </w:r>
      <w:r w:rsidRPr="00DE68A8">
        <w:rPr>
          <w:rFonts w:cs="Arial"/>
        </w:rPr>
        <w:t>.</w:t>
      </w:r>
    </w:p>
    <w:p w14:paraId="46878596" w14:textId="77777777" w:rsidR="00F16218" w:rsidRPr="00DE68A8" w:rsidRDefault="00F16218" w:rsidP="001865EB">
      <w:pPr>
        <w:tabs>
          <w:tab w:val="right" w:pos="8931"/>
          <w:tab w:val="right" w:pos="9072"/>
        </w:tabs>
        <w:ind w:right="-1"/>
        <w:rPr>
          <w:rFonts w:cs="Arial"/>
        </w:rPr>
      </w:pPr>
    </w:p>
    <w:p w14:paraId="581CAF85" w14:textId="77777777" w:rsidR="00E3000E" w:rsidRPr="00DE68A8" w:rsidRDefault="00E3000E" w:rsidP="003B22CD">
      <w:pPr>
        <w:pStyle w:val="Kop2"/>
        <w:numPr>
          <w:ilvl w:val="1"/>
          <w:numId w:val="1"/>
        </w:numPr>
        <w:ind w:left="567" w:firstLine="0"/>
        <w:rPr>
          <w:rFonts w:cs="Arial"/>
        </w:rPr>
      </w:pPr>
      <w:bookmarkStart w:id="16" w:name="_Toc410641900"/>
      <w:bookmarkStart w:id="17" w:name="_Toc410643571"/>
      <w:bookmarkStart w:id="18" w:name="_Toc523228800"/>
      <w:bookmarkStart w:id="19" w:name="_Toc126162974"/>
      <w:bookmarkStart w:id="20" w:name="_Toc127457018"/>
      <w:r w:rsidRPr="00DE68A8">
        <w:rPr>
          <w:rFonts w:cs="Arial"/>
        </w:rPr>
        <w:t>Kruispuntbank</w:t>
      </w:r>
      <w:bookmarkEnd w:id="16"/>
      <w:bookmarkEnd w:id="17"/>
      <w:bookmarkEnd w:id="18"/>
      <w:bookmarkEnd w:id="19"/>
      <w:bookmarkEnd w:id="20"/>
      <w:r w:rsidRPr="00DE68A8">
        <w:rPr>
          <w:rFonts w:cs="Arial"/>
        </w:rPr>
        <w:t xml:space="preserve"> </w:t>
      </w:r>
    </w:p>
    <w:p w14:paraId="5F866DF6" w14:textId="77777777" w:rsidR="00E3000E" w:rsidRPr="00DE68A8" w:rsidRDefault="00E3000E" w:rsidP="001865EB">
      <w:pPr>
        <w:tabs>
          <w:tab w:val="left" w:pos="7371"/>
          <w:tab w:val="right" w:pos="8931"/>
          <w:tab w:val="right" w:pos="9072"/>
        </w:tabs>
        <w:rPr>
          <w:rFonts w:cs="Arial"/>
        </w:rPr>
      </w:pPr>
      <w:r w:rsidRPr="00DE68A8">
        <w:rPr>
          <w:rFonts w:cs="Arial"/>
        </w:rPr>
        <w:t>Cf. artikel 27 v</w:t>
      </w:r>
      <w:r w:rsidR="003B72A6" w:rsidRPr="00DE68A8">
        <w:rPr>
          <w:rFonts w:cs="Arial"/>
        </w:rPr>
        <w:t>an de W</w:t>
      </w:r>
      <w:r w:rsidRPr="00DE68A8">
        <w:rPr>
          <w:rFonts w:cs="Arial"/>
        </w:rPr>
        <w:t xml:space="preserve">et van 15 januari 1990 houdende de oprichting en organisatie van de Kruispuntbank van de sociale zekerheid, kunnen de werknemers de tekst en uitvoeringsbesluiten raadplegen bij de werkgever. De respectievelijke informatie kan eveneens geconsulteerd worden </w:t>
      </w:r>
    </w:p>
    <w:p w14:paraId="43355EBE" w14:textId="77777777" w:rsidR="00E3000E" w:rsidRPr="00DE68A8" w:rsidRDefault="002776B8" w:rsidP="00BD4D8B">
      <w:pPr>
        <w:tabs>
          <w:tab w:val="left" w:pos="3840"/>
          <w:tab w:val="right" w:pos="9639"/>
        </w:tabs>
        <w:rPr>
          <w:rStyle w:val="Hyperlink"/>
          <w:rFonts w:cs="Arial"/>
        </w:rPr>
      </w:pPr>
      <w:hyperlink r:id="rId9" w:history="1">
        <w:r w:rsidR="00E3000E" w:rsidRPr="00DE68A8">
          <w:rPr>
            <w:rStyle w:val="Hyperlink"/>
            <w:rFonts w:cs="Arial"/>
          </w:rPr>
          <w:t>http://www.ksz-bcss.fgov.be/</w:t>
        </w:r>
      </w:hyperlink>
    </w:p>
    <w:p w14:paraId="68CEE646" w14:textId="77777777" w:rsidR="00F16218" w:rsidRPr="00DE68A8" w:rsidRDefault="00F16218" w:rsidP="00BD4D8B">
      <w:pPr>
        <w:pStyle w:val="Kop1"/>
        <w:numPr>
          <w:ilvl w:val="0"/>
          <w:numId w:val="1"/>
        </w:numPr>
        <w:ind w:left="567" w:firstLine="0"/>
        <w:rPr>
          <w:rFonts w:cs="Arial"/>
        </w:rPr>
      </w:pPr>
      <w:bookmarkStart w:id="21" w:name="_Toc410641901"/>
      <w:bookmarkStart w:id="22" w:name="_Toc410643572"/>
      <w:bookmarkStart w:id="23" w:name="_Toc523228801"/>
      <w:bookmarkStart w:id="24" w:name="_Toc126162975"/>
      <w:bookmarkStart w:id="25" w:name="_Toc127457019"/>
      <w:r w:rsidRPr="00DE68A8">
        <w:rPr>
          <w:rFonts w:cs="Arial"/>
        </w:rPr>
        <w:lastRenderedPageBreak/>
        <w:t>Werktijdregeling</w:t>
      </w:r>
      <w:bookmarkEnd w:id="21"/>
      <w:bookmarkEnd w:id="22"/>
      <w:bookmarkEnd w:id="23"/>
      <w:bookmarkEnd w:id="24"/>
      <w:bookmarkEnd w:id="25"/>
    </w:p>
    <w:p w14:paraId="6464FC0C" w14:textId="05ECD01D" w:rsidR="00F16218" w:rsidRPr="00DE68A8" w:rsidRDefault="008D717A" w:rsidP="00BD4D8B">
      <w:pPr>
        <w:pStyle w:val="Kop2"/>
        <w:numPr>
          <w:ilvl w:val="1"/>
          <w:numId w:val="1"/>
        </w:numPr>
        <w:ind w:left="567" w:firstLine="0"/>
        <w:rPr>
          <w:rFonts w:cs="Arial"/>
        </w:rPr>
      </w:pPr>
      <w:bookmarkStart w:id="26" w:name="_Toc126162976"/>
      <w:bookmarkStart w:id="27" w:name="_Toc127457020"/>
      <w:r>
        <w:rPr>
          <w:rFonts w:cs="Arial"/>
        </w:rPr>
        <w:t>Arbeidsduur</w:t>
      </w:r>
      <w:bookmarkEnd w:id="26"/>
      <w:bookmarkEnd w:id="27"/>
    </w:p>
    <w:p w14:paraId="40EC0271" w14:textId="153A5677" w:rsidR="00A43ACE" w:rsidRDefault="003F0EBE" w:rsidP="00BD4D8B">
      <w:pPr>
        <w:tabs>
          <w:tab w:val="right" w:pos="2977"/>
          <w:tab w:val="left" w:leader="dot" w:pos="4536"/>
        </w:tabs>
        <w:rPr>
          <w:rFonts w:cs="Arial"/>
        </w:rPr>
      </w:pPr>
      <w:r>
        <w:rPr>
          <w:rFonts w:cs="Arial"/>
        </w:rPr>
        <w:t>De wekelijkse arbeidsduur voor een voltijdse werknemer</w:t>
      </w:r>
      <w:r w:rsidR="007B0916">
        <w:rPr>
          <w:rFonts w:cs="Arial"/>
        </w:rPr>
        <w:t>, overeengekomen in het paritair comité</w:t>
      </w:r>
      <w:r>
        <w:rPr>
          <w:rFonts w:cs="Arial"/>
        </w:rPr>
        <w:t xml:space="preserve"> bedraagt </w:t>
      </w:r>
      <w:sdt>
        <w:sdtPr>
          <w:rPr>
            <w:rFonts w:cs="Arial"/>
          </w:rPr>
          <w:id w:val="6021508"/>
          <w:placeholder>
            <w:docPart w:val="7AB3DC26C1CF469496081726E157C1AF"/>
          </w:placeholder>
          <w:text/>
        </w:sdtPr>
        <w:sdtEndPr/>
        <w:sdtContent>
          <w:r w:rsidR="007B0916">
            <w:rPr>
              <w:rFonts w:cs="Arial"/>
            </w:rPr>
            <w:t>37</w:t>
          </w:r>
        </w:sdtContent>
      </w:sdt>
      <w:r w:rsidR="00F16218" w:rsidRPr="00DE68A8">
        <w:rPr>
          <w:rFonts w:cs="Arial"/>
        </w:rPr>
        <w:t xml:space="preserve"> uren</w:t>
      </w:r>
      <w:r w:rsidR="008D717A">
        <w:rPr>
          <w:rFonts w:cs="Arial"/>
        </w:rPr>
        <w:t xml:space="preserve"> voor de arbeiders en </w:t>
      </w:r>
      <w:sdt>
        <w:sdtPr>
          <w:rPr>
            <w:rFonts w:cs="Arial"/>
          </w:rPr>
          <w:id w:val="-342397804"/>
          <w:placeholder>
            <w:docPart w:val="4D509BC1F2074C108B22DB08CACA5AD8"/>
          </w:placeholder>
          <w:text/>
        </w:sdtPr>
        <w:sdtEndPr/>
        <w:sdtContent>
          <w:r w:rsidR="007B0916">
            <w:rPr>
              <w:rFonts w:cs="Arial"/>
            </w:rPr>
            <w:t>38</w:t>
          </w:r>
        </w:sdtContent>
      </w:sdt>
      <w:r w:rsidR="007B0916">
        <w:rPr>
          <w:rFonts w:cs="Arial"/>
        </w:rPr>
        <w:t xml:space="preserve"> uren</w:t>
      </w:r>
      <w:r w:rsidR="008D717A">
        <w:rPr>
          <w:rFonts w:cs="Arial"/>
        </w:rPr>
        <w:t xml:space="preserve"> voor de bedienden</w:t>
      </w:r>
      <w:r w:rsidR="00A43ACE">
        <w:rPr>
          <w:rFonts w:cs="Arial"/>
        </w:rPr>
        <w:t>.</w:t>
      </w:r>
    </w:p>
    <w:p w14:paraId="7A13D47D" w14:textId="25694B15" w:rsidR="007B0916" w:rsidRDefault="007B0916" w:rsidP="00BD4D8B">
      <w:pPr>
        <w:tabs>
          <w:tab w:val="right" w:pos="2977"/>
          <w:tab w:val="left" w:leader="dot" w:pos="4536"/>
        </w:tabs>
        <w:rPr>
          <w:rFonts w:cs="Arial"/>
        </w:rPr>
      </w:pPr>
    </w:p>
    <w:p w14:paraId="537224FE" w14:textId="17622F1B" w:rsidR="007B0916" w:rsidRDefault="007B0916" w:rsidP="00BD4D8B">
      <w:pPr>
        <w:tabs>
          <w:tab w:val="right" w:pos="2977"/>
          <w:tab w:val="left" w:leader="dot" w:pos="4536"/>
        </w:tabs>
        <w:rPr>
          <w:rFonts w:cs="Arial"/>
        </w:rPr>
      </w:pPr>
      <w:r>
        <w:rPr>
          <w:rFonts w:cs="Arial"/>
        </w:rPr>
        <w:t>Toepassingswijze in de onderneming:</w:t>
      </w:r>
    </w:p>
    <w:p w14:paraId="2CB5CF70" w14:textId="46F3FD8D" w:rsidR="007B0916" w:rsidRDefault="007B0916" w:rsidP="00BA669F">
      <w:pPr>
        <w:pStyle w:val="Lijstalinea"/>
        <w:numPr>
          <w:ilvl w:val="0"/>
          <w:numId w:val="30"/>
        </w:numPr>
        <w:tabs>
          <w:tab w:val="right" w:pos="2977"/>
          <w:tab w:val="left" w:leader="dot" w:pos="4536"/>
        </w:tabs>
        <w:rPr>
          <w:rFonts w:cs="Arial"/>
        </w:rPr>
      </w:pPr>
      <w:r>
        <w:rPr>
          <w:rFonts w:cs="Arial"/>
        </w:rPr>
        <w:t xml:space="preserve">Arbeiders: wekelijkse effectieve arbeidsduur: </w:t>
      </w:r>
      <w:sdt>
        <w:sdtPr>
          <w:rPr>
            <w:rFonts w:cs="Arial"/>
          </w:rPr>
          <w:id w:val="1408420930"/>
          <w:placeholder>
            <w:docPart w:val="DefaultPlaceholder_-1854013440"/>
          </w:placeholder>
          <w:showingPlcHdr/>
          <w:text/>
        </w:sdtPr>
        <w:sdtEndPr/>
        <w:sdtContent>
          <w:r w:rsidRPr="00C86652">
            <w:rPr>
              <w:rStyle w:val="Tekstvantijdelijkeaanduiding"/>
              <w:highlight w:val="yellow"/>
            </w:rPr>
            <w:t>Klik of tik om tekst in te voeren.</w:t>
          </w:r>
        </w:sdtContent>
      </w:sdt>
      <w:r>
        <w:rPr>
          <w:rFonts w:cs="Arial"/>
        </w:rPr>
        <w:t xml:space="preserve"> uren. Dagen inhaalrust: </w:t>
      </w:r>
      <w:sdt>
        <w:sdtPr>
          <w:rPr>
            <w:rFonts w:cs="Arial"/>
          </w:rPr>
          <w:id w:val="1790936926"/>
          <w:placeholder>
            <w:docPart w:val="DefaultPlaceholder_-1854013440"/>
          </w:placeholder>
          <w:showingPlcHdr/>
          <w:text/>
        </w:sdtPr>
        <w:sdtEndPr/>
        <w:sdtContent>
          <w:r w:rsidRPr="00C86652">
            <w:rPr>
              <w:rStyle w:val="Tekstvantijdelijkeaanduiding"/>
              <w:highlight w:val="yellow"/>
            </w:rPr>
            <w:t>Klik of tik om tekst in te voeren.</w:t>
          </w:r>
        </w:sdtContent>
      </w:sdt>
      <w:r>
        <w:rPr>
          <w:rFonts w:cs="Arial"/>
        </w:rPr>
        <w:t xml:space="preserve"> dagen per jaar.</w:t>
      </w:r>
    </w:p>
    <w:p w14:paraId="4024DD00" w14:textId="4B941202" w:rsidR="007B0916" w:rsidRDefault="007B0916" w:rsidP="00BA669F">
      <w:pPr>
        <w:pStyle w:val="Lijstalinea"/>
        <w:numPr>
          <w:ilvl w:val="0"/>
          <w:numId w:val="30"/>
        </w:numPr>
        <w:tabs>
          <w:tab w:val="right" w:pos="2977"/>
          <w:tab w:val="left" w:leader="dot" w:pos="4536"/>
        </w:tabs>
        <w:rPr>
          <w:rFonts w:cs="Arial"/>
        </w:rPr>
      </w:pPr>
      <w:r>
        <w:rPr>
          <w:rFonts w:cs="Arial"/>
        </w:rPr>
        <w:t xml:space="preserve">Bedienden: wekelijkse effectieve arbeidsduur: </w:t>
      </w:r>
      <w:sdt>
        <w:sdtPr>
          <w:rPr>
            <w:rFonts w:cs="Arial"/>
          </w:rPr>
          <w:id w:val="1597444062"/>
          <w:placeholder>
            <w:docPart w:val="67A3CA1883B044F6B1D80B02AB794442"/>
          </w:placeholder>
          <w:showingPlcHdr/>
          <w:text/>
        </w:sdtPr>
        <w:sdtEndPr/>
        <w:sdtContent>
          <w:r w:rsidRPr="00C86652">
            <w:rPr>
              <w:rStyle w:val="Tekstvantijdelijkeaanduiding"/>
              <w:highlight w:val="yellow"/>
            </w:rPr>
            <w:t>Klik of tik om tekst in te voeren.</w:t>
          </w:r>
        </w:sdtContent>
      </w:sdt>
      <w:r>
        <w:rPr>
          <w:rFonts w:cs="Arial"/>
        </w:rPr>
        <w:t xml:space="preserve"> uren. Dagen inhaalrust: </w:t>
      </w:r>
      <w:sdt>
        <w:sdtPr>
          <w:rPr>
            <w:rFonts w:cs="Arial"/>
          </w:rPr>
          <w:id w:val="92062019"/>
          <w:placeholder>
            <w:docPart w:val="67A3CA1883B044F6B1D80B02AB794442"/>
          </w:placeholder>
          <w:showingPlcHdr/>
          <w:text/>
        </w:sdtPr>
        <w:sdtEndPr/>
        <w:sdtContent>
          <w:r w:rsidRPr="00C86652">
            <w:rPr>
              <w:rStyle w:val="Tekstvantijdelijkeaanduiding"/>
              <w:highlight w:val="yellow"/>
            </w:rPr>
            <w:t>Klik of tik om tekst in te voeren.</w:t>
          </w:r>
        </w:sdtContent>
      </w:sdt>
      <w:r>
        <w:rPr>
          <w:rFonts w:cs="Arial"/>
        </w:rPr>
        <w:t xml:space="preserve"> dagen per jaar.</w:t>
      </w:r>
    </w:p>
    <w:p w14:paraId="1952F6B9" w14:textId="60DA7726" w:rsidR="007B0916" w:rsidRDefault="007B0916" w:rsidP="007B0916">
      <w:pPr>
        <w:tabs>
          <w:tab w:val="right" w:pos="2977"/>
          <w:tab w:val="left" w:leader="dot" w:pos="4536"/>
        </w:tabs>
        <w:rPr>
          <w:rFonts w:cs="Arial"/>
        </w:rPr>
      </w:pPr>
    </w:p>
    <w:p w14:paraId="3819E298" w14:textId="4D4EC681" w:rsidR="007B0916" w:rsidRDefault="007B0916" w:rsidP="007B0916">
      <w:pPr>
        <w:tabs>
          <w:tab w:val="right" w:pos="2977"/>
          <w:tab w:val="left" w:leader="dot" w:pos="4536"/>
        </w:tabs>
        <w:rPr>
          <w:rFonts w:cs="Arial"/>
        </w:rPr>
      </w:pPr>
      <w:r>
        <w:rPr>
          <w:rFonts w:cs="Arial"/>
        </w:rPr>
        <w:t xml:space="preserve">Bij overschrijding in de gevallen en onder de voorwaarden voorzien in de wet, moet de wekelijkse arbeidsduur gemiddeld geërbiedigd worden over de volgende referentieperiode </w:t>
      </w:r>
      <w:sdt>
        <w:sdtPr>
          <w:rPr>
            <w:rFonts w:cs="Arial"/>
          </w:rPr>
          <w:id w:val="-485630176"/>
          <w:placeholder>
            <w:docPart w:val="DefaultPlaceholder_-1854013440"/>
          </w:placeholder>
          <w:showingPlcHdr/>
          <w:text/>
        </w:sdtPr>
        <w:sdtEndPr/>
        <w:sdtContent>
          <w:r w:rsidRPr="00C86652">
            <w:rPr>
              <w:rStyle w:val="Tekstvantijdelijkeaanduiding"/>
              <w:highlight w:val="yellow"/>
            </w:rPr>
            <w:t>Klik of tik om tekst in te voeren.</w:t>
          </w:r>
        </w:sdtContent>
      </w:sdt>
      <w:r>
        <w:rPr>
          <w:rFonts w:cs="Arial"/>
        </w:rPr>
        <w:t xml:space="preserve"> (maximum één jaar).</w:t>
      </w:r>
    </w:p>
    <w:p w14:paraId="622228FD" w14:textId="0DA8CD97" w:rsidR="007B0916" w:rsidRDefault="007B0916" w:rsidP="007B0916">
      <w:pPr>
        <w:tabs>
          <w:tab w:val="right" w:pos="2977"/>
          <w:tab w:val="left" w:leader="dot" w:pos="4536"/>
        </w:tabs>
        <w:rPr>
          <w:rFonts w:cs="Arial"/>
        </w:rPr>
      </w:pPr>
    </w:p>
    <w:p w14:paraId="1FE3C40B" w14:textId="745FBD90" w:rsidR="007B0916" w:rsidRPr="00A020DA" w:rsidRDefault="007B0916" w:rsidP="007B0916">
      <w:pPr>
        <w:tabs>
          <w:tab w:val="right" w:pos="2977"/>
          <w:tab w:val="left" w:leader="dot" w:pos="4536"/>
        </w:tabs>
        <w:rPr>
          <w:rFonts w:cs="Arial"/>
        </w:rPr>
      </w:pPr>
      <w:r>
        <w:rPr>
          <w:rFonts w:cs="Arial"/>
        </w:rPr>
        <w:t>De wer</w:t>
      </w:r>
      <w:r w:rsidR="007C0099">
        <w:rPr>
          <w:rFonts w:cs="Arial"/>
        </w:rPr>
        <w:t>kgever</w:t>
      </w:r>
      <w:r>
        <w:rPr>
          <w:rFonts w:cs="Arial"/>
        </w:rPr>
        <w:t xml:space="preserve"> kan een werknemer niet verbieden om buiten zijn werkrooster te werken voor één of meerdere andere werkgevers of hem om die reden te onderwerpen aan een nadelige behandeling, behalve indien dit wettelijk is toegelaten.</w:t>
      </w:r>
      <w:r w:rsidR="003529B1">
        <w:rPr>
          <w:rStyle w:val="Voetnootmarkering"/>
          <w:rFonts w:cs="Arial"/>
        </w:rPr>
        <w:footnoteReference w:id="1"/>
      </w:r>
    </w:p>
    <w:p w14:paraId="015C052A" w14:textId="4EAFD849" w:rsidR="00892A83" w:rsidRPr="00DE68A8" w:rsidRDefault="00231FF9" w:rsidP="00892A83">
      <w:pPr>
        <w:pStyle w:val="Kop2"/>
        <w:numPr>
          <w:ilvl w:val="1"/>
          <w:numId w:val="1"/>
        </w:numPr>
        <w:ind w:left="567" w:firstLine="0"/>
        <w:rPr>
          <w:rFonts w:cs="Arial"/>
        </w:rPr>
      </w:pPr>
      <w:bookmarkStart w:id="28" w:name="_Toc126162977"/>
      <w:bookmarkStart w:id="29" w:name="_Toc365016745"/>
      <w:bookmarkStart w:id="30" w:name="_Toc127457021"/>
      <w:r>
        <w:rPr>
          <w:rFonts w:cs="Arial"/>
        </w:rPr>
        <w:t>werk</w:t>
      </w:r>
      <w:r w:rsidR="00892A83">
        <w:rPr>
          <w:rFonts w:cs="Arial"/>
        </w:rPr>
        <w:t>roosters</w:t>
      </w:r>
      <w:bookmarkEnd w:id="28"/>
      <w:bookmarkEnd w:id="30"/>
    </w:p>
    <w:p w14:paraId="210B06BE" w14:textId="4B5B24E0" w:rsidR="00892A83" w:rsidRDefault="00A62951" w:rsidP="00892A83">
      <w:pPr>
        <w:rPr>
          <w:rFonts w:eastAsiaTheme="majorEastAsia" w:cs="Arial"/>
          <w:smallCaps/>
          <w:color w:val="595959" w:themeColor="text1" w:themeTint="A6"/>
          <w:spacing w:val="20"/>
          <w:sz w:val="24"/>
          <w:szCs w:val="24"/>
        </w:rPr>
      </w:pPr>
      <w:r w:rsidRPr="00C86652">
        <w:rPr>
          <w:rFonts w:eastAsiaTheme="majorEastAsia" w:cs="Arial"/>
          <w:smallCaps/>
          <w:color w:val="595959" w:themeColor="text1" w:themeTint="A6"/>
          <w:spacing w:val="20"/>
          <w:sz w:val="24"/>
          <w:szCs w:val="24"/>
        </w:rPr>
        <w:t>Arbeider</w:t>
      </w:r>
      <w:r w:rsidR="00231FF9">
        <w:rPr>
          <w:rFonts w:eastAsiaTheme="majorEastAsia" w:cs="Arial"/>
          <w:smallCaps/>
          <w:color w:val="595959" w:themeColor="text1" w:themeTint="A6"/>
          <w:spacing w:val="20"/>
          <w:sz w:val="24"/>
          <w:szCs w:val="24"/>
        </w:rPr>
        <w:t>s</w:t>
      </w:r>
    </w:p>
    <w:p w14:paraId="1A06793A" w14:textId="70214B46" w:rsidR="00A62951" w:rsidRDefault="00A62951" w:rsidP="00892A83">
      <w:pPr>
        <w:rPr>
          <w:rFonts w:cs="Arial"/>
        </w:rPr>
      </w:pPr>
      <w:r>
        <w:rPr>
          <w:rFonts w:cs="Arial"/>
        </w:rPr>
        <w:t>H</w:t>
      </w:r>
      <w:r w:rsidRPr="00A62951">
        <w:rPr>
          <w:rFonts w:cs="Arial"/>
        </w:rPr>
        <w:t xml:space="preserve">et </w:t>
      </w:r>
      <w:r>
        <w:rPr>
          <w:rFonts w:cs="Arial"/>
        </w:rPr>
        <w:t xml:space="preserve">standaard effectieve </w:t>
      </w:r>
      <w:r w:rsidR="00231FF9">
        <w:rPr>
          <w:rFonts w:cs="Arial"/>
        </w:rPr>
        <w:t>werk</w:t>
      </w:r>
      <w:r>
        <w:rPr>
          <w:rFonts w:cs="Arial"/>
        </w:rPr>
        <w:t>rooster voor een voltijdse werknemer wordt als volgt georganiseerd:</w:t>
      </w:r>
    </w:p>
    <w:tbl>
      <w:tblPr>
        <w:tblStyle w:val="Tabelraster"/>
        <w:tblW w:w="0" w:type="auto"/>
        <w:tblInd w:w="567" w:type="dxa"/>
        <w:tblLook w:val="04A0" w:firstRow="1" w:lastRow="0" w:firstColumn="1" w:lastColumn="0" w:noHBand="0" w:noVBand="1"/>
      </w:tblPr>
      <w:tblGrid>
        <w:gridCol w:w="1558"/>
        <w:gridCol w:w="1558"/>
        <w:gridCol w:w="1558"/>
        <w:gridCol w:w="1557"/>
        <w:gridCol w:w="1557"/>
        <w:gridCol w:w="1557"/>
      </w:tblGrid>
      <w:tr w:rsidR="00A62951" w14:paraId="23D2E5EE" w14:textId="77777777" w:rsidTr="009B3202">
        <w:tc>
          <w:tcPr>
            <w:tcW w:w="1558" w:type="dxa"/>
          </w:tcPr>
          <w:p w14:paraId="54D18D5F" w14:textId="77777777" w:rsidR="00A62951" w:rsidRDefault="00A62951" w:rsidP="00892A83">
            <w:pPr>
              <w:ind w:left="0"/>
              <w:rPr>
                <w:rFonts w:cs="Arial"/>
              </w:rPr>
            </w:pPr>
          </w:p>
        </w:tc>
        <w:tc>
          <w:tcPr>
            <w:tcW w:w="3116" w:type="dxa"/>
            <w:gridSpan w:val="2"/>
          </w:tcPr>
          <w:p w14:paraId="7A9698B3" w14:textId="270DD996" w:rsidR="00A62951" w:rsidRDefault="00A62951" w:rsidP="00C86652">
            <w:pPr>
              <w:ind w:left="0"/>
              <w:jc w:val="center"/>
              <w:rPr>
                <w:rFonts w:cs="Arial"/>
              </w:rPr>
            </w:pPr>
            <w:r>
              <w:rPr>
                <w:rFonts w:cs="Arial"/>
              </w:rPr>
              <w:t>VOORMIDDAG</w:t>
            </w:r>
          </w:p>
        </w:tc>
        <w:tc>
          <w:tcPr>
            <w:tcW w:w="3114" w:type="dxa"/>
            <w:gridSpan w:val="2"/>
          </w:tcPr>
          <w:p w14:paraId="372115F2" w14:textId="2A057BF9" w:rsidR="00A62951" w:rsidRDefault="00A62951" w:rsidP="00C86652">
            <w:pPr>
              <w:ind w:left="0"/>
              <w:jc w:val="center"/>
              <w:rPr>
                <w:rFonts w:cs="Arial"/>
              </w:rPr>
            </w:pPr>
            <w:r>
              <w:rPr>
                <w:rFonts w:cs="Arial"/>
              </w:rPr>
              <w:t>NAMIDDAG</w:t>
            </w:r>
          </w:p>
        </w:tc>
        <w:tc>
          <w:tcPr>
            <w:tcW w:w="1557" w:type="dxa"/>
          </w:tcPr>
          <w:p w14:paraId="0B53AAFA" w14:textId="77777777" w:rsidR="00A62951" w:rsidRDefault="00A62951" w:rsidP="00892A83">
            <w:pPr>
              <w:ind w:left="0"/>
              <w:rPr>
                <w:rFonts w:cs="Arial"/>
              </w:rPr>
            </w:pPr>
          </w:p>
        </w:tc>
      </w:tr>
      <w:tr w:rsidR="00A62951" w14:paraId="46F4992D" w14:textId="77777777" w:rsidTr="00A62951">
        <w:tc>
          <w:tcPr>
            <w:tcW w:w="1558" w:type="dxa"/>
          </w:tcPr>
          <w:p w14:paraId="6CCB9C46" w14:textId="77777777" w:rsidR="00A62951" w:rsidRDefault="00A62951" w:rsidP="00892A83">
            <w:pPr>
              <w:ind w:left="0"/>
              <w:rPr>
                <w:rFonts w:cs="Arial"/>
              </w:rPr>
            </w:pPr>
          </w:p>
        </w:tc>
        <w:tc>
          <w:tcPr>
            <w:tcW w:w="1558" w:type="dxa"/>
          </w:tcPr>
          <w:p w14:paraId="5A3707D7" w14:textId="521C872A" w:rsidR="00A62951" w:rsidRDefault="00A62951" w:rsidP="00C86652">
            <w:pPr>
              <w:ind w:left="0"/>
              <w:jc w:val="center"/>
              <w:rPr>
                <w:rFonts w:cs="Arial"/>
              </w:rPr>
            </w:pPr>
            <w:r>
              <w:rPr>
                <w:rFonts w:cs="Arial"/>
              </w:rPr>
              <w:t>Van</w:t>
            </w:r>
          </w:p>
        </w:tc>
        <w:tc>
          <w:tcPr>
            <w:tcW w:w="1558" w:type="dxa"/>
          </w:tcPr>
          <w:p w14:paraId="0C3497DA" w14:textId="47E1352C" w:rsidR="00A62951" w:rsidRDefault="00A62951" w:rsidP="00C86652">
            <w:pPr>
              <w:ind w:left="0"/>
              <w:jc w:val="center"/>
              <w:rPr>
                <w:rFonts w:cs="Arial"/>
              </w:rPr>
            </w:pPr>
            <w:r>
              <w:rPr>
                <w:rFonts w:cs="Arial"/>
              </w:rPr>
              <w:t>Tot</w:t>
            </w:r>
          </w:p>
        </w:tc>
        <w:tc>
          <w:tcPr>
            <w:tcW w:w="1557" w:type="dxa"/>
          </w:tcPr>
          <w:p w14:paraId="58B24A61" w14:textId="6732FF9F" w:rsidR="00A62951" w:rsidRDefault="00A62951" w:rsidP="00C86652">
            <w:pPr>
              <w:ind w:left="0"/>
              <w:jc w:val="center"/>
              <w:rPr>
                <w:rFonts w:cs="Arial"/>
              </w:rPr>
            </w:pPr>
            <w:r>
              <w:rPr>
                <w:rFonts w:cs="Arial"/>
              </w:rPr>
              <w:t>Van</w:t>
            </w:r>
          </w:p>
        </w:tc>
        <w:tc>
          <w:tcPr>
            <w:tcW w:w="1557" w:type="dxa"/>
          </w:tcPr>
          <w:p w14:paraId="4ADC5051" w14:textId="63958E18" w:rsidR="00A62951" w:rsidRDefault="00A62951" w:rsidP="00C86652">
            <w:pPr>
              <w:ind w:left="0"/>
              <w:jc w:val="center"/>
              <w:rPr>
                <w:rFonts w:cs="Arial"/>
              </w:rPr>
            </w:pPr>
            <w:r>
              <w:rPr>
                <w:rFonts w:cs="Arial"/>
              </w:rPr>
              <w:t>Tot</w:t>
            </w:r>
          </w:p>
        </w:tc>
        <w:tc>
          <w:tcPr>
            <w:tcW w:w="1557" w:type="dxa"/>
          </w:tcPr>
          <w:p w14:paraId="01020E8B" w14:textId="438A6AB5" w:rsidR="00A62951" w:rsidRDefault="00A62951" w:rsidP="00C86652">
            <w:pPr>
              <w:ind w:left="0"/>
              <w:jc w:val="center"/>
              <w:rPr>
                <w:rFonts w:cs="Arial"/>
              </w:rPr>
            </w:pPr>
            <w:r>
              <w:rPr>
                <w:rFonts w:cs="Arial"/>
              </w:rPr>
              <w:t>TOTAAL</w:t>
            </w:r>
          </w:p>
        </w:tc>
      </w:tr>
      <w:tr w:rsidR="00A62951" w14:paraId="0773BB71" w14:textId="77777777" w:rsidTr="00A62951">
        <w:tc>
          <w:tcPr>
            <w:tcW w:w="1558" w:type="dxa"/>
          </w:tcPr>
          <w:p w14:paraId="30A53368" w14:textId="33B199D7" w:rsidR="00A62951" w:rsidRDefault="00A62951" w:rsidP="00892A83">
            <w:pPr>
              <w:ind w:left="0"/>
              <w:rPr>
                <w:rFonts w:cs="Arial"/>
              </w:rPr>
            </w:pPr>
            <w:r>
              <w:rPr>
                <w:rFonts w:cs="Arial"/>
              </w:rPr>
              <w:t>Maandag</w:t>
            </w:r>
          </w:p>
        </w:tc>
        <w:tc>
          <w:tcPr>
            <w:tcW w:w="1558" w:type="dxa"/>
          </w:tcPr>
          <w:p w14:paraId="4CB1FCD7" w14:textId="77777777" w:rsidR="00A62951" w:rsidRDefault="00A62951" w:rsidP="00892A83">
            <w:pPr>
              <w:ind w:left="0"/>
              <w:rPr>
                <w:rFonts w:cs="Arial"/>
              </w:rPr>
            </w:pPr>
          </w:p>
        </w:tc>
        <w:tc>
          <w:tcPr>
            <w:tcW w:w="1558" w:type="dxa"/>
          </w:tcPr>
          <w:p w14:paraId="633D98B3" w14:textId="77777777" w:rsidR="00A62951" w:rsidRDefault="00A62951" w:rsidP="00892A83">
            <w:pPr>
              <w:ind w:left="0"/>
              <w:rPr>
                <w:rFonts w:cs="Arial"/>
              </w:rPr>
            </w:pPr>
          </w:p>
        </w:tc>
        <w:tc>
          <w:tcPr>
            <w:tcW w:w="1557" w:type="dxa"/>
          </w:tcPr>
          <w:p w14:paraId="4D17E7A3" w14:textId="77777777" w:rsidR="00A62951" w:rsidRDefault="00A62951" w:rsidP="00892A83">
            <w:pPr>
              <w:ind w:left="0"/>
              <w:rPr>
                <w:rFonts w:cs="Arial"/>
              </w:rPr>
            </w:pPr>
          </w:p>
        </w:tc>
        <w:tc>
          <w:tcPr>
            <w:tcW w:w="1557" w:type="dxa"/>
          </w:tcPr>
          <w:p w14:paraId="291E4589" w14:textId="77777777" w:rsidR="00A62951" w:rsidRDefault="00A62951" w:rsidP="00892A83">
            <w:pPr>
              <w:ind w:left="0"/>
              <w:rPr>
                <w:rFonts w:cs="Arial"/>
              </w:rPr>
            </w:pPr>
          </w:p>
        </w:tc>
        <w:tc>
          <w:tcPr>
            <w:tcW w:w="1557" w:type="dxa"/>
          </w:tcPr>
          <w:p w14:paraId="095E7323" w14:textId="77777777" w:rsidR="00A62951" w:rsidRDefault="00A62951" w:rsidP="00892A83">
            <w:pPr>
              <w:ind w:left="0"/>
              <w:rPr>
                <w:rFonts w:cs="Arial"/>
              </w:rPr>
            </w:pPr>
          </w:p>
        </w:tc>
      </w:tr>
      <w:tr w:rsidR="00A62951" w14:paraId="708B987C" w14:textId="77777777" w:rsidTr="00A62951">
        <w:tc>
          <w:tcPr>
            <w:tcW w:w="1558" w:type="dxa"/>
          </w:tcPr>
          <w:p w14:paraId="7DEA9A97" w14:textId="2DA84A6E" w:rsidR="00A62951" w:rsidRDefault="00A62951" w:rsidP="00892A83">
            <w:pPr>
              <w:ind w:left="0"/>
              <w:rPr>
                <w:rFonts w:cs="Arial"/>
              </w:rPr>
            </w:pPr>
            <w:r>
              <w:rPr>
                <w:rFonts w:cs="Arial"/>
              </w:rPr>
              <w:t>Dinsdag</w:t>
            </w:r>
          </w:p>
        </w:tc>
        <w:tc>
          <w:tcPr>
            <w:tcW w:w="1558" w:type="dxa"/>
          </w:tcPr>
          <w:p w14:paraId="2C398A11" w14:textId="77777777" w:rsidR="00A62951" w:rsidRDefault="00A62951" w:rsidP="00892A83">
            <w:pPr>
              <w:ind w:left="0"/>
              <w:rPr>
                <w:rFonts w:cs="Arial"/>
              </w:rPr>
            </w:pPr>
          </w:p>
        </w:tc>
        <w:tc>
          <w:tcPr>
            <w:tcW w:w="1558" w:type="dxa"/>
          </w:tcPr>
          <w:p w14:paraId="367287B7" w14:textId="77777777" w:rsidR="00A62951" w:rsidRDefault="00A62951" w:rsidP="00892A83">
            <w:pPr>
              <w:ind w:left="0"/>
              <w:rPr>
                <w:rFonts w:cs="Arial"/>
              </w:rPr>
            </w:pPr>
          </w:p>
        </w:tc>
        <w:tc>
          <w:tcPr>
            <w:tcW w:w="1557" w:type="dxa"/>
          </w:tcPr>
          <w:p w14:paraId="62CD53A4" w14:textId="77777777" w:rsidR="00A62951" w:rsidRDefault="00A62951" w:rsidP="00892A83">
            <w:pPr>
              <w:ind w:left="0"/>
              <w:rPr>
                <w:rFonts w:cs="Arial"/>
              </w:rPr>
            </w:pPr>
          </w:p>
        </w:tc>
        <w:tc>
          <w:tcPr>
            <w:tcW w:w="1557" w:type="dxa"/>
          </w:tcPr>
          <w:p w14:paraId="7A0EA473" w14:textId="77777777" w:rsidR="00A62951" w:rsidRDefault="00A62951" w:rsidP="00892A83">
            <w:pPr>
              <w:ind w:left="0"/>
              <w:rPr>
                <w:rFonts w:cs="Arial"/>
              </w:rPr>
            </w:pPr>
          </w:p>
        </w:tc>
        <w:tc>
          <w:tcPr>
            <w:tcW w:w="1557" w:type="dxa"/>
          </w:tcPr>
          <w:p w14:paraId="1EC7C2DF" w14:textId="77777777" w:rsidR="00A62951" w:rsidRDefault="00A62951" w:rsidP="00892A83">
            <w:pPr>
              <w:ind w:left="0"/>
              <w:rPr>
                <w:rFonts w:cs="Arial"/>
              </w:rPr>
            </w:pPr>
          </w:p>
        </w:tc>
      </w:tr>
      <w:tr w:rsidR="00A62951" w14:paraId="045768F5" w14:textId="77777777" w:rsidTr="00A62951">
        <w:tc>
          <w:tcPr>
            <w:tcW w:w="1558" w:type="dxa"/>
          </w:tcPr>
          <w:p w14:paraId="3665C515" w14:textId="138AD339" w:rsidR="00A62951" w:rsidRDefault="00A62951" w:rsidP="00892A83">
            <w:pPr>
              <w:ind w:left="0"/>
              <w:rPr>
                <w:rFonts w:cs="Arial"/>
              </w:rPr>
            </w:pPr>
            <w:r>
              <w:rPr>
                <w:rFonts w:cs="Arial"/>
              </w:rPr>
              <w:t>Woensdag</w:t>
            </w:r>
          </w:p>
        </w:tc>
        <w:tc>
          <w:tcPr>
            <w:tcW w:w="1558" w:type="dxa"/>
          </w:tcPr>
          <w:p w14:paraId="7946902A" w14:textId="77777777" w:rsidR="00A62951" w:rsidRDefault="00A62951" w:rsidP="00892A83">
            <w:pPr>
              <w:ind w:left="0"/>
              <w:rPr>
                <w:rFonts w:cs="Arial"/>
              </w:rPr>
            </w:pPr>
          </w:p>
        </w:tc>
        <w:tc>
          <w:tcPr>
            <w:tcW w:w="1558" w:type="dxa"/>
          </w:tcPr>
          <w:p w14:paraId="23159DC9" w14:textId="77777777" w:rsidR="00A62951" w:rsidRDefault="00A62951" w:rsidP="00892A83">
            <w:pPr>
              <w:ind w:left="0"/>
              <w:rPr>
                <w:rFonts w:cs="Arial"/>
              </w:rPr>
            </w:pPr>
          </w:p>
        </w:tc>
        <w:tc>
          <w:tcPr>
            <w:tcW w:w="1557" w:type="dxa"/>
          </w:tcPr>
          <w:p w14:paraId="0F52EBAF" w14:textId="77777777" w:rsidR="00A62951" w:rsidRDefault="00A62951" w:rsidP="00892A83">
            <w:pPr>
              <w:ind w:left="0"/>
              <w:rPr>
                <w:rFonts w:cs="Arial"/>
              </w:rPr>
            </w:pPr>
          </w:p>
        </w:tc>
        <w:tc>
          <w:tcPr>
            <w:tcW w:w="1557" w:type="dxa"/>
          </w:tcPr>
          <w:p w14:paraId="7B284CDF" w14:textId="77777777" w:rsidR="00A62951" w:rsidRDefault="00A62951" w:rsidP="00892A83">
            <w:pPr>
              <w:ind w:left="0"/>
              <w:rPr>
                <w:rFonts w:cs="Arial"/>
              </w:rPr>
            </w:pPr>
          </w:p>
        </w:tc>
        <w:tc>
          <w:tcPr>
            <w:tcW w:w="1557" w:type="dxa"/>
          </w:tcPr>
          <w:p w14:paraId="5419FEF9" w14:textId="77777777" w:rsidR="00A62951" w:rsidRDefault="00A62951" w:rsidP="00892A83">
            <w:pPr>
              <w:ind w:left="0"/>
              <w:rPr>
                <w:rFonts w:cs="Arial"/>
              </w:rPr>
            </w:pPr>
          </w:p>
        </w:tc>
      </w:tr>
      <w:tr w:rsidR="00A62951" w14:paraId="46C3A52D" w14:textId="77777777" w:rsidTr="00A62951">
        <w:tc>
          <w:tcPr>
            <w:tcW w:w="1558" w:type="dxa"/>
          </w:tcPr>
          <w:p w14:paraId="286231F5" w14:textId="26CBEB1D" w:rsidR="00A62951" w:rsidRDefault="00A62951" w:rsidP="00892A83">
            <w:pPr>
              <w:ind w:left="0"/>
              <w:rPr>
                <w:rFonts w:cs="Arial"/>
              </w:rPr>
            </w:pPr>
            <w:r>
              <w:rPr>
                <w:rFonts w:cs="Arial"/>
              </w:rPr>
              <w:t>Donderdag</w:t>
            </w:r>
          </w:p>
        </w:tc>
        <w:tc>
          <w:tcPr>
            <w:tcW w:w="1558" w:type="dxa"/>
          </w:tcPr>
          <w:p w14:paraId="5A234B42" w14:textId="77777777" w:rsidR="00A62951" w:rsidRDefault="00A62951" w:rsidP="00892A83">
            <w:pPr>
              <w:ind w:left="0"/>
              <w:rPr>
                <w:rFonts w:cs="Arial"/>
              </w:rPr>
            </w:pPr>
          </w:p>
        </w:tc>
        <w:tc>
          <w:tcPr>
            <w:tcW w:w="1558" w:type="dxa"/>
          </w:tcPr>
          <w:p w14:paraId="170B1937" w14:textId="77777777" w:rsidR="00A62951" w:rsidRDefault="00A62951" w:rsidP="00892A83">
            <w:pPr>
              <w:ind w:left="0"/>
              <w:rPr>
                <w:rFonts w:cs="Arial"/>
              </w:rPr>
            </w:pPr>
          </w:p>
        </w:tc>
        <w:tc>
          <w:tcPr>
            <w:tcW w:w="1557" w:type="dxa"/>
          </w:tcPr>
          <w:p w14:paraId="1FD31E96" w14:textId="77777777" w:rsidR="00A62951" w:rsidRDefault="00A62951" w:rsidP="00892A83">
            <w:pPr>
              <w:ind w:left="0"/>
              <w:rPr>
                <w:rFonts w:cs="Arial"/>
              </w:rPr>
            </w:pPr>
          </w:p>
        </w:tc>
        <w:tc>
          <w:tcPr>
            <w:tcW w:w="1557" w:type="dxa"/>
          </w:tcPr>
          <w:p w14:paraId="01491E89" w14:textId="77777777" w:rsidR="00A62951" w:rsidRDefault="00A62951" w:rsidP="00892A83">
            <w:pPr>
              <w:ind w:left="0"/>
              <w:rPr>
                <w:rFonts w:cs="Arial"/>
              </w:rPr>
            </w:pPr>
          </w:p>
        </w:tc>
        <w:tc>
          <w:tcPr>
            <w:tcW w:w="1557" w:type="dxa"/>
          </w:tcPr>
          <w:p w14:paraId="6D253087" w14:textId="77777777" w:rsidR="00A62951" w:rsidRDefault="00A62951" w:rsidP="00892A83">
            <w:pPr>
              <w:ind w:left="0"/>
              <w:rPr>
                <w:rFonts w:cs="Arial"/>
              </w:rPr>
            </w:pPr>
          </w:p>
        </w:tc>
      </w:tr>
      <w:tr w:rsidR="00A62951" w14:paraId="7C71258D" w14:textId="77777777" w:rsidTr="00A62951">
        <w:tc>
          <w:tcPr>
            <w:tcW w:w="1558" w:type="dxa"/>
          </w:tcPr>
          <w:p w14:paraId="5AA49792" w14:textId="6DEAB5EB" w:rsidR="00A62951" w:rsidRDefault="00A62951" w:rsidP="00892A83">
            <w:pPr>
              <w:ind w:left="0"/>
              <w:rPr>
                <w:rFonts w:cs="Arial"/>
              </w:rPr>
            </w:pPr>
            <w:r>
              <w:rPr>
                <w:rFonts w:cs="Arial"/>
              </w:rPr>
              <w:t>Vrijdag</w:t>
            </w:r>
          </w:p>
        </w:tc>
        <w:tc>
          <w:tcPr>
            <w:tcW w:w="1558" w:type="dxa"/>
          </w:tcPr>
          <w:p w14:paraId="7757AF47" w14:textId="77777777" w:rsidR="00A62951" w:rsidRDefault="00A62951" w:rsidP="00892A83">
            <w:pPr>
              <w:ind w:left="0"/>
              <w:rPr>
                <w:rFonts w:cs="Arial"/>
              </w:rPr>
            </w:pPr>
          </w:p>
        </w:tc>
        <w:tc>
          <w:tcPr>
            <w:tcW w:w="1558" w:type="dxa"/>
          </w:tcPr>
          <w:p w14:paraId="79EC1E91" w14:textId="77777777" w:rsidR="00A62951" w:rsidRDefault="00A62951" w:rsidP="00892A83">
            <w:pPr>
              <w:ind w:left="0"/>
              <w:rPr>
                <w:rFonts w:cs="Arial"/>
              </w:rPr>
            </w:pPr>
          </w:p>
        </w:tc>
        <w:tc>
          <w:tcPr>
            <w:tcW w:w="1557" w:type="dxa"/>
          </w:tcPr>
          <w:p w14:paraId="725D908A" w14:textId="77777777" w:rsidR="00A62951" w:rsidRDefault="00A62951" w:rsidP="00892A83">
            <w:pPr>
              <w:ind w:left="0"/>
              <w:rPr>
                <w:rFonts w:cs="Arial"/>
              </w:rPr>
            </w:pPr>
          </w:p>
        </w:tc>
        <w:tc>
          <w:tcPr>
            <w:tcW w:w="1557" w:type="dxa"/>
          </w:tcPr>
          <w:p w14:paraId="0A7F05AF" w14:textId="77777777" w:rsidR="00A62951" w:rsidRDefault="00A62951" w:rsidP="00892A83">
            <w:pPr>
              <w:ind w:left="0"/>
              <w:rPr>
                <w:rFonts w:cs="Arial"/>
              </w:rPr>
            </w:pPr>
          </w:p>
        </w:tc>
        <w:tc>
          <w:tcPr>
            <w:tcW w:w="1557" w:type="dxa"/>
          </w:tcPr>
          <w:p w14:paraId="4609AE51" w14:textId="77777777" w:rsidR="00A62951" w:rsidRDefault="00A62951" w:rsidP="00892A83">
            <w:pPr>
              <w:ind w:left="0"/>
              <w:rPr>
                <w:rFonts w:cs="Arial"/>
              </w:rPr>
            </w:pPr>
          </w:p>
        </w:tc>
      </w:tr>
      <w:tr w:rsidR="00A62951" w14:paraId="243D03F7" w14:textId="77777777" w:rsidTr="00A62951">
        <w:tc>
          <w:tcPr>
            <w:tcW w:w="1558" w:type="dxa"/>
          </w:tcPr>
          <w:p w14:paraId="1BBA810B" w14:textId="59591891" w:rsidR="00A62951" w:rsidRDefault="00A62951" w:rsidP="00892A83">
            <w:pPr>
              <w:ind w:left="0"/>
              <w:rPr>
                <w:rFonts w:cs="Arial"/>
              </w:rPr>
            </w:pPr>
            <w:r>
              <w:rPr>
                <w:rFonts w:cs="Arial"/>
              </w:rPr>
              <w:t>Zaterdag</w:t>
            </w:r>
          </w:p>
        </w:tc>
        <w:tc>
          <w:tcPr>
            <w:tcW w:w="1558" w:type="dxa"/>
          </w:tcPr>
          <w:p w14:paraId="5CF54F59" w14:textId="77777777" w:rsidR="00A62951" w:rsidRDefault="00A62951" w:rsidP="00892A83">
            <w:pPr>
              <w:ind w:left="0"/>
              <w:rPr>
                <w:rFonts w:cs="Arial"/>
              </w:rPr>
            </w:pPr>
          </w:p>
        </w:tc>
        <w:tc>
          <w:tcPr>
            <w:tcW w:w="1558" w:type="dxa"/>
          </w:tcPr>
          <w:p w14:paraId="49F1E6B1" w14:textId="77777777" w:rsidR="00A62951" w:rsidRDefault="00A62951" w:rsidP="00892A83">
            <w:pPr>
              <w:ind w:left="0"/>
              <w:rPr>
                <w:rFonts w:cs="Arial"/>
              </w:rPr>
            </w:pPr>
          </w:p>
        </w:tc>
        <w:tc>
          <w:tcPr>
            <w:tcW w:w="1557" w:type="dxa"/>
          </w:tcPr>
          <w:p w14:paraId="602BFA94" w14:textId="77777777" w:rsidR="00A62951" w:rsidRDefault="00A62951" w:rsidP="00892A83">
            <w:pPr>
              <w:ind w:left="0"/>
              <w:rPr>
                <w:rFonts w:cs="Arial"/>
              </w:rPr>
            </w:pPr>
          </w:p>
        </w:tc>
        <w:tc>
          <w:tcPr>
            <w:tcW w:w="1557" w:type="dxa"/>
          </w:tcPr>
          <w:p w14:paraId="1238D749" w14:textId="77777777" w:rsidR="00A62951" w:rsidRDefault="00A62951" w:rsidP="00892A83">
            <w:pPr>
              <w:ind w:left="0"/>
              <w:rPr>
                <w:rFonts w:cs="Arial"/>
              </w:rPr>
            </w:pPr>
          </w:p>
        </w:tc>
        <w:tc>
          <w:tcPr>
            <w:tcW w:w="1557" w:type="dxa"/>
          </w:tcPr>
          <w:p w14:paraId="29A7C4FE" w14:textId="77777777" w:rsidR="00A62951" w:rsidRDefault="00A62951" w:rsidP="00892A83">
            <w:pPr>
              <w:ind w:left="0"/>
              <w:rPr>
                <w:rFonts w:cs="Arial"/>
              </w:rPr>
            </w:pPr>
          </w:p>
        </w:tc>
      </w:tr>
      <w:tr w:rsidR="00A62951" w14:paraId="6305F63F" w14:textId="77777777" w:rsidTr="00A62951">
        <w:tc>
          <w:tcPr>
            <w:tcW w:w="1558" w:type="dxa"/>
          </w:tcPr>
          <w:p w14:paraId="1CECA931" w14:textId="31471C7A" w:rsidR="00A62951" w:rsidRDefault="00A62951" w:rsidP="00892A83">
            <w:pPr>
              <w:ind w:left="0"/>
              <w:rPr>
                <w:rFonts w:cs="Arial"/>
              </w:rPr>
            </w:pPr>
            <w:r>
              <w:rPr>
                <w:rFonts w:cs="Arial"/>
              </w:rPr>
              <w:t>Zondag</w:t>
            </w:r>
          </w:p>
        </w:tc>
        <w:tc>
          <w:tcPr>
            <w:tcW w:w="1558" w:type="dxa"/>
          </w:tcPr>
          <w:p w14:paraId="3E2377FF" w14:textId="77777777" w:rsidR="00A62951" w:rsidRDefault="00A62951" w:rsidP="00892A83">
            <w:pPr>
              <w:ind w:left="0"/>
              <w:rPr>
                <w:rFonts w:cs="Arial"/>
              </w:rPr>
            </w:pPr>
          </w:p>
        </w:tc>
        <w:tc>
          <w:tcPr>
            <w:tcW w:w="1558" w:type="dxa"/>
          </w:tcPr>
          <w:p w14:paraId="71BF3824" w14:textId="77777777" w:rsidR="00A62951" w:rsidRDefault="00A62951" w:rsidP="00892A83">
            <w:pPr>
              <w:ind w:left="0"/>
              <w:rPr>
                <w:rFonts w:cs="Arial"/>
              </w:rPr>
            </w:pPr>
          </w:p>
        </w:tc>
        <w:tc>
          <w:tcPr>
            <w:tcW w:w="1557" w:type="dxa"/>
          </w:tcPr>
          <w:p w14:paraId="4FD9BA5C" w14:textId="77777777" w:rsidR="00A62951" w:rsidRDefault="00A62951" w:rsidP="00892A83">
            <w:pPr>
              <w:ind w:left="0"/>
              <w:rPr>
                <w:rFonts w:cs="Arial"/>
              </w:rPr>
            </w:pPr>
          </w:p>
        </w:tc>
        <w:tc>
          <w:tcPr>
            <w:tcW w:w="1557" w:type="dxa"/>
          </w:tcPr>
          <w:p w14:paraId="6ECF29DF" w14:textId="77777777" w:rsidR="00A62951" w:rsidRDefault="00A62951" w:rsidP="00892A83">
            <w:pPr>
              <w:ind w:left="0"/>
              <w:rPr>
                <w:rFonts w:cs="Arial"/>
              </w:rPr>
            </w:pPr>
          </w:p>
        </w:tc>
        <w:tc>
          <w:tcPr>
            <w:tcW w:w="1557" w:type="dxa"/>
          </w:tcPr>
          <w:p w14:paraId="1C8630AC" w14:textId="77777777" w:rsidR="00A62951" w:rsidRDefault="00A62951" w:rsidP="00892A83">
            <w:pPr>
              <w:ind w:left="0"/>
              <w:rPr>
                <w:rFonts w:cs="Arial"/>
              </w:rPr>
            </w:pPr>
          </w:p>
        </w:tc>
      </w:tr>
      <w:tr w:rsidR="00A62951" w14:paraId="552F4026" w14:textId="77777777" w:rsidTr="007519CE">
        <w:tc>
          <w:tcPr>
            <w:tcW w:w="7788" w:type="dxa"/>
            <w:gridSpan w:val="5"/>
          </w:tcPr>
          <w:p w14:paraId="14142086" w14:textId="209C0285" w:rsidR="00A62951" w:rsidRDefault="00A62951" w:rsidP="00C86652">
            <w:pPr>
              <w:ind w:left="0"/>
              <w:jc w:val="right"/>
              <w:rPr>
                <w:rFonts w:cs="Arial"/>
              </w:rPr>
            </w:pPr>
            <w:r>
              <w:rPr>
                <w:rFonts w:cs="Arial"/>
              </w:rPr>
              <w:t>TOTAAL</w:t>
            </w:r>
          </w:p>
        </w:tc>
        <w:tc>
          <w:tcPr>
            <w:tcW w:w="1557" w:type="dxa"/>
          </w:tcPr>
          <w:p w14:paraId="63307617" w14:textId="77777777" w:rsidR="00A62951" w:rsidRDefault="00A62951" w:rsidP="00892A83">
            <w:pPr>
              <w:ind w:left="0"/>
              <w:rPr>
                <w:rFonts w:cs="Arial"/>
              </w:rPr>
            </w:pPr>
          </w:p>
        </w:tc>
      </w:tr>
    </w:tbl>
    <w:p w14:paraId="4CDD924E" w14:textId="39839436" w:rsidR="00A62951" w:rsidRDefault="00A62951" w:rsidP="00892A83">
      <w:pPr>
        <w:rPr>
          <w:rFonts w:cs="Arial"/>
        </w:rPr>
      </w:pPr>
    </w:p>
    <w:p w14:paraId="07D9A247" w14:textId="2482FD3B" w:rsidR="00A62951" w:rsidRDefault="00A62951" w:rsidP="00892A83">
      <w:pPr>
        <w:rPr>
          <w:rFonts w:cs="Arial"/>
        </w:rPr>
      </w:pPr>
      <w:r>
        <w:rPr>
          <w:rFonts w:cs="Arial"/>
        </w:rPr>
        <w:t>Rustpauzes toegekend in de voor- en/of namiddag:</w:t>
      </w:r>
    </w:p>
    <w:p w14:paraId="5039782E" w14:textId="29A53069" w:rsidR="00A62951" w:rsidRDefault="00A62951" w:rsidP="00BA669F">
      <w:pPr>
        <w:pStyle w:val="Lijstalinea"/>
        <w:numPr>
          <w:ilvl w:val="0"/>
          <w:numId w:val="30"/>
        </w:numPr>
        <w:rPr>
          <w:rFonts w:cs="Arial"/>
        </w:rPr>
      </w:pPr>
      <w:r>
        <w:rPr>
          <w:rFonts w:cs="Arial"/>
        </w:rPr>
        <w:t xml:space="preserve">Voormiddag: </w:t>
      </w:r>
      <w:sdt>
        <w:sdtPr>
          <w:rPr>
            <w:rFonts w:cs="Arial"/>
          </w:rPr>
          <w:id w:val="1049889857"/>
          <w:placeholder>
            <w:docPart w:val="DefaultPlaceholder_-1854013440"/>
          </w:placeholder>
          <w:showingPlcHdr/>
          <w:text/>
        </w:sdtPr>
        <w:sdtEndPr/>
        <w:sdtContent>
          <w:r w:rsidRPr="00C86652">
            <w:rPr>
              <w:rStyle w:val="Tekstvantijdelijkeaanduiding"/>
              <w:highlight w:val="yellow"/>
            </w:rPr>
            <w:t>Klik of tik om tekst in te voeren.</w:t>
          </w:r>
        </w:sdtContent>
      </w:sdt>
    </w:p>
    <w:p w14:paraId="66813C5A" w14:textId="2A3FB323" w:rsidR="00A62951" w:rsidRPr="00A020DA" w:rsidRDefault="00A62951" w:rsidP="00BA669F">
      <w:pPr>
        <w:pStyle w:val="Lijstalinea"/>
        <w:numPr>
          <w:ilvl w:val="0"/>
          <w:numId w:val="30"/>
        </w:numPr>
        <w:rPr>
          <w:rFonts w:cs="Arial"/>
        </w:rPr>
      </w:pPr>
      <w:r>
        <w:rPr>
          <w:rFonts w:cs="Arial"/>
        </w:rPr>
        <w:t xml:space="preserve">Namiddag: </w:t>
      </w:r>
      <w:sdt>
        <w:sdtPr>
          <w:rPr>
            <w:rFonts w:cs="Arial"/>
          </w:rPr>
          <w:id w:val="-755055318"/>
          <w:placeholder>
            <w:docPart w:val="DefaultPlaceholder_-1854013440"/>
          </w:placeholder>
          <w:showingPlcHdr/>
          <w:text/>
        </w:sdtPr>
        <w:sdtEndPr/>
        <w:sdtContent>
          <w:r w:rsidRPr="00C86652">
            <w:rPr>
              <w:rStyle w:val="Tekstvantijdelijkeaanduiding"/>
              <w:highlight w:val="yellow"/>
            </w:rPr>
            <w:t>Klik of tik om tekst in te voeren.</w:t>
          </w:r>
        </w:sdtContent>
      </w:sdt>
    </w:p>
    <w:p w14:paraId="60B0EF66" w14:textId="3F02B0B1" w:rsidR="00A62951" w:rsidRPr="00C86652" w:rsidRDefault="00A62951" w:rsidP="00A62951">
      <w:pPr>
        <w:rPr>
          <w:rFonts w:cs="Arial"/>
        </w:rPr>
      </w:pPr>
      <w:r>
        <w:rPr>
          <w:rFonts w:cs="Arial"/>
        </w:rPr>
        <w:t>A</w:t>
      </w:r>
      <w:r w:rsidRPr="00C86652">
        <w:rPr>
          <w:rFonts w:cs="Arial"/>
        </w:rPr>
        <w:t xml:space="preserve">lle andere </w:t>
      </w:r>
      <w:r>
        <w:rPr>
          <w:rFonts w:cs="Arial"/>
        </w:rPr>
        <w:t xml:space="preserve">toepasselijke </w:t>
      </w:r>
      <w:r w:rsidR="00231FF9">
        <w:rPr>
          <w:rFonts w:cs="Arial"/>
        </w:rPr>
        <w:t>werk</w:t>
      </w:r>
      <w:r>
        <w:rPr>
          <w:rFonts w:cs="Arial"/>
        </w:rPr>
        <w:t>roosters binnen de onderneming worden in bijlage bij dit arbeidsreglement vermeld.</w:t>
      </w:r>
    </w:p>
    <w:p w14:paraId="068BF53B" w14:textId="77777777" w:rsidR="00C86652" w:rsidRDefault="00C86652" w:rsidP="00A62951">
      <w:pPr>
        <w:rPr>
          <w:rFonts w:eastAsiaTheme="majorEastAsia" w:cs="Arial"/>
          <w:smallCaps/>
          <w:color w:val="595959" w:themeColor="text1" w:themeTint="A6"/>
          <w:spacing w:val="20"/>
          <w:sz w:val="24"/>
          <w:szCs w:val="24"/>
        </w:rPr>
      </w:pPr>
    </w:p>
    <w:p w14:paraId="7AF0EFB3" w14:textId="77777777" w:rsidR="00E1122A" w:rsidRDefault="00E1122A" w:rsidP="00A62951">
      <w:pPr>
        <w:rPr>
          <w:rFonts w:eastAsiaTheme="majorEastAsia" w:cs="Arial"/>
          <w:smallCaps/>
          <w:color w:val="595959" w:themeColor="text1" w:themeTint="A6"/>
          <w:spacing w:val="20"/>
          <w:sz w:val="24"/>
          <w:szCs w:val="24"/>
        </w:rPr>
      </w:pPr>
    </w:p>
    <w:p w14:paraId="19028841" w14:textId="77777777" w:rsidR="00E1122A" w:rsidRDefault="00E1122A" w:rsidP="00A62951">
      <w:pPr>
        <w:rPr>
          <w:rFonts w:eastAsiaTheme="majorEastAsia" w:cs="Arial"/>
          <w:smallCaps/>
          <w:color w:val="595959" w:themeColor="text1" w:themeTint="A6"/>
          <w:spacing w:val="20"/>
          <w:sz w:val="24"/>
          <w:szCs w:val="24"/>
        </w:rPr>
      </w:pPr>
    </w:p>
    <w:p w14:paraId="4264A1E1" w14:textId="77777777" w:rsidR="00E1122A" w:rsidRDefault="00E1122A" w:rsidP="00A62951">
      <w:pPr>
        <w:rPr>
          <w:rFonts w:eastAsiaTheme="majorEastAsia" w:cs="Arial"/>
          <w:smallCaps/>
          <w:color w:val="595959" w:themeColor="text1" w:themeTint="A6"/>
          <w:spacing w:val="20"/>
          <w:sz w:val="24"/>
          <w:szCs w:val="24"/>
        </w:rPr>
      </w:pPr>
    </w:p>
    <w:p w14:paraId="6E118558" w14:textId="77777777" w:rsidR="00E1122A" w:rsidRDefault="00E1122A" w:rsidP="00A62951">
      <w:pPr>
        <w:rPr>
          <w:rFonts w:eastAsiaTheme="majorEastAsia" w:cs="Arial"/>
          <w:smallCaps/>
          <w:color w:val="595959" w:themeColor="text1" w:themeTint="A6"/>
          <w:spacing w:val="20"/>
          <w:sz w:val="24"/>
          <w:szCs w:val="24"/>
        </w:rPr>
      </w:pPr>
    </w:p>
    <w:p w14:paraId="68119BB3" w14:textId="77777777" w:rsidR="00E1122A" w:rsidRDefault="00E1122A" w:rsidP="00A62951">
      <w:pPr>
        <w:rPr>
          <w:rFonts w:eastAsiaTheme="majorEastAsia" w:cs="Arial"/>
          <w:smallCaps/>
          <w:color w:val="595959" w:themeColor="text1" w:themeTint="A6"/>
          <w:spacing w:val="20"/>
          <w:sz w:val="24"/>
          <w:szCs w:val="24"/>
        </w:rPr>
      </w:pPr>
    </w:p>
    <w:p w14:paraId="6261C8DF" w14:textId="31356287" w:rsidR="00A62951" w:rsidRDefault="00A62951" w:rsidP="00A62951">
      <w:pPr>
        <w:rPr>
          <w:rFonts w:eastAsiaTheme="majorEastAsia" w:cs="Arial"/>
          <w:smallCaps/>
          <w:color w:val="595959" w:themeColor="text1" w:themeTint="A6"/>
          <w:spacing w:val="20"/>
          <w:sz w:val="24"/>
          <w:szCs w:val="24"/>
        </w:rPr>
      </w:pPr>
      <w:r>
        <w:rPr>
          <w:rFonts w:eastAsiaTheme="majorEastAsia" w:cs="Arial"/>
          <w:smallCaps/>
          <w:color w:val="595959" w:themeColor="text1" w:themeTint="A6"/>
          <w:spacing w:val="20"/>
          <w:sz w:val="24"/>
          <w:szCs w:val="24"/>
        </w:rPr>
        <w:lastRenderedPageBreak/>
        <w:t>Bedienden</w:t>
      </w:r>
      <w:r w:rsidRPr="00907A4E">
        <w:rPr>
          <w:rFonts w:eastAsiaTheme="majorEastAsia" w:cs="Arial"/>
          <w:smallCaps/>
          <w:color w:val="595959" w:themeColor="text1" w:themeTint="A6"/>
          <w:spacing w:val="20"/>
          <w:sz w:val="24"/>
          <w:szCs w:val="24"/>
        </w:rPr>
        <w:t xml:space="preserve"> </w:t>
      </w:r>
    </w:p>
    <w:p w14:paraId="5C640E6B" w14:textId="02FF28E8" w:rsidR="00A62951" w:rsidRDefault="00A62951" w:rsidP="00A62951">
      <w:pPr>
        <w:rPr>
          <w:rFonts w:cs="Arial"/>
        </w:rPr>
      </w:pPr>
      <w:r>
        <w:rPr>
          <w:rFonts w:cs="Arial"/>
        </w:rPr>
        <w:t>H</w:t>
      </w:r>
      <w:r w:rsidRPr="00A62951">
        <w:rPr>
          <w:rFonts w:cs="Arial"/>
        </w:rPr>
        <w:t xml:space="preserve">et </w:t>
      </w:r>
      <w:r>
        <w:rPr>
          <w:rFonts w:cs="Arial"/>
        </w:rPr>
        <w:t xml:space="preserve">standaard effectieve </w:t>
      </w:r>
      <w:r w:rsidR="00231FF9">
        <w:rPr>
          <w:rFonts w:cs="Arial"/>
        </w:rPr>
        <w:t>werk</w:t>
      </w:r>
      <w:r>
        <w:rPr>
          <w:rFonts w:cs="Arial"/>
        </w:rPr>
        <w:t>rooster voor een voltijdse werknemer wordt als volgt georganiseerd:</w:t>
      </w:r>
    </w:p>
    <w:tbl>
      <w:tblPr>
        <w:tblStyle w:val="Tabelraster"/>
        <w:tblW w:w="0" w:type="auto"/>
        <w:tblInd w:w="567" w:type="dxa"/>
        <w:tblLook w:val="04A0" w:firstRow="1" w:lastRow="0" w:firstColumn="1" w:lastColumn="0" w:noHBand="0" w:noVBand="1"/>
      </w:tblPr>
      <w:tblGrid>
        <w:gridCol w:w="1558"/>
        <w:gridCol w:w="1558"/>
        <w:gridCol w:w="1558"/>
        <w:gridCol w:w="1557"/>
        <w:gridCol w:w="1557"/>
        <w:gridCol w:w="1557"/>
      </w:tblGrid>
      <w:tr w:rsidR="00A62951" w14:paraId="50EF68E9" w14:textId="77777777" w:rsidTr="00907A4E">
        <w:tc>
          <w:tcPr>
            <w:tcW w:w="1558" w:type="dxa"/>
          </w:tcPr>
          <w:p w14:paraId="0589FEEF" w14:textId="77777777" w:rsidR="00A62951" w:rsidRDefault="00A62951" w:rsidP="00907A4E">
            <w:pPr>
              <w:ind w:left="0"/>
              <w:rPr>
                <w:rFonts w:cs="Arial"/>
              </w:rPr>
            </w:pPr>
          </w:p>
        </w:tc>
        <w:tc>
          <w:tcPr>
            <w:tcW w:w="3116" w:type="dxa"/>
            <w:gridSpan w:val="2"/>
          </w:tcPr>
          <w:p w14:paraId="1A05C50F" w14:textId="77777777" w:rsidR="00A62951" w:rsidRDefault="00A62951" w:rsidP="00907A4E">
            <w:pPr>
              <w:ind w:left="0"/>
              <w:jc w:val="center"/>
              <w:rPr>
                <w:rFonts w:cs="Arial"/>
              </w:rPr>
            </w:pPr>
            <w:r>
              <w:rPr>
                <w:rFonts w:cs="Arial"/>
              </w:rPr>
              <w:t>VOORMIDDAG</w:t>
            </w:r>
          </w:p>
        </w:tc>
        <w:tc>
          <w:tcPr>
            <w:tcW w:w="3114" w:type="dxa"/>
            <w:gridSpan w:val="2"/>
          </w:tcPr>
          <w:p w14:paraId="6A6586B2" w14:textId="77777777" w:rsidR="00A62951" w:rsidRDefault="00A62951" w:rsidP="00907A4E">
            <w:pPr>
              <w:ind w:left="0"/>
              <w:jc w:val="center"/>
              <w:rPr>
                <w:rFonts w:cs="Arial"/>
              </w:rPr>
            </w:pPr>
            <w:r>
              <w:rPr>
                <w:rFonts w:cs="Arial"/>
              </w:rPr>
              <w:t>NAMIDDAG</w:t>
            </w:r>
          </w:p>
        </w:tc>
        <w:tc>
          <w:tcPr>
            <w:tcW w:w="1557" w:type="dxa"/>
          </w:tcPr>
          <w:p w14:paraId="53ED47FC" w14:textId="77777777" w:rsidR="00A62951" w:rsidRDefault="00A62951" w:rsidP="00907A4E">
            <w:pPr>
              <w:ind w:left="0"/>
              <w:rPr>
                <w:rFonts w:cs="Arial"/>
              </w:rPr>
            </w:pPr>
          </w:p>
        </w:tc>
      </w:tr>
      <w:tr w:rsidR="00A62951" w14:paraId="7C045530" w14:textId="77777777" w:rsidTr="00907A4E">
        <w:tc>
          <w:tcPr>
            <w:tcW w:w="1558" w:type="dxa"/>
          </w:tcPr>
          <w:p w14:paraId="0B988EBC" w14:textId="77777777" w:rsidR="00A62951" w:rsidRDefault="00A62951" w:rsidP="00907A4E">
            <w:pPr>
              <w:ind w:left="0"/>
              <w:rPr>
                <w:rFonts w:cs="Arial"/>
              </w:rPr>
            </w:pPr>
          </w:p>
        </w:tc>
        <w:tc>
          <w:tcPr>
            <w:tcW w:w="1558" w:type="dxa"/>
          </w:tcPr>
          <w:p w14:paraId="76A87ED6" w14:textId="77777777" w:rsidR="00A62951" w:rsidRDefault="00A62951" w:rsidP="00907A4E">
            <w:pPr>
              <w:ind w:left="0"/>
              <w:jc w:val="center"/>
              <w:rPr>
                <w:rFonts w:cs="Arial"/>
              </w:rPr>
            </w:pPr>
            <w:r>
              <w:rPr>
                <w:rFonts w:cs="Arial"/>
              </w:rPr>
              <w:t>Van</w:t>
            </w:r>
          </w:p>
        </w:tc>
        <w:tc>
          <w:tcPr>
            <w:tcW w:w="1558" w:type="dxa"/>
          </w:tcPr>
          <w:p w14:paraId="3916CEF4" w14:textId="77777777" w:rsidR="00A62951" w:rsidRDefault="00A62951" w:rsidP="00907A4E">
            <w:pPr>
              <w:ind w:left="0"/>
              <w:jc w:val="center"/>
              <w:rPr>
                <w:rFonts w:cs="Arial"/>
              </w:rPr>
            </w:pPr>
            <w:r>
              <w:rPr>
                <w:rFonts w:cs="Arial"/>
              </w:rPr>
              <w:t>Tot</w:t>
            </w:r>
          </w:p>
        </w:tc>
        <w:tc>
          <w:tcPr>
            <w:tcW w:w="1557" w:type="dxa"/>
          </w:tcPr>
          <w:p w14:paraId="3B0E402E" w14:textId="77777777" w:rsidR="00A62951" w:rsidRDefault="00A62951" w:rsidP="00907A4E">
            <w:pPr>
              <w:ind w:left="0"/>
              <w:jc w:val="center"/>
              <w:rPr>
                <w:rFonts w:cs="Arial"/>
              </w:rPr>
            </w:pPr>
            <w:r>
              <w:rPr>
                <w:rFonts w:cs="Arial"/>
              </w:rPr>
              <w:t>Van</w:t>
            </w:r>
          </w:p>
        </w:tc>
        <w:tc>
          <w:tcPr>
            <w:tcW w:w="1557" w:type="dxa"/>
          </w:tcPr>
          <w:p w14:paraId="2CC100E0" w14:textId="77777777" w:rsidR="00A62951" w:rsidRDefault="00A62951" w:rsidP="00907A4E">
            <w:pPr>
              <w:ind w:left="0"/>
              <w:jc w:val="center"/>
              <w:rPr>
                <w:rFonts w:cs="Arial"/>
              </w:rPr>
            </w:pPr>
            <w:r>
              <w:rPr>
                <w:rFonts w:cs="Arial"/>
              </w:rPr>
              <w:t>Tot</w:t>
            </w:r>
          </w:p>
        </w:tc>
        <w:tc>
          <w:tcPr>
            <w:tcW w:w="1557" w:type="dxa"/>
          </w:tcPr>
          <w:p w14:paraId="034B54E4" w14:textId="77777777" w:rsidR="00A62951" w:rsidRDefault="00A62951" w:rsidP="00907A4E">
            <w:pPr>
              <w:ind w:left="0"/>
              <w:jc w:val="center"/>
              <w:rPr>
                <w:rFonts w:cs="Arial"/>
              </w:rPr>
            </w:pPr>
            <w:r>
              <w:rPr>
                <w:rFonts w:cs="Arial"/>
              </w:rPr>
              <w:t>TOTAAL</w:t>
            </w:r>
          </w:p>
        </w:tc>
      </w:tr>
      <w:tr w:rsidR="00A62951" w14:paraId="088D569E" w14:textId="77777777" w:rsidTr="00907A4E">
        <w:tc>
          <w:tcPr>
            <w:tcW w:w="1558" w:type="dxa"/>
          </w:tcPr>
          <w:p w14:paraId="4D4512A4" w14:textId="77777777" w:rsidR="00A62951" w:rsidRDefault="00A62951" w:rsidP="00907A4E">
            <w:pPr>
              <w:ind w:left="0"/>
              <w:rPr>
                <w:rFonts w:cs="Arial"/>
              </w:rPr>
            </w:pPr>
            <w:r>
              <w:rPr>
                <w:rFonts w:cs="Arial"/>
              </w:rPr>
              <w:t>Maandag</w:t>
            </w:r>
          </w:p>
        </w:tc>
        <w:tc>
          <w:tcPr>
            <w:tcW w:w="1558" w:type="dxa"/>
          </w:tcPr>
          <w:p w14:paraId="6DE90640" w14:textId="77777777" w:rsidR="00A62951" w:rsidRDefault="00A62951" w:rsidP="00907A4E">
            <w:pPr>
              <w:ind w:left="0"/>
              <w:rPr>
                <w:rFonts w:cs="Arial"/>
              </w:rPr>
            </w:pPr>
          </w:p>
        </w:tc>
        <w:tc>
          <w:tcPr>
            <w:tcW w:w="1558" w:type="dxa"/>
          </w:tcPr>
          <w:p w14:paraId="1FA1BBF0" w14:textId="77777777" w:rsidR="00A62951" w:rsidRDefault="00A62951" w:rsidP="00907A4E">
            <w:pPr>
              <w:ind w:left="0"/>
              <w:rPr>
                <w:rFonts w:cs="Arial"/>
              </w:rPr>
            </w:pPr>
          </w:p>
        </w:tc>
        <w:tc>
          <w:tcPr>
            <w:tcW w:w="1557" w:type="dxa"/>
          </w:tcPr>
          <w:p w14:paraId="1AB3B53D" w14:textId="77777777" w:rsidR="00A62951" w:rsidRDefault="00A62951" w:rsidP="00907A4E">
            <w:pPr>
              <w:ind w:left="0"/>
              <w:rPr>
                <w:rFonts w:cs="Arial"/>
              </w:rPr>
            </w:pPr>
          </w:p>
        </w:tc>
        <w:tc>
          <w:tcPr>
            <w:tcW w:w="1557" w:type="dxa"/>
          </w:tcPr>
          <w:p w14:paraId="7B3CB0D6" w14:textId="77777777" w:rsidR="00A62951" w:rsidRDefault="00A62951" w:rsidP="00907A4E">
            <w:pPr>
              <w:ind w:left="0"/>
              <w:rPr>
                <w:rFonts w:cs="Arial"/>
              </w:rPr>
            </w:pPr>
          </w:p>
        </w:tc>
        <w:tc>
          <w:tcPr>
            <w:tcW w:w="1557" w:type="dxa"/>
          </w:tcPr>
          <w:p w14:paraId="6258ED1D" w14:textId="77777777" w:rsidR="00A62951" w:rsidRDefault="00A62951" w:rsidP="00907A4E">
            <w:pPr>
              <w:ind w:left="0"/>
              <w:rPr>
                <w:rFonts w:cs="Arial"/>
              </w:rPr>
            </w:pPr>
          </w:p>
        </w:tc>
      </w:tr>
      <w:tr w:rsidR="00A62951" w14:paraId="21429883" w14:textId="77777777" w:rsidTr="00907A4E">
        <w:tc>
          <w:tcPr>
            <w:tcW w:w="1558" w:type="dxa"/>
          </w:tcPr>
          <w:p w14:paraId="3140A026" w14:textId="77777777" w:rsidR="00A62951" w:rsidRDefault="00A62951" w:rsidP="00907A4E">
            <w:pPr>
              <w:ind w:left="0"/>
              <w:rPr>
                <w:rFonts w:cs="Arial"/>
              </w:rPr>
            </w:pPr>
            <w:r>
              <w:rPr>
                <w:rFonts w:cs="Arial"/>
              </w:rPr>
              <w:t>Dinsdag</w:t>
            </w:r>
          </w:p>
        </w:tc>
        <w:tc>
          <w:tcPr>
            <w:tcW w:w="1558" w:type="dxa"/>
          </w:tcPr>
          <w:p w14:paraId="174CA6DA" w14:textId="77777777" w:rsidR="00A62951" w:rsidRDefault="00A62951" w:rsidP="00907A4E">
            <w:pPr>
              <w:ind w:left="0"/>
              <w:rPr>
                <w:rFonts w:cs="Arial"/>
              </w:rPr>
            </w:pPr>
          </w:p>
        </w:tc>
        <w:tc>
          <w:tcPr>
            <w:tcW w:w="1558" w:type="dxa"/>
          </w:tcPr>
          <w:p w14:paraId="72A9B2E3" w14:textId="77777777" w:rsidR="00A62951" w:rsidRDefault="00A62951" w:rsidP="00907A4E">
            <w:pPr>
              <w:ind w:left="0"/>
              <w:rPr>
                <w:rFonts w:cs="Arial"/>
              </w:rPr>
            </w:pPr>
          </w:p>
        </w:tc>
        <w:tc>
          <w:tcPr>
            <w:tcW w:w="1557" w:type="dxa"/>
          </w:tcPr>
          <w:p w14:paraId="7340A96B" w14:textId="77777777" w:rsidR="00A62951" w:rsidRDefault="00A62951" w:rsidP="00907A4E">
            <w:pPr>
              <w:ind w:left="0"/>
              <w:rPr>
                <w:rFonts w:cs="Arial"/>
              </w:rPr>
            </w:pPr>
          </w:p>
        </w:tc>
        <w:tc>
          <w:tcPr>
            <w:tcW w:w="1557" w:type="dxa"/>
          </w:tcPr>
          <w:p w14:paraId="12B070EC" w14:textId="77777777" w:rsidR="00A62951" w:rsidRDefault="00A62951" w:rsidP="00907A4E">
            <w:pPr>
              <w:ind w:left="0"/>
              <w:rPr>
                <w:rFonts w:cs="Arial"/>
              </w:rPr>
            </w:pPr>
          </w:p>
        </w:tc>
        <w:tc>
          <w:tcPr>
            <w:tcW w:w="1557" w:type="dxa"/>
          </w:tcPr>
          <w:p w14:paraId="15E8DBBD" w14:textId="77777777" w:rsidR="00A62951" w:rsidRDefault="00A62951" w:rsidP="00907A4E">
            <w:pPr>
              <w:ind w:left="0"/>
              <w:rPr>
                <w:rFonts w:cs="Arial"/>
              </w:rPr>
            </w:pPr>
          </w:p>
        </w:tc>
      </w:tr>
      <w:tr w:rsidR="00A62951" w14:paraId="01F9EC06" w14:textId="77777777" w:rsidTr="00907A4E">
        <w:tc>
          <w:tcPr>
            <w:tcW w:w="1558" w:type="dxa"/>
          </w:tcPr>
          <w:p w14:paraId="12E18B92" w14:textId="77777777" w:rsidR="00A62951" w:rsidRDefault="00A62951" w:rsidP="00907A4E">
            <w:pPr>
              <w:ind w:left="0"/>
              <w:rPr>
                <w:rFonts w:cs="Arial"/>
              </w:rPr>
            </w:pPr>
            <w:r>
              <w:rPr>
                <w:rFonts w:cs="Arial"/>
              </w:rPr>
              <w:t>Woensdag</w:t>
            </w:r>
          </w:p>
        </w:tc>
        <w:tc>
          <w:tcPr>
            <w:tcW w:w="1558" w:type="dxa"/>
          </w:tcPr>
          <w:p w14:paraId="71B4196E" w14:textId="77777777" w:rsidR="00A62951" w:rsidRDefault="00A62951" w:rsidP="00907A4E">
            <w:pPr>
              <w:ind w:left="0"/>
              <w:rPr>
                <w:rFonts w:cs="Arial"/>
              </w:rPr>
            </w:pPr>
          </w:p>
        </w:tc>
        <w:tc>
          <w:tcPr>
            <w:tcW w:w="1558" w:type="dxa"/>
          </w:tcPr>
          <w:p w14:paraId="25409669" w14:textId="77777777" w:rsidR="00A62951" w:rsidRDefault="00A62951" w:rsidP="00907A4E">
            <w:pPr>
              <w:ind w:left="0"/>
              <w:rPr>
                <w:rFonts w:cs="Arial"/>
              </w:rPr>
            </w:pPr>
          </w:p>
        </w:tc>
        <w:tc>
          <w:tcPr>
            <w:tcW w:w="1557" w:type="dxa"/>
          </w:tcPr>
          <w:p w14:paraId="39D700F4" w14:textId="77777777" w:rsidR="00A62951" w:rsidRDefault="00A62951" w:rsidP="00907A4E">
            <w:pPr>
              <w:ind w:left="0"/>
              <w:rPr>
                <w:rFonts w:cs="Arial"/>
              </w:rPr>
            </w:pPr>
          </w:p>
        </w:tc>
        <w:tc>
          <w:tcPr>
            <w:tcW w:w="1557" w:type="dxa"/>
          </w:tcPr>
          <w:p w14:paraId="084C5D12" w14:textId="77777777" w:rsidR="00A62951" w:rsidRDefault="00A62951" w:rsidP="00907A4E">
            <w:pPr>
              <w:ind w:left="0"/>
              <w:rPr>
                <w:rFonts w:cs="Arial"/>
              </w:rPr>
            </w:pPr>
          </w:p>
        </w:tc>
        <w:tc>
          <w:tcPr>
            <w:tcW w:w="1557" w:type="dxa"/>
          </w:tcPr>
          <w:p w14:paraId="749B3980" w14:textId="77777777" w:rsidR="00A62951" w:rsidRDefault="00A62951" w:rsidP="00907A4E">
            <w:pPr>
              <w:ind w:left="0"/>
              <w:rPr>
                <w:rFonts w:cs="Arial"/>
              </w:rPr>
            </w:pPr>
          </w:p>
        </w:tc>
      </w:tr>
      <w:tr w:rsidR="00A62951" w14:paraId="4D9F77E4" w14:textId="77777777" w:rsidTr="00907A4E">
        <w:tc>
          <w:tcPr>
            <w:tcW w:w="1558" w:type="dxa"/>
          </w:tcPr>
          <w:p w14:paraId="6BE053DB" w14:textId="77777777" w:rsidR="00A62951" w:rsidRDefault="00A62951" w:rsidP="00907A4E">
            <w:pPr>
              <w:ind w:left="0"/>
              <w:rPr>
                <w:rFonts w:cs="Arial"/>
              </w:rPr>
            </w:pPr>
            <w:r>
              <w:rPr>
                <w:rFonts w:cs="Arial"/>
              </w:rPr>
              <w:t>Donderdag</w:t>
            </w:r>
          </w:p>
        </w:tc>
        <w:tc>
          <w:tcPr>
            <w:tcW w:w="1558" w:type="dxa"/>
          </w:tcPr>
          <w:p w14:paraId="17FDE2D0" w14:textId="77777777" w:rsidR="00A62951" w:rsidRDefault="00A62951" w:rsidP="00907A4E">
            <w:pPr>
              <w:ind w:left="0"/>
              <w:rPr>
                <w:rFonts w:cs="Arial"/>
              </w:rPr>
            </w:pPr>
          </w:p>
        </w:tc>
        <w:tc>
          <w:tcPr>
            <w:tcW w:w="1558" w:type="dxa"/>
          </w:tcPr>
          <w:p w14:paraId="01F2FF7C" w14:textId="77777777" w:rsidR="00A62951" w:rsidRDefault="00A62951" w:rsidP="00907A4E">
            <w:pPr>
              <w:ind w:left="0"/>
              <w:rPr>
                <w:rFonts w:cs="Arial"/>
              </w:rPr>
            </w:pPr>
          </w:p>
        </w:tc>
        <w:tc>
          <w:tcPr>
            <w:tcW w:w="1557" w:type="dxa"/>
          </w:tcPr>
          <w:p w14:paraId="623FFB2E" w14:textId="77777777" w:rsidR="00A62951" w:rsidRDefault="00A62951" w:rsidP="00907A4E">
            <w:pPr>
              <w:ind w:left="0"/>
              <w:rPr>
                <w:rFonts w:cs="Arial"/>
              </w:rPr>
            </w:pPr>
          </w:p>
        </w:tc>
        <w:tc>
          <w:tcPr>
            <w:tcW w:w="1557" w:type="dxa"/>
          </w:tcPr>
          <w:p w14:paraId="4B940A53" w14:textId="77777777" w:rsidR="00A62951" w:rsidRDefault="00A62951" w:rsidP="00907A4E">
            <w:pPr>
              <w:ind w:left="0"/>
              <w:rPr>
                <w:rFonts w:cs="Arial"/>
              </w:rPr>
            </w:pPr>
          </w:p>
        </w:tc>
        <w:tc>
          <w:tcPr>
            <w:tcW w:w="1557" w:type="dxa"/>
          </w:tcPr>
          <w:p w14:paraId="095CF13D" w14:textId="77777777" w:rsidR="00A62951" w:rsidRDefault="00A62951" w:rsidP="00907A4E">
            <w:pPr>
              <w:ind w:left="0"/>
              <w:rPr>
                <w:rFonts w:cs="Arial"/>
              </w:rPr>
            </w:pPr>
          </w:p>
        </w:tc>
      </w:tr>
      <w:tr w:rsidR="00A62951" w14:paraId="3FE213B2" w14:textId="77777777" w:rsidTr="00907A4E">
        <w:tc>
          <w:tcPr>
            <w:tcW w:w="1558" w:type="dxa"/>
          </w:tcPr>
          <w:p w14:paraId="79C751A6" w14:textId="77777777" w:rsidR="00A62951" w:rsidRDefault="00A62951" w:rsidP="00907A4E">
            <w:pPr>
              <w:ind w:left="0"/>
              <w:rPr>
                <w:rFonts w:cs="Arial"/>
              </w:rPr>
            </w:pPr>
            <w:r>
              <w:rPr>
                <w:rFonts w:cs="Arial"/>
              </w:rPr>
              <w:t>Vrijdag</w:t>
            </w:r>
          </w:p>
        </w:tc>
        <w:tc>
          <w:tcPr>
            <w:tcW w:w="1558" w:type="dxa"/>
          </w:tcPr>
          <w:p w14:paraId="6E9435C1" w14:textId="77777777" w:rsidR="00A62951" w:rsidRDefault="00A62951" w:rsidP="00907A4E">
            <w:pPr>
              <w:ind w:left="0"/>
              <w:rPr>
                <w:rFonts w:cs="Arial"/>
              </w:rPr>
            </w:pPr>
          </w:p>
        </w:tc>
        <w:tc>
          <w:tcPr>
            <w:tcW w:w="1558" w:type="dxa"/>
          </w:tcPr>
          <w:p w14:paraId="46DF0F0B" w14:textId="77777777" w:rsidR="00A62951" w:rsidRDefault="00A62951" w:rsidP="00907A4E">
            <w:pPr>
              <w:ind w:left="0"/>
              <w:rPr>
                <w:rFonts w:cs="Arial"/>
              </w:rPr>
            </w:pPr>
          </w:p>
        </w:tc>
        <w:tc>
          <w:tcPr>
            <w:tcW w:w="1557" w:type="dxa"/>
          </w:tcPr>
          <w:p w14:paraId="7651026B" w14:textId="77777777" w:rsidR="00A62951" w:rsidRDefault="00A62951" w:rsidP="00907A4E">
            <w:pPr>
              <w:ind w:left="0"/>
              <w:rPr>
                <w:rFonts w:cs="Arial"/>
              </w:rPr>
            </w:pPr>
          </w:p>
        </w:tc>
        <w:tc>
          <w:tcPr>
            <w:tcW w:w="1557" w:type="dxa"/>
          </w:tcPr>
          <w:p w14:paraId="1CD6B284" w14:textId="77777777" w:rsidR="00A62951" w:rsidRDefault="00A62951" w:rsidP="00907A4E">
            <w:pPr>
              <w:ind w:left="0"/>
              <w:rPr>
                <w:rFonts w:cs="Arial"/>
              </w:rPr>
            </w:pPr>
          </w:p>
        </w:tc>
        <w:tc>
          <w:tcPr>
            <w:tcW w:w="1557" w:type="dxa"/>
          </w:tcPr>
          <w:p w14:paraId="738B3E4D" w14:textId="77777777" w:rsidR="00A62951" w:rsidRDefault="00A62951" w:rsidP="00907A4E">
            <w:pPr>
              <w:ind w:left="0"/>
              <w:rPr>
                <w:rFonts w:cs="Arial"/>
              </w:rPr>
            </w:pPr>
          </w:p>
        </w:tc>
      </w:tr>
      <w:tr w:rsidR="00A62951" w14:paraId="6403A3CA" w14:textId="77777777" w:rsidTr="00907A4E">
        <w:tc>
          <w:tcPr>
            <w:tcW w:w="1558" w:type="dxa"/>
          </w:tcPr>
          <w:p w14:paraId="5F1A7A17" w14:textId="77777777" w:rsidR="00A62951" w:rsidRDefault="00A62951" w:rsidP="00907A4E">
            <w:pPr>
              <w:ind w:left="0"/>
              <w:rPr>
                <w:rFonts w:cs="Arial"/>
              </w:rPr>
            </w:pPr>
            <w:r>
              <w:rPr>
                <w:rFonts w:cs="Arial"/>
              </w:rPr>
              <w:t>Zaterdag</w:t>
            </w:r>
          </w:p>
        </w:tc>
        <w:tc>
          <w:tcPr>
            <w:tcW w:w="1558" w:type="dxa"/>
          </w:tcPr>
          <w:p w14:paraId="15CAA9D0" w14:textId="77777777" w:rsidR="00A62951" w:rsidRDefault="00A62951" w:rsidP="00907A4E">
            <w:pPr>
              <w:ind w:left="0"/>
              <w:rPr>
                <w:rFonts w:cs="Arial"/>
              </w:rPr>
            </w:pPr>
          </w:p>
        </w:tc>
        <w:tc>
          <w:tcPr>
            <w:tcW w:w="1558" w:type="dxa"/>
          </w:tcPr>
          <w:p w14:paraId="1AE141CB" w14:textId="77777777" w:rsidR="00A62951" w:rsidRDefault="00A62951" w:rsidP="00907A4E">
            <w:pPr>
              <w:ind w:left="0"/>
              <w:rPr>
                <w:rFonts w:cs="Arial"/>
              </w:rPr>
            </w:pPr>
          </w:p>
        </w:tc>
        <w:tc>
          <w:tcPr>
            <w:tcW w:w="1557" w:type="dxa"/>
          </w:tcPr>
          <w:p w14:paraId="4EA5C92F" w14:textId="77777777" w:rsidR="00A62951" w:rsidRDefault="00A62951" w:rsidP="00907A4E">
            <w:pPr>
              <w:ind w:left="0"/>
              <w:rPr>
                <w:rFonts w:cs="Arial"/>
              </w:rPr>
            </w:pPr>
          </w:p>
        </w:tc>
        <w:tc>
          <w:tcPr>
            <w:tcW w:w="1557" w:type="dxa"/>
          </w:tcPr>
          <w:p w14:paraId="4923F201" w14:textId="77777777" w:rsidR="00A62951" w:rsidRDefault="00A62951" w:rsidP="00907A4E">
            <w:pPr>
              <w:ind w:left="0"/>
              <w:rPr>
                <w:rFonts w:cs="Arial"/>
              </w:rPr>
            </w:pPr>
          </w:p>
        </w:tc>
        <w:tc>
          <w:tcPr>
            <w:tcW w:w="1557" w:type="dxa"/>
          </w:tcPr>
          <w:p w14:paraId="0307F9B7" w14:textId="77777777" w:rsidR="00A62951" w:rsidRDefault="00A62951" w:rsidP="00907A4E">
            <w:pPr>
              <w:ind w:left="0"/>
              <w:rPr>
                <w:rFonts w:cs="Arial"/>
              </w:rPr>
            </w:pPr>
          </w:p>
        </w:tc>
      </w:tr>
      <w:tr w:rsidR="00A62951" w14:paraId="4EB6AA4B" w14:textId="77777777" w:rsidTr="00907A4E">
        <w:tc>
          <w:tcPr>
            <w:tcW w:w="1558" w:type="dxa"/>
          </w:tcPr>
          <w:p w14:paraId="7AAF7311" w14:textId="77777777" w:rsidR="00A62951" w:rsidRDefault="00A62951" w:rsidP="00907A4E">
            <w:pPr>
              <w:ind w:left="0"/>
              <w:rPr>
                <w:rFonts w:cs="Arial"/>
              </w:rPr>
            </w:pPr>
            <w:r>
              <w:rPr>
                <w:rFonts w:cs="Arial"/>
              </w:rPr>
              <w:t>Zondag</w:t>
            </w:r>
          </w:p>
        </w:tc>
        <w:tc>
          <w:tcPr>
            <w:tcW w:w="1558" w:type="dxa"/>
          </w:tcPr>
          <w:p w14:paraId="37DE5F98" w14:textId="77777777" w:rsidR="00A62951" w:rsidRDefault="00A62951" w:rsidP="00907A4E">
            <w:pPr>
              <w:ind w:left="0"/>
              <w:rPr>
                <w:rFonts w:cs="Arial"/>
              </w:rPr>
            </w:pPr>
          </w:p>
        </w:tc>
        <w:tc>
          <w:tcPr>
            <w:tcW w:w="1558" w:type="dxa"/>
          </w:tcPr>
          <w:p w14:paraId="69060CFA" w14:textId="77777777" w:rsidR="00A62951" w:rsidRDefault="00A62951" w:rsidP="00907A4E">
            <w:pPr>
              <w:ind w:left="0"/>
              <w:rPr>
                <w:rFonts w:cs="Arial"/>
              </w:rPr>
            </w:pPr>
          </w:p>
        </w:tc>
        <w:tc>
          <w:tcPr>
            <w:tcW w:w="1557" w:type="dxa"/>
          </w:tcPr>
          <w:p w14:paraId="282CCCF5" w14:textId="77777777" w:rsidR="00A62951" w:rsidRDefault="00A62951" w:rsidP="00907A4E">
            <w:pPr>
              <w:ind w:left="0"/>
              <w:rPr>
                <w:rFonts w:cs="Arial"/>
              </w:rPr>
            </w:pPr>
          </w:p>
        </w:tc>
        <w:tc>
          <w:tcPr>
            <w:tcW w:w="1557" w:type="dxa"/>
          </w:tcPr>
          <w:p w14:paraId="59BF8953" w14:textId="77777777" w:rsidR="00A62951" w:rsidRDefault="00A62951" w:rsidP="00907A4E">
            <w:pPr>
              <w:ind w:left="0"/>
              <w:rPr>
                <w:rFonts w:cs="Arial"/>
              </w:rPr>
            </w:pPr>
          </w:p>
        </w:tc>
        <w:tc>
          <w:tcPr>
            <w:tcW w:w="1557" w:type="dxa"/>
          </w:tcPr>
          <w:p w14:paraId="24042971" w14:textId="77777777" w:rsidR="00A62951" w:rsidRDefault="00A62951" w:rsidP="00907A4E">
            <w:pPr>
              <w:ind w:left="0"/>
              <w:rPr>
                <w:rFonts w:cs="Arial"/>
              </w:rPr>
            </w:pPr>
          </w:p>
        </w:tc>
      </w:tr>
      <w:tr w:rsidR="00A62951" w14:paraId="7C35B751" w14:textId="77777777" w:rsidTr="00907A4E">
        <w:tc>
          <w:tcPr>
            <w:tcW w:w="7788" w:type="dxa"/>
            <w:gridSpan w:val="5"/>
          </w:tcPr>
          <w:p w14:paraId="50AFDBB5" w14:textId="77777777" w:rsidR="00A62951" w:rsidRDefault="00A62951" w:rsidP="00907A4E">
            <w:pPr>
              <w:ind w:left="0"/>
              <w:jc w:val="right"/>
              <w:rPr>
                <w:rFonts w:cs="Arial"/>
              </w:rPr>
            </w:pPr>
            <w:r>
              <w:rPr>
                <w:rFonts w:cs="Arial"/>
              </w:rPr>
              <w:t>TOTAAL</w:t>
            </w:r>
          </w:p>
        </w:tc>
        <w:tc>
          <w:tcPr>
            <w:tcW w:w="1557" w:type="dxa"/>
          </w:tcPr>
          <w:p w14:paraId="058C8E24" w14:textId="77777777" w:rsidR="00A62951" w:rsidRDefault="00A62951" w:rsidP="00907A4E">
            <w:pPr>
              <w:ind w:left="0"/>
              <w:rPr>
                <w:rFonts w:cs="Arial"/>
              </w:rPr>
            </w:pPr>
          </w:p>
        </w:tc>
      </w:tr>
    </w:tbl>
    <w:p w14:paraId="33C6A021" w14:textId="77777777" w:rsidR="00A62951" w:rsidRDefault="00A62951" w:rsidP="00A62951">
      <w:pPr>
        <w:rPr>
          <w:rFonts w:cs="Arial"/>
        </w:rPr>
      </w:pPr>
    </w:p>
    <w:p w14:paraId="65F9D5A6" w14:textId="6411B7D4" w:rsidR="00A62951" w:rsidRDefault="00A62951" w:rsidP="00A62951">
      <w:pPr>
        <w:rPr>
          <w:rFonts w:cs="Arial"/>
        </w:rPr>
      </w:pPr>
      <w:r>
        <w:rPr>
          <w:rFonts w:cs="Arial"/>
        </w:rPr>
        <w:t>Rustpauzes toegekend in de voor- en/of namiddag:</w:t>
      </w:r>
    </w:p>
    <w:p w14:paraId="3C861BF8" w14:textId="77777777" w:rsidR="00A62951" w:rsidRDefault="00A62951" w:rsidP="00BA669F">
      <w:pPr>
        <w:pStyle w:val="Lijstalinea"/>
        <w:numPr>
          <w:ilvl w:val="0"/>
          <w:numId w:val="30"/>
        </w:numPr>
        <w:rPr>
          <w:rFonts w:cs="Arial"/>
        </w:rPr>
      </w:pPr>
      <w:r>
        <w:rPr>
          <w:rFonts w:cs="Arial"/>
        </w:rPr>
        <w:t xml:space="preserve">Voormiddag: </w:t>
      </w:r>
      <w:sdt>
        <w:sdtPr>
          <w:rPr>
            <w:rFonts w:cs="Arial"/>
          </w:rPr>
          <w:id w:val="-1727983431"/>
          <w:placeholder>
            <w:docPart w:val="6D635197605D44FDADB5A92F71441104"/>
          </w:placeholder>
          <w:showingPlcHdr/>
          <w:text/>
        </w:sdtPr>
        <w:sdtEndPr/>
        <w:sdtContent>
          <w:r w:rsidRPr="00C86652">
            <w:rPr>
              <w:rStyle w:val="Tekstvantijdelijkeaanduiding"/>
              <w:highlight w:val="yellow"/>
            </w:rPr>
            <w:t>Klik of tik om tekst in te voeren.</w:t>
          </w:r>
        </w:sdtContent>
      </w:sdt>
    </w:p>
    <w:p w14:paraId="7FEBCAB0" w14:textId="74CEFBF8" w:rsidR="00A62951" w:rsidRDefault="00A62951" w:rsidP="00BA669F">
      <w:pPr>
        <w:pStyle w:val="Lijstalinea"/>
        <w:numPr>
          <w:ilvl w:val="0"/>
          <w:numId w:val="30"/>
        </w:numPr>
        <w:rPr>
          <w:rFonts w:cs="Arial"/>
        </w:rPr>
      </w:pPr>
      <w:r>
        <w:rPr>
          <w:rFonts w:cs="Arial"/>
        </w:rPr>
        <w:t xml:space="preserve">Namiddag: </w:t>
      </w:r>
      <w:sdt>
        <w:sdtPr>
          <w:rPr>
            <w:rFonts w:cs="Arial"/>
          </w:rPr>
          <w:id w:val="-890729001"/>
          <w:placeholder>
            <w:docPart w:val="6D635197605D44FDADB5A92F71441104"/>
          </w:placeholder>
          <w:showingPlcHdr/>
          <w:text/>
        </w:sdtPr>
        <w:sdtEndPr/>
        <w:sdtContent>
          <w:r w:rsidRPr="00C86652">
            <w:rPr>
              <w:rStyle w:val="Tekstvantijdelijkeaanduiding"/>
              <w:highlight w:val="yellow"/>
            </w:rPr>
            <w:t>Klik of tik om tekst in te voeren.</w:t>
          </w:r>
        </w:sdtContent>
      </w:sdt>
    </w:p>
    <w:p w14:paraId="66B548C5" w14:textId="66AA0718" w:rsidR="00A62951" w:rsidRDefault="00A62951" w:rsidP="00C86652">
      <w:pPr>
        <w:rPr>
          <w:rFonts w:cs="Arial"/>
        </w:rPr>
      </w:pPr>
      <w:r w:rsidRPr="00A020DA">
        <w:rPr>
          <w:rFonts w:cs="Arial"/>
        </w:rPr>
        <w:t xml:space="preserve">Alle andere toepasselijke </w:t>
      </w:r>
      <w:r w:rsidR="00231FF9">
        <w:rPr>
          <w:rFonts w:cs="Arial"/>
        </w:rPr>
        <w:t>werkroosters</w:t>
      </w:r>
      <w:r w:rsidRPr="00A020DA">
        <w:rPr>
          <w:rFonts w:cs="Arial"/>
        </w:rPr>
        <w:t xml:space="preserve"> binnen de onderneming worden in bijlage bij dit arbeidsreglement vermeld.</w:t>
      </w:r>
      <w:r w:rsidR="006E6D41">
        <w:rPr>
          <w:rFonts w:cs="Arial"/>
        </w:rPr>
        <w:t xml:space="preserve"> </w:t>
      </w:r>
    </w:p>
    <w:p w14:paraId="749E77E0" w14:textId="77777777" w:rsidR="004221C7" w:rsidRDefault="004221C7" w:rsidP="00C86652">
      <w:pPr>
        <w:rPr>
          <w:rFonts w:cs="Arial"/>
        </w:rPr>
      </w:pPr>
    </w:p>
    <w:p w14:paraId="221FF23B" w14:textId="47C3EFCD" w:rsidR="004221C7" w:rsidRPr="0089773D" w:rsidRDefault="00AE38AB" w:rsidP="0089773D">
      <w:pPr>
        <w:shd w:val="clear" w:color="auto" w:fill="FBD4B4" w:themeFill="accent6" w:themeFillTint="66"/>
        <w:rPr>
          <w:rFonts w:cs="Arial"/>
          <w:b/>
          <w:bCs/>
        </w:rPr>
      </w:pPr>
      <w:r>
        <w:rPr>
          <w:noProof/>
        </w:rPr>
        <w:drawing>
          <wp:inline distT="0" distB="0" distL="0" distR="0" wp14:anchorId="6367AD6D" wp14:editId="767E8785">
            <wp:extent cx="287362" cy="396000"/>
            <wp:effectExtent l="0" t="0" r="0" b="4445"/>
            <wp:docPr id="4" name="Afbeelding 4"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rPr>
        <w:t xml:space="preserve"> </w:t>
      </w:r>
      <w:r w:rsidRPr="0089773D">
        <w:rPr>
          <w:rFonts w:cs="Arial"/>
          <w:b/>
          <w:bCs/>
        </w:rPr>
        <w:t>Z</w:t>
      </w:r>
      <w:r w:rsidR="004221C7" w:rsidRPr="0089773D">
        <w:rPr>
          <w:rFonts w:cs="Arial"/>
          <w:b/>
          <w:bCs/>
        </w:rPr>
        <w:t xml:space="preserve">ie </w:t>
      </w:r>
      <w:r w:rsidR="0089773D" w:rsidRPr="0089773D">
        <w:rPr>
          <w:rFonts w:cs="Arial"/>
          <w:b/>
          <w:bCs/>
        </w:rPr>
        <w:t xml:space="preserve">Febelgra’s tipbox </w:t>
      </w:r>
      <w:r w:rsidR="004221C7" w:rsidRPr="0089773D">
        <w:rPr>
          <w:rFonts w:cs="Arial"/>
          <w:b/>
          <w:bCs/>
        </w:rPr>
        <w:t>2.</w:t>
      </w:r>
      <w:r w:rsidR="00D815D9" w:rsidRPr="0089773D">
        <w:rPr>
          <w:rFonts w:cs="Arial"/>
          <w:b/>
          <w:bCs/>
        </w:rPr>
        <w:t>2</w:t>
      </w:r>
      <w:r w:rsidR="004221C7" w:rsidRPr="0089773D">
        <w:rPr>
          <w:rFonts w:cs="Arial"/>
          <w:b/>
          <w:bCs/>
        </w:rPr>
        <w:t>.1</w:t>
      </w:r>
    </w:p>
    <w:p w14:paraId="3DC1DB97" w14:textId="07372183" w:rsidR="00572769" w:rsidRPr="00DE68A8" w:rsidRDefault="00572769" w:rsidP="00C86652">
      <w:pPr>
        <w:pStyle w:val="Kop3"/>
        <w:ind w:left="0" w:firstLine="567"/>
        <w:rPr>
          <w:rFonts w:cs="Arial"/>
        </w:rPr>
      </w:pPr>
      <w:bookmarkStart w:id="31" w:name="_Toc410641903"/>
      <w:bookmarkStart w:id="32" w:name="_Toc410643574"/>
      <w:bookmarkStart w:id="33" w:name="_Toc523228803"/>
      <w:bookmarkStart w:id="34" w:name="_Toc126162978"/>
      <w:bookmarkStart w:id="35" w:name="_Toc127457022"/>
      <w:r w:rsidRPr="00DE68A8">
        <w:rPr>
          <w:rFonts w:cs="Arial"/>
        </w:rPr>
        <w:t>Leidinggevenden / vertrouwenspost</w:t>
      </w:r>
      <w:bookmarkEnd w:id="29"/>
      <w:bookmarkEnd w:id="31"/>
      <w:bookmarkEnd w:id="32"/>
      <w:bookmarkEnd w:id="33"/>
      <w:bookmarkEnd w:id="34"/>
      <w:bookmarkEnd w:id="35"/>
      <w:r w:rsidRPr="00DE68A8">
        <w:rPr>
          <w:rFonts w:cs="Arial"/>
        </w:rPr>
        <w:t xml:space="preserve"> </w:t>
      </w:r>
    </w:p>
    <w:p w14:paraId="5111FF34" w14:textId="36FCD93F" w:rsidR="00F16218" w:rsidRPr="00DE68A8" w:rsidRDefault="00F16218" w:rsidP="001865EB">
      <w:pPr>
        <w:rPr>
          <w:rFonts w:cs="Arial"/>
        </w:rPr>
      </w:pPr>
      <w:r w:rsidRPr="00DE68A8">
        <w:rPr>
          <w:rFonts w:cs="Arial"/>
        </w:rPr>
        <w:t>De hiervoor vermelde uur</w:t>
      </w:r>
      <w:r w:rsidR="00572769" w:rsidRPr="00DE68A8">
        <w:rPr>
          <w:rFonts w:cs="Arial"/>
        </w:rPr>
        <w:t>r</w:t>
      </w:r>
      <w:r w:rsidRPr="00DE68A8">
        <w:rPr>
          <w:rFonts w:cs="Arial"/>
        </w:rPr>
        <w:t xml:space="preserve">oosters zijn niet van toepassing op de personen die een leidinggevende functie hebben of een vertrouwenspost bekleden, in de zin </w:t>
      </w:r>
      <w:r w:rsidR="00892A83">
        <w:rPr>
          <w:rFonts w:cs="Arial"/>
        </w:rPr>
        <w:t xml:space="preserve">van Koninklijk Besluit van 10 februari 1965 tot aanwijzing van de personen die met een leidende functie of met een vertrouwenspost zijn bekleed voor de toepassing van de wet betreffende de arbeidsduur. </w:t>
      </w:r>
    </w:p>
    <w:p w14:paraId="3A7860E8" w14:textId="2F286711" w:rsidR="00F16218" w:rsidRDefault="00F16218" w:rsidP="001865EB">
      <w:pPr>
        <w:rPr>
          <w:rFonts w:cs="Arial"/>
        </w:rPr>
      </w:pPr>
    </w:p>
    <w:p w14:paraId="3C06C4A7" w14:textId="4D057BEA" w:rsidR="00012794" w:rsidRDefault="00012794" w:rsidP="00C86652">
      <w:pPr>
        <w:spacing w:after="60"/>
        <w:rPr>
          <w:rFonts w:eastAsiaTheme="majorEastAsia" w:cs="Arial"/>
          <w:smallCaps/>
          <w:color w:val="595959" w:themeColor="text1" w:themeTint="A6"/>
          <w:spacing w:val="20"/>
          <w:sz w:val="24"/>
          <w:szCs w:val="24"/>
        </w:rPr>
      </w:pPr>
      <w:r w:rsidRPr="00C86652">
        <w:rPr>
          <w:rFonts w:eastAsiaTheme="majorEastAsia" w:cs="Arial"/>
          <w:smallCaps/>
          <w:color w:val="595959" w:themeColor="text1" w:themeTint="A6"/>
          <w:spacing w:val="20"/>
          <w:sz w:val="24"/>
          <w:szCs w:val="24"/>
        </w:rPr>
        <w:t xml:space="preserve">Deeltijdse </w:t>
      </w:r>
      <w:r w:rsidR="00231FF9">
        <w:rPr>
          <w:rFonts w:eastAsiaTheme="majorEastAsia" w:cs="Arial"/>
          <w:smallCaps/>
          <w:color w:val="595959" w:themeColor="text1" w:themeTint="A6"/>
          <w:spacing w:val="20"/>
          <w:sz w:val="24"/>
          <w:szCs w:val="24"/>
        </w:rPr>
        <w:t>werk</w:t>
      </w:r>
      <w:r w:rsidRPr="00C86652">
        <w:rPr>
          <w:rFonts w:eastAsiaTheme="majorEastAsia" w:cs="Arial"/>
          <w:smallCaps/>
          <w:color w:val="595959" w:themeColor="text1" w:themeTint="A6"/>
          <w:spacing w:val="20"/>
          <w:sz w:val="24"/>
          <w:szCs w:val="24"/>
        </w:rPr>
        <w:t>roosters</w:t>
      </w:r>
    </w:p>
    <w:p w14:paraId="43B3D8AC" w14:textId="2B673F2A" w:rsidR="00012794" w:rsidRPr="00C86652" w:rsidRDefault="00970018" w:rsidP="001865EB">
      <w:pPr>
        <w:rPr>
          <w:rFonts w:cs="Arial"/>
        </w:rPr>
      </w:pPr>
      <w:r>
        <w:rPr>
          <w:rFonts w:cs="Arial"/>
        </w:rPr>
        <w:t>D</w:t>
      </w:r>
      <w:r w:rsidRPr="00C86652">
        <w:rPr>
          <w:rFonts w:cs="Arial"/>
        </w:rPr>
        <w:t xml:space="preserve">e deeltijdse werknemers worden tewerkgesteld ofwel volgens een vast </w:t>
      </w:r>
      <w:r w:rsidR="00231FF9">
        <w:rPr>
          <w:rFonts w:cs="Arial"/>
        </w:rPr>
        <w:t>werk</w:t>
      </w:r>
      <w:r w:rsidRPr="00C86652">
        <w:rPr>
          <w:rFonts w:cs="Arial"/>
        </w:rPr>
        <w:t xml:space="preserve">rooster, ofwel volgens een variabel </w:t>
      </w:r>
      <w:r w:rsidR="00231FF9">
        <w:rPr>
          <w:rFonts w:cs="Arial"/>
        </w:rPr>
        <w:t>werk</w:t>
      </w:r>
      <w:r w:rsidRPr="00C86652">
        <w:rPr>
          <w:rFonts w:cs="Arial"/>
        </w:rPr>
        <w:t>rooster.</w:t>
      </w:r>
    </w:p>
    <w:p w14:paraId="2F1C63BC" w14:textId="6E94130D" w:rsidR="00970018" w:rsidRDefault="00970018" w:rsidP="001865EB">
      <w:pPr>
        <w:rPr>
          <w:rFonts w:eastAsiaTheme="majorEastAsia" w:cs="Arial"/>
          <w:smallCaps/>
          <w:color w:val="595959" w:themeColor="text1" w:themeTint="A6"/>
          <w:spacing w:val="20"/>
          <w:sz w:val="24"/>
          <w:szCs w:val="24"/>
        </w:rPr>
      </w:pPr>
    </w:p>
    <w:p w14:paraId="41ABBCA1" w14:textId="20391A1A" w:rsidR="00970018" w:rsidRDefault="00970018" w:rsidP="00BA669F">
      <w:pPr>
        <w:pStyle w:val="Lijstalinea"/>
        <w:numPr>
          <w:ilvl w:val="0"/>
          <w:numId w:val="30"/>
        </w:numPr>
        <w:rPr>
          <w:rFonts w:cs="Arial"/>
        </w:rPr>
      </w:pPr>
      <w:r w:rsidRPr="004221C7">
        <w:rPr>
          <w:rFonts w:cs="Arial"/>
          <w:u w:val="single"/>
        </w:rPr>
        <w:t>V</w:t>
      </w:r>
      <w:r w:rsidR="0082762A" w:rsidRPr="004221C7">
        <w:rPr>
          <w:rFonts w:cs="Arial"/>
          <w:u w:val="single"/>
        </w:rPr>
        <w:t>ast</w:t>
      </w:r>
      <w:r w:rsidRPr="004221C7">
        <w:rPr>
          <w:rFonts w:cs="Arial"/>
          <w:u w:val="single"/>
        </w:rPr>
        <w:t xml:space="preserve"> </w:t>
      </w:r>
      <w:r w:rsidR="00231FF9" w:rsidRPr="004221C7">
        <w:rPr>
          <w:rFonts w:cs="Arial"/>
          <w:u w:val="single"/>
        </w:rPr>
        <w:t>werk</w:t>
      </w:r>
      <w:r w:rsidR="0082762A" w:rsidRPr="004221C7">
        <w:rPr>
          <w:rFonts w:cs="Arial"/>
          <w:u w:val="single"/>
        </w:rPr>
        <w:t>rooster</w:t>
      </w:r>
      <w:r>
        <w:rPr>
          <w:rFonts w:eastAsiaTheme="majorEastAsia" w:cs="Arial"/>
          <w:smallCaps/>
          <w:color w:val="595959" w:themeColor="text1" w:themeTint="A6"/>
          <w:spacing w:val="20"/>
          <w:sz w:val="24"/>
          <w:szCs w:val="24"/>
        </w:rPr>
        <w:t xml:space="preserve">: </w:t>
      </w:r>
      <w:r w:rsidRPr="00C86652">
        <w:rPr>
          <w:rFonts w:cs="Arial"/>
        </w:rPr>
        <w:t xml:space="preserve">de arbeidsovereenkomst vermeldt de overeengekomen deeltijdse arbeidsregeling alsook het toepasselijke </w:t>
      </w:r>
      <w:r w:rsidR="00231FF9">
        <w:rPr>
          <w:rFonts w:cs="Arial"/>
        </w:rPr>
        <w:t>werk</w:t>
      </w:r>
      <w:r w:rsidRPr="00C86652">
        <w:rPr>
          <w:rFonts w:cs="Arial"/>
        </w:rPr>
        <w:t>rooster.</w:t>
      </w:r>
    </w:p>
    <w:p w14:paraId="15493370" w14:textId="043A29F9" w:rsidR="00722961" w:rsidRPr="00A020DA" w:rsidRDefault="00722961" w:rsidP="00BA669F">
      <w:pPr>
        <w:pStyle w:val="Lijstalinea"/>
        <w:numPr>
          <w:ilvl w:val="0"/>
          <w:numId w:val="30"/>
        </w:numPr>
        <w:rPr>
          <w:rFonts w:cs="Arial"/>
        </w:rPr>
      </w:pPr>
      <w:r>
        <w:rPr>
          <w:rFonts w:cs="Arial"/>
          <w:u w:val="single"/>
        </w:rPr>
        <w:t>V</w:t>
      </w:r>
      <w:r w:rsidR="0082762A" w:rsidRPr="00C86652">
        <w:rPr>
          <w:rFonts w:cs="Arial"/>
          <w:u w:val="single"/>
        </w:rPr>
        <w:t xml:space="preserve">ariabel </w:t>
      </w:r>
      <w:r w:rsidR="00231FF9">
        <w:rPr>
          <w:rFonts w:cs="Arial"/>
          <w:u w:val="single"/>
        </w:rPr>
        <w:t>werk</w:t>
      </w:r>
      <w:r w:rsidR="0082762A" w:rsidRPr="00C86652">
        <w:rPr>
          <w:rFonts w:cs="Arial"/>
          <w:u w:val="single"/>
        </w:rPr>
        <w:t>rooster</w:t>
      </w:r>
      <w:r w:rsidR="00970018">
        <w:rPr>
          <w:rFonts w:cs="Arial"/>
        </w:rPr>
        <w:t xml:space="preserve">: </w:t>
      </w:r>
      <w:r w:rsidR="00F928F9">
        <w:rPr>
          <w:rFonts w:cs="Arial"/>
        </w:rPr>
        <w:t>d</w:t>
      </w:r>
      <w:r w:rsidRPr="00A020DA">
        <w:rPr>
          <w:rFonts w:cs="Arial"/>
        </w:rPr>
        <w:t xml:space="preserve">e dagelijkse </w:t>
      </w:r>
      <w:r w:rsidR="00231FF9" w:rsidRPr="00A020DA">
        <w:rPr>
          <w:rFonts w:cs="Arial"/>
        </w:rPr>
        <w:t>werk</w:t>
      </w:r>
      <w:r w:rsidRPr="00A020DA">
        <w:rPr>
          <w:rFonts w:cs="Arial"/>
        </w:rPr>
        <w:t xml:space="preserve">roosters worden tenminste 7 werkdagen op voorhand bekendgemaakt aan de werknemers. De bekendmaking gebeurt </w:t>
      </w:r>
      <w:sdt>
        <w:sdtPr>
          <w:id w:val="-387415555"/>
          <w:placeholder>
            <w:docPart w:val="DefaultPlaceholder_-1854013440"/>
          </w:placeholder>
          <w:showingPlcHdr/>
          <w:text/>
        </w:sdtPr>
        <w:sdtEndPr/>
        <w:sdtContent>
          <w:r w:rsidRPr="00C86652">
            <w:rPr>
              <w:rStyle w:val="Tekstvantijdelijkeaanduiding"/>
              <w:highlight w:val="yellow"/>
            </w:rPr>
            <w:t>Klik of tik om tekst in te voeren.</w:t>
          </w:r>
        </w:sdtContent>
      </w:sdt>
      <w:r>
        <w:rPr>
          <w:rStyle w:val="Voetnootmarkering"/>
          <w:rFonts w:cs="Arial"/>
        </w:rPr>
        <w:footnoteReference w:id="2"/>
      </w:r>
    </w:p>
    <w:p w14:paraId="177B4B79" w14:textId="77777777" w:rsidR="004221C7" w:rsidRDefault="004221C7" w:rsidP="00043956">
      <w:pPr>
        <w:rPr>
          <w:rFonts w:cs="Arial"/>
        </w:rPr>
      </w:pPr>
    </w:p>
    <w:p w14:paraId="700BE8C7" w14:textId="0DB894AD" w:rsidR="0082762A" w:rsidRPr="0089773D" w:rsidRDefault="00AE38AB" w:rsidP="0089773D">
      <w:pPr>
        <w:shd w:val="clear" w:color="auto" w:fill="FBD4B4" w:themeFill="accent6" w:themeFillTint="66"/>
        <w:rPr>
          <w:rFonts w:cs="Arial"/>
          <w:b/>
          <w:bCs/>
        </w:rPr>
      </w:pPr>
      <w:r>
        <w:rPr>
          <w:noProof/>
        </w:rPr>
        <w:drawing>
          <wp:inline distT="0" distB="0" distL="0" distR="0" wp14:anchorId="327BCBD2" wp14:editId="518609C7">
            <wp:extent cx="287362" cy="396000"/>
            <wp:effectExtent l="0" t="0" r="0" b="4445"/>
            <wp:docPr id="5" name="Afbeelding 5"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AE38AB">
        <w:rPr>
          <w:rFonts w:cs="Arial"/>
        </w:rPr>
        <w:t xml:space="preserve"> </w:t>
      </w:r>
      <w:r w:rsidR="00043956" w:rsidRPr="0089773D">
        <w:rPr>
          <w:rFonts w:cs="Arial"/>
          <w:b/>
          <w:bCs/>
        </w:rPr>
        <w:t xml:space="preserve">Zie </w:t>
      </w:r>
      <w:r w:rsidR="0089773D" w:rsidRPr="0089773D">
        <w:rPr>
          <w:rFonts w:cs="Arial"/>
          <w:b/>
          <w:bCs/>
        </w:rPr>
        <w:t>Febelgra’s tipbox</w:t>
      </w:r>
      <w:r w:rsidR="004221C7" w:rsidRPr="0089773D">
        <w:rPr>
          <w:rFonts w:cs="Arial"/>
          <w:b/>
          <w:bCs/>
        </w:rPr>
        <w:t xml:space="preserve"> 2.</w:t>
      </w:r>
      <w:r w:rsidR="00D815D9" w:rsidRPr="0089773D">
        <w:rPr>
          <w:rFonts w:cs="Arial"/>
          <w:b/>
          <w:bCs/>
        </w:rPr>
        <w:t>2</w:t>
      </w:r>
      <w:r w:rsidR="004221C7" w:rsidRPr="0089773D">
        <w:rPr>
          <w:rFonts w:cs="Arial"/>
          <w:b/>
          <w:bCs/>
        </w:rPr>
        <w:t>.2</w:t>
      </w:r>
    </w:p>
    <w:p w14:paraId="372A7727" w14:textId="77777777" w:rsidR="00572769" w:rsidRPr="00DE68A8" w:rsidRDefault="00572769" w:rsidP="001865EB">
      <w:pPr>
        <w:pStyle w:val="Kop3"/>
        <w:rPr>
          <w:rFonts w:cs="Arial"/>
        </w:rPr>
      </w:pPr>
      <w:bookmarkStart w:id="36" w:name="_Toc365016746"/>
      <w:bookmarkStart w:id="37" w:name="_Toc410641904"/>
      <w:bookmarkStart w:id="38" w:name="_Toc410643575"/>
      <w:bookmarkStart w:id="39" w:name="_Toc523228804"/>
      <w:bookmarkStart w:id="40" w:name="_Toc126162979"/>
      <w:bookmarkStart w:id="41" w:name="_Toc127457023"/>
      <w:r w:rsidRPr="00DE68A8">
        <w:rPr>
          <w:rFonts w:cs="Arial"/>
        </w:rPr>
        <w:t>Afwijkingen</w:t>
      </w:r>
      <w:bookmarkEnd w:id="36"/>
      <w:bookmarkEnd w:id="37"/>
      <w:bookmarkEnd w:id="38"/>
      <w:bookmarkEnd w:id="39"/>
      <w:bookmarkEnd w:id="40"/>
      <w:bookmarkEnd w:id="41"/>
      <w:r w:rsidRPr="00DE68A8">
        <w:rPr>
          <w:rFonts w:cs="Arial"/>
        </w:rPr>
        <w:t xml:space="preserve"> </w:t>
      </w:r>
    </w:p>
    <w:p w14:paraId="7329E8F5" w14:textId="77777777" w:rsidR="00F16218" w:rsidRPr="00DE68A8" w:rsidRDefault="00057321" w:rsidP="001865EB">
      <w:pPr>
        <w:rPr>
          <w:rFonts w:cs="Arial"/>
        </w:rPr>
      </w:pPr>
      <w:r w:rsidRPr="00DE68A8">
        <w:rPr>
          <w:rFonts w:cs="Arial"/>
        </w:rPr>
        <w:t>De werknemer</w:t>
      </w:r>
      <w:r w:rsidR="00FA00C2" w:rsidRPr="00DE68A8">
        <w:rPr>
          <w:rFonts w:cs="Arial"/>
        </w:rPr>
        <w:t xml:space="preserve"> k</w:t>
      </w:r>
      <w:r w:rsidRPr="00DE68A8">
        <w:rPr>
          <w:rFonts w:cs="Arial"/>
        </w:rPr>
        <w:t>a</w:t>
      </w:r>
      <w:r w:rsidR="00FA00C2" w:rsidRPr="00DE68A8">
        <w:rPr>
          <w:rFonts w:cs="Arial"/>
        </w:rPr>
        <w:t xml:space="preserve">n van </w:t>
      </w:r>
      <w:r w:rsidR="00106C19" w:rsidRPr="00DE68A8">
        <w:rPr>
          <w:rFonts w:cs="Arial"/>
        </w:rPr>
        <w:t>d</w:t>
      </w:r>
      <w:r w:rsidR="00572769" w:rsidRPr="00DE68A8">
        <w:rPr>
          <w:rFonts w:cs="Arial"/>
        </w:rPr>
        <w:t xml:space="preserve">e opgenomen </w:t>
      </w:r>
      <w:r w:rsidR="00F16218" w:rsidRPr="00DE68A8">
        <w:rPr>
          <w:rFonts w:cs="Arial"/>
        </w:rPr>
        <w:t>uurregelingen uitzonderlijk af</w:t>
      </w:r>
      <w:r w:rsidR="00FA00C2" w:rsidRPr="00DE68A8">
        <w:rPr>
          <w:rFonts w:cs="Arial"/>
        </w:rPr>
        <w:t>wijken</w:t>
      </w:r>
      <w:r w:rsidR="00F16218" w:rsidRPr="00DE68A8">
        <w:rPr>
          <w:rFonts w:cs="Arial"/>
        </w:rPr>
        <w:t xml:space="preserve"> waar dit noodzakelijk blijkt, o.a. voor dringend en voor onverwacht werk, en bij dreigend ongeval. </w:t>
      </w:r>
    </w:p>
    <w:p w14:paraId="29DAFE62" w14:textId="77777777" w:rsidR="00F16218" w:rsidRPr="00DE68A8" w:rsidRDefault="00F16218" w:rsidP="00BD4D8B">
      <w:pPr>
        <w:rPr>
          <w:rFonts w:cs="Arial"/>
        </w:rPr>
      </w:pPr>
      <w:r w:rsidRPr="00DE68A8">
        <w:rPr>
          <w:rFonts w:cs="Arial"/>
        </w:rPr>
        <w:lastRenderedPageBreak/>
        <w:t>Indien de arbeidsorganisatie het noodzakelijk maakt</w:t>
      </w:r>
      <w:r w:rsidR="00873059" w:rsidRPr="00DE68A8">
        <w:rPr>
          <w:rFonts w:cs="Arial"/>
        </w:rPr>
        <w:t>,</w:t>
      </w:r>
      <w:r w:rsidRPr="00DE68A8">
        <w:rPr>
          <w:rFonts w:cs="Arial"/>
        </w:rPr>
        <w:t xml:space="preserve"> kunnen de arbeiders die in dagdienst werken, in één van de gangbare ploegenstelsels tewerkgesteld worden en vice versa. </w:t>
      </w:r>
    </w:p>
    <w:p w14:paraId="66C4D49D" w14:textId="039659CE" w:rsidR="000A0BDE" w:rsidRDefault="000A0BDE" w:rsidP="00C86652">
      <w:pPr>
        <w:pStyle w:val="Kop3"/>
      </w:pPr>
      <w:bookmarkStart w:id="42" w:name="_Toc126162980"/>
      <w:bookmarkStart w:id="43" w:name="_Toc127457024"/>
      <w:r w:rsidRPr="002E2E7F">
        <w:t>Glijdende en flexibele werktijden</w:t>
      </w:r>
      <w:bookmarkEnd w:id="42"/>
      <w:bookmarkEnd w:id="43"/>
    </w:p>
    <w:p w14:paraId="39FFD900" w14:textId="77A08106" w:rsidR="000A0BDE" w:rsidRPr="0089773D" w:rsidRDefault="00AE38AB" w:rsidP="0089773D">
      <w:pPr>
        <w:shd w:val="clear" w:color="auto" w:fill="FBD4B4" w:themeFill="accent6" w:themeFillTint="66"/>
        <w:rPr>
          <w:rFonts w:cs="Arial"/>
          <w:b/>
          <w:bCs/>
        </w:rPr>
      </w:pPr>
      <w:r>
        <w:rPr>
          <w:noProof/>
        </w:rPr>
        <w:drawing>
          <wp:inline distT="0" distB="0" distL="0" distR="0" wp14:anchorId="0E8AA3D9" wp14:editId="7BFA3690">
            <wp:extent cx="287362" cy="396000"/>
            <wp:effectExtent l="0" t="0" r="0" b="4445"/>
            <wp:docPr id="6" name="Afbeelding 6"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0A0BDE" w:rsidRPr="00AE38AB">
        <w:rPr>
          <w:rFonts w:cs="Arial"/>
        </w:rPr>
        <w:t xml:space="preserve"> </w:t>
      </w:r>
      <w:r w:rsidRPr="0089773D">
        <w:rPr>
          <w:rFonts w:cs="Arial"/>
          <w:b/>
          <w:bCs/>
        </w:rPr>
        <w:t>Z</w:t>
      </w:r>
      <w:r w:rsidR="000A0BDE" w:rsidRPr="0089773D">
        <w:rPr>
          <w:rFonts w:cs="Arial"/>
          <w:b/>
          <w:bCs/>
        </w:rPr>
        <w:t xml:space="preserve">ie </w:t>
      </w:r>
      <w:r w:rsidR="0089773D" w:rsidRPr="0089773D">
        <w:rPr>
          <w:rFonts w:cs="Arial"/>
          <w:b/>
          <w:bCs/>
        </w:rPr>
        <w:t xml:space="preserve">Febelgra’s tipbox </w:t>
      </w:r>
      <w:r w:rsidR="004221C7" w:rsidRPr="0089773D">
        <w:rPr>
          <w:rFonts w:cs="Arial"/>
          <w:b/>
          <w:bCs/>
        </w:rPr>
        <w:t>2.</w:t>
      </w:r>
      <w:r w:rsidR="00D815D9" w:rsidRPr="0089773D">
        <w:rPr>
          <w:rFonts w:cs="Arial"/>
          <w:b/>
          <w:bCs/>
        </w:rPr>
        <w:t>2</w:t>
      </w:r>
      <w:r w:rsidR="004221C7" w:rsidRPr="0089773D">
        <w:rPr>
          <w:rFonts w:cs="Arial"/>
          <w:b/>
          <w:bCs/>
        </w:rPr>
        <w:t>.3 en 2.</w:t>
      </w:r>
      <w:r w:rsidR="00D815D9" w:rsidRPr="0089773D">
        <w:rPr>
          <w:rFonts w:cs="Arial"/>
          <w:b/>
          <w:bCs/>
        </w:rPr>
        <w:t>2</w:t>
      </w:r>
      <w:r w:rsidR="004221C7" w:rsidRPr="0089773D">
        <w:rPr>
          <w:rFonts w:cs="Arial"/>
          <w:b/>
          <w:bCs/>
        </w:rPr>
        <w:t>.4</w:t>
      </w:r>
    </w:p>
    <w:p w14:paraId="15B581B1" w14:textId="77777777" w:rsidR="00F16218" w:rsidRPr="00DE68A8" w:rsidRDefault="00F16218" w:rsidP="003B22CD">
      <w:pPr>
        <w:pStyle w:val="Kop2"/>
        <w:numPr>
          <w:ilvl w:val="1"/>
          <w:numId w:val="1"/>
        </w:numPr>
        <w:ind w:left="567" w:firstLine="0"/>
        <w:rPr>
          <w:rFonts w:cs="Arial"/>
        </w:rPr>
      </w:pPr>
      <w:bookmarkStart w:id="44" w:name="_Toc410641905"/>
      <w:bookmarkStart w:id="45" w:name="_Toc410643576"/>
      <w:bookmarkStart w:id="46" w:name="_Toc523228805"/>
      <w:bookmarkStart w:id="47" w:name="_Toc126162981"/>
      <w:bookmarkStart w:id="48" w:name="_Toc127457025"/>
      <w:r w:rsidRPr="00DE68A8">
        <w:rPr>
          <w:rFonts w:cs="Arial"/>
        </w:rPr>
        <w:t>Tijdsregistratie</w:t>
      </w:r>
      <w:bookmarkEnd w:id="44"/>
      <w:bookmarkEnd w:id="45"/>
      <w:bookmarkEnd w:id="46"/>
      <w:bookmarkEnd w:id="47"/>
      <w:bookmarkEnd w:id="48"/>
      <w:r w:rsidRPr="00DE68A8">
        <w:rPr>
          <w:rFonts w:cs="Arial"/>
        </w:rPr>
        <w:t xml:space="preserve"> </w:t>
      </w:r>
    </w:p>
    <w:p w14:paraId="6F3D2D67" w14:textId="77777777" w:rsidR="00F16218" w:rsidRPr="00DE68A8" w:rsidRDefault="00057321" w:rsidP="002617A3">
      <w:pPr>
        <w:rPr>
          <w:rFonts w:cs="Arial"/>
        </w:rPr>
      </w:pPr>
      <w:r w:rsidRPr="00DE68A8">
        <w:rPr>
          <w:rFonts w:cs="Arial"/>
        </w:rPr>
        <w:t>De werknemer dient</w:t>
      </w:r>
      <w:r w:rsidR="00F16218" w:rsidRPr="00DE68A8">
        <w:rPr>
          <w:rFonts w:cs="Arial"/>
        </w:rPr>
        <w:t xml:space="preserve"> persoonlijk en in werkkledij te tikken, zowel bij het begin als bij het einde van de arbeidsdag. De tijd bij de aanvang en het einde van de dagtaak, die </w:t>
      </w:r>
      <w:r w:rsidR="00873059" w:rsidRPr="00DE68A8">
        <w:rPr>
          <w:rFonts w:cs="Arial"/>
        </w:rPr>
        <w:t>de werknemer</w:t>
      </w:r>
      <w:r w:rsidRPr="00DE68A8">
        <w:rPr>
          <w:rFonts w:cs="Arial"/>
        </w:rPr>
        <w:t xml:space="preserve"> gebruikt</w:t>
      </w:r>
      <w:r w:rsidR="00873059" w:rsidRPr="00DE68A8">
        <w:rPr>
          <w:rFonts w:cs="Arial"/>
        </w:rPr>
        <w:t xml:space="preserve"> </w:t>
      </w:r>
      <w:r w:rsidR="00F16218" w:rsidRPr="00DE68A8">
        <w:rPr>
          <w:rFonts w:cs="Arial"/>
        </w:rPr>
        <w:t xml:space="preserve">voor het omkleden, is geen arbeidstijd. </w:t>
      </w:r>
    </w:p>
    <w:p w14:paraId="1903BAE9" w14:textId="72A42935" w:rsidR="00F16218" w:rsidRDefault="00F16218" w:rsidP="001865EB">
      <w:pPr>
        <w:rPr>
          <w:rFonts w:cs="Arial"/>
        </w:rPr>
      </w:pPr>
    </w:p>
    <w:p w14:paraId="1ECDBC29" w14:textId="72DB2759" w:rsidR="00D815D9" w:rsidRDefault="00AE38AB" w:rsidP="0089773D">
      <w:pPr>
        <w:shd w:val="clear" w:color="auto" w:fill="FBD4B4" w:themeFill="accent6" w:themeFillTint="66"/>
        <w:rPr>
          <w:rFonts w:cs="Arial"/>
          <w:b/>
          <w:bCs/>
        </w:rPr>
      </w:pPr>
      <w:r>
        <w:rPr>
          <w:noProof/>
        </w:rPr>
        <w:drawing>
          <wp:inline distT="0" distB="0" distL="0" distR="0" wp14:anchorId="0BCF8A98" wp14:editId="1998333B">
            <wp:extent cx="287362" cy="396000"/>
            <wp:effectExtent l="0" t="0" r="0" b="4445"/>
            <wp:docPr id="7" name="Afbeelding 7"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Pr>
          <w:rFonts w:cs="Arial"/>
        </w:rPr>
        <w:t xml:space="preserve"> </w:t>
      </w:r>
      <w:r w:rsidR="00DC6B64">
        <w:rPr>
          <w:rFonts w:cs="Arial"/>
          <w:b/>
          <w:bCs/>
        </w:rPr>
        <w:t>Z</w:t>
      </w:r>
      <w:r w:rsidR="00D815D9" w:rsidRPr="0089773D">
        <w:rPr>
          <w:rFonts w:cs="Arial"/>
          <w:b/>
          <w:bCs/>
        </w:rPr>
        <w:t>ie</w:t>
      </w:r>
      <w:r w:rsidR="00D815D9" w:rsidRPr="0089773D">
        <w:rPr>
          <w:rFonts w:cs="Arial"/>
        </w:rPr>
        <w:t xml:space="preserve"> </w:t>
      </w:r>
      <w:r w:rsidR="0089773D" w:rsidRPr="0089773D">
        <w:rPr>
          <w:rFonts w:cs="Arial"/>
          <w:b/>
          <w:bCs/>
        </w:rPr>
        <w:t xml:space="preserve">Febelgra’s tipbox </w:t>
      </w:r>
      <w:r w:rsidR="00D815D9" w:rsidRPr="0089773D">
        <w:rPr>
          <w:rFonts w:cs="Arial"/>
          <w:b/>
          <w:bCs/>
        </w:rPr>
        <w:t>2.3</w:t>
      </w:r>
    </w:p>
    <w:p w14:paraId="6C4FB1A7" w14:textId="6495801F" w:rsidR="000A0BDE" w:rsidRDefault="00C73929" w:rsidP="000A0BDE">
      <w:pPr>
        <w:pStyle w:val="Kop1"/>
        <w:numPr>
          <w:ilvl w:val="0"/>
          <w:numId w:val="1"/>
        </w:numPr>
        <w:ind w:left="567" w:firstLine="0"/>
        <w:rPr>
          <w:rFonts w:cs="Arial"/>
        </w:rPr>
      </w:pPr>
      <w:bookmarkStart w:id="49" w:name="_Toc126162982"/>
      <w:bookmarkStart w:id="50" w:name="_Toc127457026"/>
      <w:r>
        <w:rPr>
          <w:rFonts w:cs="Arial"/>
        </w:rPr>
        <w:t>T</w:t>
      </w:r>
      <w:r w:rsidR="000A0BDE">
        <w:rPr>
          <w:rFonts w:cs="Arial"/>
        </w:rPr>
        <w:t>elewerk</w:t>
      </w:r>
      <w:bookmarkEnd w:id="49"/>
      <w:bookmarkEnd w:id="50"/>
    </w:p>
    <w:p w14:paraId="217D04C3" w14:textId="77777777" w:rsidR="000A0BDE" w:rsidRDefault="000A0BDE" w:rsidP="000A0BDE">
      <w:pPr>
        <w:rPr>
          <w:rFonts w:eastAsiaTheme="majorEastAsia" w:cs="Arial"/>
          <w:smallCaps/>
          <w:color w:val="595959" w:themeColor="text1" w:themeTint="A6"/>
          <w:spacing w:val="20"/>
          <w:sz w:val="24"/>
          <w:szCs w:val="24"/>
        </w:rPr>
      </w:pPr>
      <w:r w:rsidRPr="00C86652">
        <w:rPr>
          <w:rFonts w:eastAsiaTheme="majorEastAsia" w:cs="Arial"/>
          <w:smallCaps/>
          <w:color w:val="595959" w:themeColor="text1" w:themeTint="A6"/>
          <w:spacing w:val="20"/>
          <w:sz w:val="24"/>
          <w:szCs w:val="24"/>
        </w:rPr>
        <w:t>structureel telewerk</w:t>
      </w:r>
    </w:p>
    <w:p w14:paraId="65DB95B9" w14:textId="77777777" w:rsidR="002159C9" w:rsidRDefault="002159C9" w:rsidP="000A0BDE">
      <w:pPr>
        <w:rPr>
          <w:rFonts w:cs="Arial"/>
        </w:rPr>
      </w:pPr>
    </w:p>
    <w:p w14:paraId="20DF7C67" w14:textId="681B56F2" w:rsidR="000A0BDE" w:rsidRPr="0089773D" w:rsidRDefault="002159C9" w:rsidP="0089773D">
      <w:pPr>
        <w:shd w:val="clear" w:color="auto" w:fill="FBD4B4" w:themeFill="accent6" w:themeFillTint="66"/>
        <w:rPr>
          <w:rFonts w:cs="Arial"/>
          <w:b/>
          <w:bCs/>
        </w:rPr>
      </w:pPr>
      <w:r>
        <w:rPr>
          <w:noProof/>
        </w:rPr>
        <w:drawing>
          <wp:inline distT="0" distB="0" distL="0" distR="0" wp14:anchorId="44AD0C7E" wp14:editId="3DC50508">
            <wp:extent cx="287362" cy="396000"/>
            <wp:effectExtent l="0" t="0" r="0" b="4445"/>
            <wp:docPr id="8" name="Afbeelding 8"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2159C9">
        <w:rPr>
          <w:rFonts w:cs="Arial"/>
        </w:rPr>
        <w:t xml:space="preserve"> </w:t>
      </w:r>
      <w:r w:rsidR="00DC6B64" w:rsidRPr="00DC6B64">
        <w:rPr>
          <w:rFonts w:cs="Arial"/>
          <w:b/>
          <w:bCs/>
        </w:rPr>
        <w:t>Zie</w:t>
      </w:r>
      <w:r w:rsidR="00DC6B64">
        <w:rPr>
          <w:rFonts w:cs="Arial"/>
        </w:rPr>
        <w:t xml:space="preserve"> </w:t>
      </w:r>
      <w:r w:rsidR="0089773D" w:rsidRPr="0089773D">
        <w:rPr>
          <w:rFonts w:cs="Arial"/>
          <w:b/>
          <w:bCs/>
        </w:rPr>
        <w:t xml:space="preserve">Febelgra’s tipbox </w:t>
      </w:r>
      <w:r w:rsidR="00531410" w:rsidRPr="0089773D">
        <w:rPr>
          <w:rFonts w:cs="Arial"/>
          <w:b/>
          <w:bCs/>
        </w:rPr>
        <w:t>3.1</w:t>
      </w:r>
    </w:p>
    <w:p w14:paraId="3CB820C0" w14:textId="77777777" w:rsidR="00D815D9" w:rsidRDefault="00D815D9" w:rsidP="000A0BDE">
      <w:pPr>
        <w:rPr>
          <w:rFonts w:eastAsiaTheme="majorEastAsia" w:cs="Arial"/>
          <w:smallCaps/>
          <w:color w:val="595959" w:themeColor="text1" w:themeTint="A6"/>
          <w:spacing w:val="20"/>
          <w:sz w:val="24"/>
          <w:szCs w:val="24"/>
        </w:rPr>
      </w:pPr>
    </w:p>
    <w:p w14:paraId="1A689B8E" w14:textId="15CEE1C6" w:rsidR="000A0BDE" w:rsidRDefault="000A0BDE" w:rsidP="000A0BDE">
      <w:pPr>
        <w:rPr>
          <w:rFonts w:eastAsiaTheme="majorEastAsia" w:cs="Arial"/>
          <w:smallCaps/>
          <w:color w:val="595959" w:themeColor="text1" w:themeTint="A6"/>
          <w:spacing w:val="20"/>
          <w:sz w:val="24"/>
          <w:szCs w:val="24"/>
        </w:rPr>
      </w:pPr>
      <w:r>
        <w:rPr>
          <w:rFonts w:eastAsiaTheme="majorEastAsia" w:cs="Arial"/>
          <w:smallCaps/>
          <w:color w:val="595959" w:themeColor="text1" w:themeTint="A6"/>
          <w:spacing w:val="20"/>
          <w:sz w:val="24"/>
          <w:szCs w:val="24"/>
        </w:rPr>
        <w:t>occasioneel telewerk</w:t>
      </w:r>
    </w:p>
    <w:p w14:paraId="0EA41C4A" w14:textId="77777777" w:rsidR="002159C9" w:rsidRDefault="002159C9" w:rsidP="000A0BDE">
      <w:pPr>
        <w:rPr>
          <w:rFonts w:cs="Arial"/>
          <w:highlight w:val="yellow"/>
        </w:rPr>
      </w:pPr>
    </w:p>
    <w:p w14:paraId="7D710E46" w14:textId="233181B8" w:rsidR="000A0BDE" w:rsidRPr="00907A4E" w:rsidRDefault="002159C9" w:rsidP="0089773D">
      <w:pPr>
        <w:shd w:val="clear" w:color="auto" w:fill="FBD4B4" w:themeFill="accent6" w:themeFillTint="66"/>
        <w:rPr>
          <w:rFonts w:cs="Arial"/>
        </w:rPr>
      </w:pPr>
      <w:r>
        <w:rPr>
          <w:noProof/>
        </w:rPr>
        <w:drawing>
          <wp:inline distT="0" distB="0" distL="0" distR="0" wp14:anchorId="3E9B7190" wp14:editId="6C608963">
            <wp:extent cx="287362" cy="396000"/>
            <wp:effectExtent l="0" t="0" r="0" b="4445"/>
            <wp:docPr id="9" name="Afbeelding 9"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Pr>
          <w:rFonts w:cs="Arial"/>
        </w:rPr>
        <w:t xml:space="preserve"> </w:t>
      </w:r>
      <w:r w:rsidR="00DC6B64" w:rsidRPr="00DC6B64">
        <w:rPr>
          <w:rFonts w:cs="Arial"/>
          <w:b/>
          <w:bCs/>
        </w:rPr>
        <w:t>Zie</w:t>
      </w:r>
      <w:r w:rsidR="00DC6B64" w:rsidRPr="0089773D">
        <w:rPr>
          <w:rFonts w:cs="Arial"/>
          <w:b/>
          <w:bCs/>
        </w:rPr>
        <w:t xml:space="preserve"> </w:t>
      </w:r>
      <w:r w:rsidR="0089773D" w:rsidRPr="0089773D">
        <w:rPr>
          <w:rFonts w:cs="Arial"/>
          <w:b/>
          <w:bCs/>
        </w:rPr>
        <w:t xml:space="preserve">Febelgra’s tipbox </w:t>
      </w:r>
      <w:r w:rsidR="00531410" w:rsidRPr="0089773D">
        <w:rPr>
          <w:rFonts w:cs="Arial"/>
          <w:b/>
          <w:bCs/>
        </w:rPr>
        <w:t>3.2</w:t>
      </w:r>
    </w:p>
    <w:p w14:paraId="3F26451A" w14:textId="0ED1C9B5" w:rsidR="00741E96" w:rsidRPr="009062EF" w:rsidRDefault="00741E96" w:rsidP="00C86652">
      <w:pPr>
        <w:pStyle w:val="Kop1"/>
        <w:numPr>
          <w:ilvl w:val="0"/>
          <w:numId w:val="1"/>
        </w:numPr>
        <w:ind w:left="567" w:firstLine="0"/>
      </w:pPr>
      <w:bookmarkStart w:id="51" w:name="_Toc126162983"/>
      <w:bookmarkStart w:id="52" w:name="_Toc410641906"/>
      <w:bookmarkStart w:id="53" w:name="_Toc410643577"/>
      <w:bookmarkStart w:id="54" w:name="_Toc523228806"/>
      <w:bookmarkStart w:id="55" w:name="_Toc127457027"/>
      <w:r w:rsidRPr="009062EF">
        <w:t>Rust-, feest-, anciënniteits- en vakantiedagen</w:t>
      </w:r>
      <w:bookmarkEnd w:id="51"/>
      <w:bookmarkEnd w:id="55"/>
    </w:p>
    <w:p w14:paraId="3B7C099A" w14:textId="77777777" w:rsidR="009B3E6D" w:rsidRPr="00DE68A8" w:rsidRDefault="009B3E6D" w:rsidP="001865EB">
      <w:pPr>
        <w:pStyle w:val="Kop3"/>
        <w:rPr>
          <w:rFonts w:cs="Arial"/>
        </w:rPr>
      </w:pPr>
      <w:bookmarkStart w:id="56" w:name="_Toc365016749"/>
      <w:bookmarkStart w:id="57" w:name="_Toc410641907"/>
      <w:bookmarkStart w:id="58" w:name="_Toc410643578"/>
      <w:bookmarkStart w:id="59" w:name="_Toc523228807"/>
      <w:bookmarkStart w:id="60" w:name="_Toc126162984"/>
      <w:bookmarkStart w:id="61" w:name="_Toc127457028"/>
      <w:bookmarkEnd w:id="52"/>
      <w:bookmarkEnd w:id="53"/>
      <w:bookmarkEnd w:id="54"/>
      <w:r w:rsidRPr="00DE68A8">
        <w:rPr>
          <w:rFonts w:cs="Arial"/>
        </w:rPr>
        <w:t>Rustdagen</w:t>
      </w:r>
      <w:bookmarkEnd w:id="56"/>
      <w:bookmarkEnd w:id="57"/>
      <w:bookmarkEnd w:id="58"/>
      <w:bookmarkEnd w:id="59"/>
      <w:bookmarkEnd w:id="60"/>
      <w:bookmarkEnd w:id="61"/>
      <w:r w:rsidRPr="00DE68A8">
        <w:rPr>
          <w:rFonts w:cs="Arial"/>
        </w:rPr>
        <w:t xml:space="preserve"> </w:t>
      </w:r>
    </w:p>
    <w:p w14:paraId="20891CFC" w14:textId="77777777" w:rsidR="00F16218" w:rsidRPr="00DE68A8" w:rsidRDefault="00F16218" w:rsidP="001865EB">
      <w:pPr>
        <w:rPr>
          <w:rFonts w:cs="Arial"/>
        </w:rPr>
      </w:pPr>
      <w:r w:rsidRPr="00DE68A8">
        <w:rPr>
          <w:rFonts w:cs="Arial"/>
        </w:rPr>
        <w:t>De rustdagen zijn:</w:t>
      </w:r>
    </w:p>
    <w:p w14:paraId="4729A053" w14:textId="77777777" w:rsidR="00F16218" w:rsidRPr="00DE68A8" w:rsidRDefault="00A32D1E" w:rsidP="00BA669F">
      <w:pPr>
        <w:pStyle w:val="Lijstalinea"/>
        <w:numPr>
          <w:ilvl w:val="0"/>
          <w:numId w:val="7"/>
        </w:numPr>
        <w:ind w:left="851" w:hanging="284"/>
        <w:rPr>
          <w:rFonts w:cs="Arial"/>
        </w:rPr>
      </w:pPr>
      <w:r w:rsidRPr="00DE68A8">
        <w:rPr>
          <w:rFonts w:cs="Arial"/>
        </w:rPr>
        <w:t>D</w:t>
      </w:r>
      <w:r w:rsidR="00F16218" w:rsidRPr="00DE68A8">
        <w:rPr>
          <w:rFonts w:cs="Arial"/>
        </w:rPr>
        <w:t>e zondagen;</w:t>
      </w:r>
    </w:p>
    <w:p w14:paraId="22F87382" w14:textId="77777777" w:rsidR="00F16218" w:rsidRPr="00DE68A8" w:rsidRDefault="00A32D1E" w:rsidP="00BA669F">
      <w:pPr>
        <w:pStyle w:val="Lijstalinea"/>
        <w:numPr>
          <w:ilvl w:val="0"/>
          <w:numId w:val="7"/>
        </w:numPr>
        <w:ind w:left="851" w:hanging="284"/>
        <w:rPr>
          <w:rFonts w:cs="Arial"/>
        </w:rPr>
      </w:pPr>
      <w:r w:rsidRPr="00DE68A8">
        <w:rPr>
          <w:rFonts w:cs="Arial"/>
        </w:rPr>
        <w:t>D</w:t>
      </w:r>
      <w:r w:rsidR="00F16218" w:rsidRPr="00DE68A8">
        <w:rPr>
          <w:rFonts w:cs="Arial"/>
        </w:rPr>
        <w:t>e zaterdagen (of de maandagen voor de arbeiders);</w:t>
      </w:r>
    </w:p>
    <w:p w14:paraId="7090D36A" w14:textId="77777777" w:rsidR="009B3E6D" w:rsidRPr="00DE68A8" w:rsidRDefault="009B3E6D" w:rsidP="001865EB">
      <w:pPr>
        <w:pStyle w:val="Kop3"/>
        <w:rPr>
          <w:rFonts w:cs="Arial"/>
        </w:rPr>
      </w:pPr>
      <w:bookmarkStart w:id="62" w:name="_Toc365016750"/>
      <w:bookmarkStart w:id="63" w:name="_Toc410641908"/>
      <w:bookmarkStart w:id="64" w:name="_Toc410643579"/>
      <w:bookmarkStart w:id="65" w:name="_Toc523228808"/>
      <w:bookmarkStart w:id="66" w:name="_Toc126162985"/>
      <w:bookmarkStart w:id="67" w:name="_Toc127457029"/>
      <w:r w:rsidRPr="00DE68A8">
        <w:rPr>
          <w:rFonts w:cs="Arial"/>
        </w:rPr>
        <w:t>Wettelijke feestdagen</w:t>
      </w:r>
      <w:bookmarkEnd w:id="62"/>
      <w:bookmarkEnd w:id="63"/>
      <w:bookmarkEnd w:id="64"/>
      <w:bookmarkEnd w:id="65"/>
      <w:bookmarkEnd w:id="66"/>
      <w:bookmarkEnd w:id="67"/>
      <w:r w:rsidRPr="00DE68A8">
        <w:rPr>
          <w:rFonts w:cs="Arial"/>
        </w:rPr>
        <w:t xml:space="preserve"> </w:t>
      </w:r>
    </w:p>
    <w:p w14:paraId="7F0B874F" w14:textId="02CCA8D7" w:rsidR="008039DE" w:rsidRPr="00DE68A8" w:rsidRDefault="002F2513" w:rsidP="003365A0">
      <w:pPr>
        <w:spacing w:after="120"/>
        <w:rPr>
          <w:rFonts w:cs="Arial"/>
        </w:rPr>
      </w:pPr>
      <w:r w:rsidRPr="00DE68A8">
        <w:rPr>
          <w:rFonts w:cs="Arial"/>
        </w:rPr>
        <w:t>D</w:t>
      </w:r>
      <w:r w:rsidR="00F16218" w:rsidRPr="00DE68A8">
        <w:rPr>
          <w:rFonts w:cs="Arial"/>
        </w:rPr>
        <w:t xml:space="preserve">e </w:t>
      </w:r>
      <w:r w:rsidR="00BD20E8">
        <w:rPr>
          <w:rFonts w:cs="Arial"/>
        </w:rPr>
        <w:t xml:space="preserve">10 </w:t>
      </w:r>
      <w:r w:rsidR="00F16218" w:rsidRPr="00DE68A8">
        <w:rPr>
          <w:rFonts w:cs="Arial"/>
        </w:rPr>
        <w:t>wettelijke feestdagen  voorzien d</w:t>
      </w:r>
      <w:r w:rsidR="003B72A6" w:rsidRPr="00DE68A8">
        <w:rPr>
          <w:rFonts w:cs="Arial"/>
        </w:rPr>
        <w:t>oor de W</w:t>
      </w:r>
      <w:r w:rsidR="008039DE" w:rsidRPr="00DE68A8">
        <w:rPr>
          <w:rFonts w:cs="Arial"/>
        </w:rPr>
        <w:t>et van 4 januari 1974</w:t>
      </w:r>
      <w:r w:rsidR="00F16218" w:rsidRPr="00DE68A8">
        <w:rPr>
          <w:rFonts w:cs="Arial"/>
        </w:rPr>
        <w:t>:</w:t>
      </w:r>
    </w:p>
    <w:tbl>
      <w:tblPr>
        <w:tblStyle w:val="Tabelraster"/>
        <w:tblW w:w="0" w:type="auto"/>
        <w:tblInd w:w="567" w:type="dxa"/>
        <w:tblLook w:val="04A0" w:firstRow="1" w:lastRow="0" w:firstColumn="1" w:lastColumn="0" w:noHBand="0" w:noVBand="1"/>
      </w:tblPr>
      <w:tblGrid>
        <w:gridCol w:w="4663"/>
        <w:gridCol w:w="4682"/>
      </w:tblGrid>
      <w:tr w:rsidR="008C71E2" w14:paraId="3CF9B1CD" w14:textId="77777777" w:rsidTr="003365A0">
        <w:tc>
          <w:tcPr>
            <w:tcW w:w="4663" w:type="dxa"/>
            <w:shd w:val="clear" w:color="auto" w:fill="auto"/>
          </w:tcPr>
          <w:p w14:paraId="69AA1508" w14:textId="22B45A65" w:rsidR="008C71E2" w:rsidRDefault="008C71E2" w:rsidP="001865EB">
            <w:pPr>
              <w:ind w:left="0"/>
              <w:rPr>
                <w:rFonts w:cs="Arial"/>
              </w:rPr>
            </w:pPr>
            <w:r>
              <w:rPr>
                <w:rFonts w:cs="Arial"/>
              </w:rPr>
              <w:t>Nieuwjaar (1 januari)</w:t>
            </w:r>
          </w:p>
        </w:tc>
        <w:tc>
          <w:tcPr>
            <w:tcW w:w="4682" w:type="dxa"/>
            <w:shd w:val="clear" w:color="auto" w:fill="auto"/>
          </w:tcPr>
          <w:p w14:paraId="3CF5CE57" w14:textId="23B71A74" w:rsidR="008C71E2" w:rsidRDefault="008C71E2" w:rsidP="001865EB">
            <w:pPr>
              <w:ind w:left="0"/>
              <w:rPr>
                <w:rFonts w:cs="Arial"/>
              </w:rPr>
            </w:pPr>
            <w:r>
              <w:rPr>
                <w:rFonts w:cs="Arial"/>
              </w:rPr>
              <w:t>Nationale Feestdag (21 juli)</w:t>
            </w:r>
          </w:p>
        </w:tc>
      </w:tr>
      <w:tr w:rsidR="008C71E2" w14:paraId="007CF626" w14:textId="77777777" w:rsidTr="003365A0">
        <w:tc>
          <w:tcPr>
            <w:tcW w:w="4663" w:type="dxa"/>
            <w:shd w:val="clear" w:color="auto" w:fill="auto"/>
          </w:tcPr>
          <w:p w14:paraId="5226E947" w14:textId="5C41C234" w:rsidR="008C71E2" w:rsidRDefault="008C71E2" w:rsidP="001865EB">
            <w:pPr>
              <w:ind w:left="0"/>
              <w:rPr>
                <w:rFonts w:cs="Arial"/>
              </w:rPr>
            </w:pPr>
            <w:r>
              <w:rPr>
                <w:rFonts w:cs="Arial"/>
              </w:rPr>
              <w:t>Paasmaandag</w:t>
            </w:r>
          </w:p>
        </w:tc>
        <w:tc>
          <w:tcPr>
            <w:tcW w:w="4682" w:type="dxa"/>
            <w:shd w:val="clear" w:color="auto" w:fill="auto"/>
          </w:tcPr>
          <w:p w14:paraId="39D02089" w14:textId="4160FF0F" w:rsidR="008C71E2" w:rsidRDefault="008C71E2" w:rsidP="001865EB">
            <w:pPr>
              <w:ind w:left="0"/>
              <w:rPr>
                <w:rFonts w:cs="Arial"/>
              </w:rPr>
            </w:pPr>
            <w:r>
              <w:rPr>
                <w:rFonts w:cs="Arial"/>
              </w:rPr>
              <w:t>O.L.V.-Tenhemelopneming (15 augustus)</w:t>
            </w:r>
          </w:p>
        </w:tc>
      </w:tr>
      <w:tr w:rsidR="008C71E2" w14:paraId="2CD84017" w14:textId="77777777" w:rsidTr="003365A0">
        <w:tc>
          <w:tcPr>
            <w:tcW w:w="4663" w:type="dxa"/>
            <w:shd w:val="clear" w:color="auto" w:fill="auto"/>
          </w:tcPr>
          <w:p w14:paraId="54FBC321" w14:textId="46C1462A" w:rsidR="008C71E2" w:rsidRDefault="008C71E2" w:rsidP="001865EB">
            <w:pPr>
              <w:ind w:left="0"/>
              <w:rPr>
                <w:rFonts w:cs="Arial"/>
              </w:rPr>
            </w:pPr>
            <w:r>
              <w:rPr>
                <w:rFonts w:cs="Arial"/>
              </w:rPr>
              <w:t>Feest van de Arbeid (1 mei)</w:t>
            </w:r>
          </w:p>
        </w:tc>
        <w:tc>
          <w:tcPr>
            <w:tcW w:w="4682" w:type="dxa"/>
            <w:shd w:val="clear" w:color="auto" w:fill="auto"/>
          </w:tcPr>
          <w:p w14:paraId="5979B316" w14:textId="28202F3E" w:rsidR="008C71E2" w:rsidRDefault="008C71E2" w:rsidP="001865EB">
            <w:pPr>
              <w:ind w:left="0"/>
              <w:rPr>
                <w:rFonts w:cs="Arial"/>
              </w:rPr>
            </w:pPr>
            <w:r>
              <w:rPr>
                <w:rFonts w:cs="Arial"/>
              </w:rPr>
              <w:t>Allerheiligen (1 november)</w:t>
            </w:r>
          </w:p>
        </w:tc>
      </w:tr>
      <w:tr w:rsidR="008C71E2" w14:paraId="58980805" w14:textId="77777777" w:rsidTr="003365A0">
        <w:tc>
          <w:tcPr>
            <w:tcW w:w="4663" w:type="dxa"/>
            <w:shd w:val="clear" w:color="auto" w:fill="auto"/>
          </w:tcPr>
          <w:p w14:paraId="7F1F77CF" w14:textId="2BEF4A2D" w:rsidR="008C71E2" w:rsidRDefault="008C71E2" w:rsidP="001865EB">
            <w:pPr>
              <w:ind w:left="0"/>
              <w:rPr>
                <w:rFonts w:cs="Arial"/>
              </w:rPr>
            </w:pPr>
            <w:r>
              <w:rPr>
                <w:rFonts w:cs="Arial"/>
              </w:rPr>
              <w:t>O.H.-Hemelvaart</w:t>
            </w:r>
          </w:p>
        </w:tc>
        <w:tc>
          <w:tcPr>
            <w:tcW w:w="4682" w:type="dxa"/>
            <w:shd w:val="clear" w:color="auto" w:fill="auto"/>
          </w:tcPr>
          <w:p w14:paraId="75444F02" w14:textId="7EB4B95B" w:rsidR="008C71E2" w:rsidRDefault="008C71E2" w:rsidP="001865EB">
            <w:pPr>
              <w:ind w:left="0"/>
              <w:rPr>
                <w:rFonts w:cs="Arial"/>
              </w:rPr>
            </w:pPr>
            <w:r>
              <w:rPr>
                <w:rFonts w:cs="Arial"/>
              </w:rPr>
              <w:t>Wapenstilstand (11 november)</w:t>
            </w:r>
          </w:p>
        </w:tc>
      </w:tr>
      <w:tr w:rsidR="008C71E2" w14:paraId="3CB96B0A" w14:textId="77777777" w:rsidTr="003365A0">
        <w:tc>
          <w:tcPr>
            <w:tcW w:w="4663" w:type="dxa"/>
            <w:shd w:val="clear" w:color="auto" w:fill="auto"/>
          </w:tcPr>
          <w:p w14:paraId="5B78913D" w14:textId="7C083D6B" w:rsidR="008C71E2" w:rsidRDefault="008C71E2" w:rsidP="001865EB">
            <w:pPr>
              <w:ind w:left="0"/>
              <w:rPr>
                <w:rFonts w:cs="Arial"/>
              </w:rPr>
            </w:pPr>
            <w:r>
              <w:rPr>
                <w:rFonts w:cs="Arial"/>
              </w:rPr>
              <w:t>Pinkstermaandag</w:t>
            </w:r>
          </w:p>
        </w:tc>
        <w:tc>
          <w:tcPr>
            <w:tcW w:w="4682" w:type="dxa"/>
            <w:shd w:val="clear" w:color="auto" w:fill="auto"/>
          </w:tcPr>
          <w:p w14:paraId="3B68C0CE" w14:textId="48FB51FC" w:rsidR="008C71E2" w:rsidRDefault="008C71E2" w:rsidP="001865EB">
            <w:pPr>
              <w:ind w:left="0"/>
              <w:rPr>
                <w:rFonts w:cs="Arial"/>
              </w:rPr>
            </w:pPr>
            <w:r>
              <w:rPr>
                <w:rFonts w:cs="Arial"/>
              </w:rPr>
              <w:t>Kerstmis (25 december)</w:t>
            </w:r>
          </w:p>
        </w:tc>
      </w:tr>
    </w:tbl>
    <w:p w14:paraId="050E9D7C" w14:textId="6FD94996" w:rsidR="00BD20E8" w:rsidRDefault="00BD20E8" w:rsidP="003365A0">
      <w:pPr>
        <w:spacing w:before="120"/>
        <w:rPr>
          <w:rFonts w:cs="Arial"/>
        </w:rPr>
      </w:pPr>
      <w:r>
        <w:rPr>
          <w:rFonts w:cs="Arial"/>
        </w:rPr>
        <w:t>Indien één van de feestdagen samenvalt met een zondag of een normale inactiviteitsdag, moet hij vervangen worden door een andere dag van gewone activiteit, volgens de wettelijke bepalingen.</w:t>
      </w:r>
    </w:p>
    <w:p w14:paraId="1D7C2219" w14:textId="745EC0AC" w:rsidR="00BD20E8" w:rsidRPr="00DE68A8" w:rsidRDefault="00BD20E8" w:rsidP="001865EB">
      <w:pPr>
        <w:rPr>
          <w:rFonts w:cs="Arial"/>
        </w:rPr>
      </w:pPr>
      <w:r>
        <w:rPr>
          <w:rFonts w:cs="Arial"/>
        </w:rPr>
        <w:t>De vervangingsdagen worden ten laatste op 15 december van het jaar voordien door een bericht uitgehangen. Een kopie van dit bericht wordt als bijlage bij het arbeidsreglement gevoegd.</w:t>
      </w:r>
    </w:p>
    <w:p w14:paraId="62BE5F80" w14:textId="77777777" w:rsidR="009B3E6D" w:rsidRPr="00DE68A8" w:rsidRDefault="009B3E6D" w:rsidP="001865EB">
      <w:pPr>
        <w:pStyle w:val="Kop3"/>
        <w:rPr>
          <w:rFonts w:cs="Arial"/>
        </w:rPr>
      </w:pPr>
      <w:bookmarkStart w:id="68" w:name="_Toc410641909"/>
      <w:bookmarkStart w:id="69" w:name="_Toc410643580"/>
      <w:bookmarkStart w:id="70" w:name="_Toc523228809"/>
      <w:bookmarkStart w:id="71" w:name="_Toc126162986"/>
      <w:bookmarkStart w:id="72" w:name="_Toc127457030"/>
      <w:r w:rsidRPr="00DE68A8">
        <w:rPr>
          <w:rFonts w:cs="Arial"/>
        </w:rPr>
        <w:lastRenderedPageBreak/>
        <w:t xml:space="preserve">Bijkomende feestdagen voorzien in de </w:t>
      </w:r>
      <w:r w:rsidR="003B72A6" w:rsidRPr="00DE68A8">
        <w:rPr>
          <w:rFonts w:cs="Arial"/>
        </w:rPr>
        <w:t xml:space="preserve">CAO </w:t>
      </w:r>
      <w:r w:rsidRPr="00DE68A8">
        <w:rPr>
          <w:rFonts w:cs="Arial"/>
        </w:rPr>
        <w:t>van het PC 130 (arbeiders)</w:t>
      </w:r>
      <w:bookmarkEnd w:id="68"/>
      <w:bookmarkEnd w:id="69"/>
      <w:bookmarkEnd w:id="70"/>
      <w:bookmarkEnd w:id="71"/>
      <w:bookmarkEnd w:id="72"/>
    </w:p>
    <w:p w14:paraId="3C62A471" w14:textId="62CF4EAB" w:rsidR="009B3E6D" w:rsidRPr="00DE68A8" w:rsidRDefault="001E1CC0" w:rsidP="00BA669F">
      <w:pPr>
        <w:pStyle w:val="Lijstalinea"/>
        <w:numPr>
          <w:ilvl w:val="0"/>
          <w:numId w:val="8"/>
        </w:numPr>
        <w:ind w:left="851" w:hanging="284"/>
        <w:rPr>
          <w:rFonts w:cs="Arial"/>
        </w:rPr>
      </w:pPr>
      <w:r>
        <w:rPr>
          <w:rFonts w:cs="Arial"/>
        </w:rPr>
        <w:t xml:space="preserve">Één </w:t>
      </w:r>
      <w:r w:rsidR="009B3E6D" w:rsidRPr="00DE68A8">
        <w:rPr>
          <w:rFonts w:cs="Arial"/>
        </w:rPr>
        <w:t>dag te bepalen in gemeen</w:t>
      </w:r>
      <w:r w:rsidR="00151975" w:rsidRPr="00DE68A8">
        <w:rPr>
          <w:rFonts w:cs="Arial"/>
        </w:rPr>
        <w:t>schappelijk</w:t>
      </w:r>
      <w:r w:rsidR="009B3E6D" w:rsidRPr="00DE68A8">
        <w:rPr>
          <w:rFonts w:cs="Arial"/>
        </w:rPr>
        <w:t xml:space="preserve"> overleg tussen de werkgever en de werknemer (hetzij kermis van de plaats van de onderneming, hetzij </w:t>
      </w:r>
      <w:r w:rsidR="0081005D" w:rsidRPr="00DE68A8">
        <w:rPr>
          <w:rFonts w:cs="Arial"/>
        </w:rPr>
        <w:t>gilde feest</w:t>
      </w:r>
      <w:r w:rsidR="009B3E6D" w:rsidRPr="00DE68A8">
        <w:rPr>
          <w:rFonts w:cs="Arial"/>
        </w:rPr>
        <w:t>, hetzij plaatselijk of regionaal feest, hetzij iedere andere dag);</w:t>
      </w:r>
    </w:p>
    <w:p w14:paraId="2F4B4EF4" w14:textId="34AB3D13" w:rsidR="009B3E6D" w:rsidRPr="00DE68A8" w:rsidRDefault="001E1CC0" w:rsidP="00BA669F">
      <w:pPr>
        <w:pStyle w:val="Lijstalinea"/>
        <w:numPr>
          <w:ilvl w:val="0"/>
          <w:numId w:val="8"/>
        </w:numPr>
        <w:spacing w:after="120"/>
        <w:ind w:left="851" w:hanging="284"/>
        <w:rPr>
          <w:rFonts w:cs="Arial"/>
        </w:rPr>
      </w:pPr>
      <w:r>
        <w:rPr>
          <w:rFonts w:cs="Arial"/>
        </w:rPr>
        <w:t xml:space="preserve">Één </w:t>
      </w:r>
      <w:r w:rsidR="009B3E6D" w:rsidRPr="00DE68A8">
        <w:rPr>
          <w:rFonts w:cs="Arial"/>
        </w:rPr>
        <w:t xml:space="preserve">dag waarvan de vaststelling aan de keuze van de werkgever wordt overgelaten. </w:t>
      </w:r>
    </w:p>
    <w:p w14:paraId="3E87E03A" w14:textId="77777777" w:rsidR="009B3E6D" w:rsidRPr="00DE68A8" w:rsidRDefault="009B3E6D" w:rsidP="001865EB">
      <w:pPr>
        <w:rPr>
          <w:rFonts w:cs="Arial"/>
        </w:rPr>
      </w:pPr>
      <w:r w:rsidRPr="00DE68A8">
        <w:rPr>
          <w:rFonts w:cs="Arial"/>
        </w:rPr>
        <w:t xml:space="preserve">Deze dagen moeten met volledige werkdagen overeenstemmen en worden toegekend volgens de modaliteiten voorgeschreven door het Koninklijk Besluit van 18 april </w:t>
      </w:r>
      <w:smartTag w:uri="urn:schemas-microsoft-com:office:smarttags" w:element="metricconverter">
        <w:smartTagPr>
          <w:attr w:name="ProductID" w:val="1974 in"/>
        </w:smartTagPr>
        <w:r w:rsidRPr="00DE68A8">
          <w:rPr>
            <w:rFonts w:cs="Arial"/>
          </w:rPr>
          <w:t>1974 in</w:t>
        </w:r>
      </w:smartTag>
      <w:r w:rsidRPr="00DE68A8">
        <w:rPr>
          <w:rFonts w:cs="Arial"/>
        </w:rPr>
        <w:t xml:space="preserve"> verband met de feestdagen.</w:t>
      </w:r>
    </w:p>
    <w:p w14:paraId="2CE14614" w14:textId="4D2627D6" w:rsidR="00F16218" w:rsidRDefault="009B3E6D" w:rsidP="001865EB">
      <w:pPr>
        <w:pStyle w:val="Kop3"/>
        <w:rPr>
          <w:rFonts w:cs="Arial"/>
        </w:rPr>
      </w:pPr>
      <w:bookmarkStart w:id="73" w:name="_Toc410641910"/>
      <w:bookmarkStart w:id="74" w:name="_Toc410643581"/>
      <w:bookmarkStart w:id="75" w:name="_Toc523228810"/>
      <w:bookmarkStart w:id="76" w:name="_Toc126162987"/>
      <w:bookmarkStart w:id="77" w:name="_Toc127457031"/>
      <w:r w:rsidRPr="00DE68A8">
        <w:rPr>
          <w:rFonts w:cs="Arial"/>
        </w:rPr>
        <w:t>J</w:t>
      </w:r>
      <w:r w:rsidR="00F16218" w:rsidRPr="00DE68A8">
        <w:rPr>
          <w:rFonts w:cs="Arial"/>
        </w:rPr>
        <w:t>aarlijkse vakantie</w:t>
      </w:r>
      <w:bookmarkEnd w:id="73"/>
      <w:bookmarkEnd w:id="74"/>
      <w:bookmarkEnd w:id="75"/>
      <w:bookmarkEnd w:id="76"/>
      <w:bookmarkEnd w:id="77"/>
      <w:r w:rsidR="00F16218" w:rsidRPr="00DE68A8">
        <w:rPr>
          <w:rFonts w:cs="Arial"/>
        </w:rPr>
        <w:t xml:space="preserve"> </w:t>
      </w:r>
    </w:p>
    <w:p w14:paraId="1C2BF1A1" w14:textId="0D5A5393" w:rsidR="0043093C" w:rsidRDefault="00D3257B">
      <w:r>
        <w:t>De wettelijke vakentiedagen worden toegekend overeenkomstig de bepalingen van de gecoördineerde wetten van 28 juni 1971 betreffende de jaarlijkse vakantie van loontrekkenden en de uitvoeringsbesluiten (KB van 30 maart 1967).</w:t>
      </w:r>
    </w:p>
    <w:p w14:paraId="5D44DF41" w14:textId="7FD17D60" w:rsidR="00D3257B" w:rsidRDefault="00D3257B" w:rsidP="00BA669F">
      <w:pPr>
        <w:pStyle w:val="Lijstalinea"/>
        <w:numPr>
          <w:ilvl w:val="0"/>
          <w:numId w:val="30"/>
        </w:numPr>
        <w:spacing w:after="60"/>
      </w:pPr>
      <w:r>
        <w:t xml:space="preserve">Collectieve vakantie: de periode van collectieve sluiting wordt jaarlijks meegedeeld en ter kennis gebracht </w:t>
      </w:r>
      <w:r w:rsidR="00BD20E8">
        <w:t>a</w:t>
      </w:r>
      <w:r>
        <w:t>an de werknemers door een bijlage aan het arbeidsreglement.</w:t>
      </w:r>
    </w:p>
    <w:p w14:paraId="56569685" w14:textId="0DBAAC9C" w:rsidR="00BD20E8" w:rsidRDefault="00BD20E8" w:rsidP="003365A0">
      <w:pPr>
        <w:spacing w:after="120"/>
      </w:pPr>
      <w:r>
        <w:t xml:space="preserve">Werknemers die onvoldoende vakantierechten zouden hebben kunnen desgevallend genieten van tijdelijke werkloosheidsuitkeringen indien zij voldoen aan de vereiste voorwaarden en voor zover de benodigde formaliteiten vervuld zijn. Meer informatie hierover via: </w:t>
      </w:r>
      <w:hyperlink r:id="rId11" w:history="1">
        <w:r w:rsidR="001E1CC0" w:rsidRPr="003C5B70">
          <w:rPr>
            <w:rStyle w:val="Hyperlink"/>
          </w:rPr>
          <w:t>https://www.rva.be/nl/documentatie/infoblad/e23</w:t>
        </w:r>
      </w:hyperlink>
      <w:r>
        <w:t xml:space="preserve"> </w:t>
      </w:r>
    </w:p>
    <w:p w14:paraId="4DE44684" w14:textId="73817210" w:rsidR="00D3257B" w:rsidRPr="003365A0" w:rsidRDefault="00D3257B" w:rsidP="00BA669F">
      <w:pPr>
        <w:pStyle w:val="Lijstalinea"/>
        <w:numPr>
          <w:ilvl w:val="0"/>
          <w:numId w:val="30"/>
        </w:numPr>
        <w:rPr>
          <w:rFonts w:ascii="Arial" w:hAnsi="Arial"/>
        </w:rPr>
      </w:pPr>
      <w:r>
        <w:t xml:space="preserve">Individuele vakantie: de dagen jaarlijkse vakantiedagen worden in gezamenlijk akkoord genomen tussen werknemer en werkgever. </w:t>
      </w:r>
    </w:p>
    <w:p w14:paraId="6B1E8AC0" w14:textId="77777777" w:rsidR="002159C9" w:rsidRDefault="002159C9" w:rsidP="00BD4D8B">
      <w:pPr>
        <w:rPr>
          <w:rFonts w:cs="Arial"/>
          <w:color w:val="A6A6A6" w:themeColor="background1" w:themeShade="A6"/>
          <w:highlight w:val="yellow"/>
        </w:rPr>
      </w:pPr>
    </w:p>
    <w:p w14:paraId="594A3186" w14:textId="34A20FE0" w:rsidR="00F16218" w:rsidRPr="0089773D" w:rsidRDefault="002159C9" w:rsidP="0089773D">
      <w:pPr>
        <w:shd w:val="clear" w:color="auto" w:fill="FBD4B4" w:themeFill="accent6" w:themeFillTint="66"/>
        <w:rPr>
          <w:rFonts w:cs="Arial"/>
          <w:b/>
          <w:bCs/>
          <w:color w:val="A6A6A6" w:themeColor="background1" w:themeShade="A6"/>
        </w:rPr>
      </w:pPr>
      <w:r w:rsidRPr="0089773D">
        <w:rPr>
          <w:b/>
          <w:bCs/>
          <w:noProof/>
        </w:rPr>
        <w:drawing>
          <wp:inline distT="0" distB="0" distL="0" distR="0" wp14:anchorId="7B4FAE05" wp14:editId="3AD3DD98">
            <wp:extent cx="287362" cy="396000"/>
            <wp:effectExtent l="0" t="0" r="0" b="4445"/>
            <wp:docPr id="10" name="Afbeelding 10"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b/>
          <w:bCs/>
          <w:color w:val="A6A6A6" w:themeColor="background1" w:themeShade="A6"/>
        </w:rPr>
        <w:t xml:space="preserve"> </w:t>
      </w:r>
      <w:r w:rsidR="00DC6B64" w:rsidRPr="00DC6B64">
        <w:rPr>
          <w:rFonts w:cs="Arial"/>
          <w:b/>
          <w:bCs/>
        </w:rPr>
        <w:t>Zie</w:t>
      </w:r>
      <w:r w:rsidRPr="0089773D">
        <w:rPr>
          <w:rFonts w:cs="Arial"/>
          <w:b/>
          <w:bCs/>
          <w:color w:val="A6A6A6" w:themeColor="background1" w:themeShade="A6"/>
        </w:rPr>
        <w:t xml:space="preserve"> </w:t>
      </w:r>
      <w:r w:rsidR="0089773D" w:rsidRPr="0089773D">
        <w:rPr>
          <w:rFonts w:cs="Arial"/>
          <w:b/>
          <w:bCs/>
        </w:rPr>
        <w:t xml:space="preserve">Febelgra’s tipbox </w:t>
      </w:r>
      <w:r w:rsidR="00D92EC6" w:rsidRPr="0089773D">
        <w:rPr>
          <w:rFonts w:cs="Arial"/>
          <w:b/>
          <w:bCs/>
        </w:rPr>
        <w:t>4.1</w:t>
      </w:r>
    </w:p>
    <w:p w14:paraId="4C932F90" w14:textId="77777777" w:rsidR="009B3E6D" w:rsidRPr="00DE68A8" w:rsidRDefault="009B3E6D" w:rsidP="001865EB">
      <w:pPr>
        <w:pStyle w:val="Kop3"/>
        <w:rPr>
          <w:rFonts w:cs="Arial"/>
        </w:rPr>
      </w:pPr>
      <w:bookmarkStart w:id="78" w:name="_Toc410641911"/>
      <w:bookmarkStart w:id="79" w:name="_Toc410643582"/>
      <w:bookmarkStart w:id="80" w:name="_Toc523228811"/>
      <w:bookmarkStart w:id="81" w:name="_Toc126162988"/>
      <w:bookmarkStart w:id="82" w:name="_Toc127457032"/>
      <w:r w:rsidRPr="00DE68A8">
        <w:rPr>
          <w:rFonts w:cs="Arial"/>
        </w:rPr>
        <w:t xml:space="preserve">Anciënniteitsdagen voorzien in de </w:t>
      </w:r>
      <w:r w:rsidR="003B72A6" w:rsidRPr="00DE68A8">
        <w:rPr>
          <w:rFonts w:cs="Arial"/>
        </w:rPr>
        <w:t>CAO</w:t>
      </w:r>
      <w:r w:rsidRPr="00DE68A8">
        <w:rPr>
          <w:rFonts w:cs="Arial"/>
        </w:rPr>
        <w:t xml:space="preserve"> van het PC 130 (arbeiders)</w:t>
      </w:r>
      <w:bookmarkEnd w:id="78"/>
      <w:bookmarkEnd w:id="79"/>
      <w:bookmarkEnd w:id="80"/>
      <w:bookmarkEnd w:id="81"/>
      <w:bookmarkEnd w:id="82"/>
    </w:p>
    <w:p w14:paraId="45947CBB" w14:textId="781A51FF" w:rsidR="00F16218" w:rsidRDefault="00572769" w:rsidP="00DA0B40">
      <w:pPr>
        <w:rPr>
          <w:rFonts w:cs="Arial"/>
        </w:rPr>
      </w:pPr>
      <w:r w:rsidRPr="00DE68A8">
        <w:rPr>
          <w:rFonts w:cs="Arial"/>
        </w:rPr>
        <w:t>D</w:t>
      </w:r>
      <w:r w:rsidR="00F16218" w:rsidRPr="00DE68A8">
        <w:rPr>
          <w:rFonts w:cs="Arial"/>
        </w:rPr>
        <w:t>e eventuele anciënniteitsdagen waarvan de modaliteiten bepaald zijn in artikel 30 van de CAO Collectief contract dd. 30.11.1990</w:t>
      </w:r>
      <w:r w:rsidR="002F2513" w:rsidRPr="00DE68A8">
        <w:rPr>
          <w:rFonts w:cs="Arial"/>
        </w:rPr>
        <w:t>.</w:t>
      </w:r>
    </w:p>
    <w:p w14:paraId="17DF25A7" w14:textId="63A744B9" w:rsidR="00EA694D" w:rsidRDefault="00EA694D" w:rsidP="003365A0">
      <w:pPr>
        <w:pStyle w:val="Kop3"/>
      </w:pPr>
      <w:bookmarkStart w:id="83" w:name="_Toc126162989"/>
      <w:bookmarkStart w:id="84" w:name="_Toc127457033"/>
      <w:r w:rsidRPr="00EA694D">
        <w:t>E</w:t>
      </w:r>
      <w:r w:rsidR="00905F5B">
        <w:t>xtralegale vakantiedag voorzien in de cao van het pc 130 (arbeiders)</w:t>
      </w:r>
      <w:bookmarkEnd w:id="83"/>
      <w:bookmarkEnd w:id="84"/>
    </w:p>
    <w:p w14:paraId="348D294D" w14:textId="74CF88F8" w:rsidR="00DE68A8" w:rsidRDefault="00905F5B" w:rsidP="00905F5B">
      <w:pPr>
        <w:spacing w:after="60"/>
        <w:rPr>
          <w:rFonts w:cs="Arial"/>
        </w:rPr>
      </w:pPr>
      <w:r>
        <w:rPr>
          <w:rFonts w:cs="Arial"/>
        </w:rPr>
        <w:t>M</w:t>
      </w:r>
      <w:r w:rsidRPr="00905F5B">
        <w:rPr>
          <w:rFonts w:cs="Arial"/>
        </w:rPr>
        <w:t>et ingan</w:t>
      </w:r>
      <w:r>
        <w:rPr>
          <w:rFonts w:cs="Arial"/>
        </w:rPr>
        <w:t>g van 01.01.2020 wordt aan de werknemer 1 extralegale vakantiedag toegekend. De modaliteiten zijn bepaald in artikel 30 bis van de CAO Collectief contract dd. 19.12.2019.</w:t>
      </w:r>
    </w:p>
    <w:p w14:paraId="58C69AFD" w14:textId="77777777" w:rsidR="003365A0" w:rsidRDefault="003365A0" w:rsidP="00905F5B">
      <w:pPr>
        <w:spacing w:after="60"/>
        <w:rPr>
          <w:rFonts w:cs="Arial"/>
        </w:rPr>
      </w:pPr>
    </w:p>
    <w:p w14:paraId="4D873252" w14:textId="5418E666" w:rsidR="00B334B7" w:rsidRPr="003365A0" w:rsidRDefault="00B334B7" w:rsidP="003365A0">
      <w:pPr>
        <w:pStyle w:val="Kop1"/>
        <w:rPr>
          <w:rFonts w:ascii="Arial" w:hAnsi="Arial"/>
        </w:rPr>
      </w:pPr>
      <w:bookmarkStart w:id="85" w:name="_Toc126162990"/>
      <w:bookmarkStart w:id="86" w:name="_Toc127457034"/>
      <w:r w:rsidRPr="003365A0">
        <w:rPr>
          <w:rFonts w:ascii="Arial" w:hAnsi="Arial"/>
        </w:rPr>
        <w:t>6.</w:t>
      </w:r>
      <w:r w:rsidR="003365A0">
        <w:rPr>
          <w:rFonts w:ascii="Arial" w:hAnsi="Arial"/>
        </w:rPr>
        <w:tab/>
      </w:r>
      <w:r w:rsidRPr="00C73929">
        <w:t>Afwezigheden</w:t>
      </w:r>
      <w:bookmarkEnd w:id="85"/>
      <w:bookmarkEnd w:id="86"/>
    </w:p>
    <w:p w14:paraId="56A262FB" w14:textId="174345B1" w:rsidR="00B334B7" w:rsidRPr="003365A0" w:rsidRDefault="00C251AB" w:rsidP="003365A0">
      <w:pPr>
        <w:pStyle w:val="Kop2"/>
        <w:rPr>
          <w:rFonts w:ascii="Arial" w:hAnsi="Arial"/>
        </w:rPr>
      </w:pPr>
      <w:bookmarkStart w:id="87" w:name="_Toc126162991"/>
      <w:bookmarkStart w:id="88" w:name="_Toc127457035"/>
      <w:r w:rsidRPr="00C73929">
        <w:t>6</w:t>
      </w:r>
      <w:r w:rsidR="00B334B7" w:rsidRPr="00C73929">
        <w:t>.1</w:t>
      </w:r>
      <w:r w:rsidR="00B334B7" w:rsidRPr="003365A0">
        <w:rPr>
          <w:rFonts w:ascii="Arial" w:hAnsi="Arial"/>
        </w:rPr>
        <w:t>.</w:t>
      </w:r>
      <w:r w:rsidR="00B334B7" w:rsidRPr="003365A0">
        <w:rPr>
          <w:rFonts w:ascii="Arial" w:hAnsi="Arial"/>
        </w:rPr>
        <w:tab/>
      </w:r>
      <w:r w:rsidR="00B334B7" w:rsidRPr="00C73929">
        <w:t>Klein verlet (arbeiders – bedienden)</w:t>
      </w:r>
      <w:bookmarkEnd w:id="87"/>
      <w:bookmarkEnd w:id="88"/>
    </w:p>
    <w:p w14:paraId="2EBC264E" w14:textId="010EB0AF" w:rsidR="00B334B7" w:rsidRDefault="00B334B7" w:rsidP="00B334B7">
      <w:pPr>
        <w:rPr>
          <w:rFonts w:cs="Arial"/>
        </w:rPr>
      </w:pPr>
      <w:r w:rsidRPr="00DE68A8">
        <w:rPr>
          <w:rFonts w:cs="Arial"/>
        </w:rPr>
        <w:t>Klein verlet betekent elke afwezigheid om familiale reden, burgerlijke of syndicale verplichting, zoals voorzien in de CAO's van het PC 130 en PC 200 en de terzake algemene wetgeving. Dit klein verlet dient de werknemer schriftelijk en zo mogelijk vooraf aan te vragen en te bewijzen aan de werkgever, om recht te geven op vergoeding.</w:t>
      </w:r>
    </w:p>
    <w:p w14:paraId="2B9CDF73" w14:textId="12F6A8BD" w:rsidR="00C251AB" w:rsidRDefault="00C251AB" w:rsidP="00B334B7">
      <w:pPr>
        <w:rPr>
          <w:rFonts w:cs="Arial"/>
        </w:rPr>
      </w:pPr>
    </w:p>
    <w:p w14:paraId="1BB41F5F" w14:textId="12B18594" w:rsidR="00C251AB" w:rsidRDefault="00C251AB" w:rsidP="00BA669F">
      <w:pPr>
        <w:pStyle w:val="Lijstalinea"/>
        <w:numPr>
          <w:ilvl w:val="0"/>
          <w:numId w:val="30"/>
        </w:numPr>
        <w:rPr>
          <w:rFonts w:cs="Arial"/>
        </w:rPr>
      </w:pPr>
      <w:r>
        <w:rPr>
          <w:rFonts w:cs="Arial"/>
        </w:rPr>
        <w:t xml:space="preserve">Arbeiders: een lijst van de afwezigheden </w:t>
      </w:r>
      <w:r w:rsidR="00F27F37">
        <w:rPr>
          <w:rFonts w:cs="Arial"/>
        </w:rPr>
        <w:t xml:space="preserve">is </w:t>
      </w:r>
      <w:r>
        <w:rPr>
          <w:rFonts w:cs="Arial"/>
        </w:rPr>
        <w:t xml:space="preserve">voorzien onder Artikel </w:t>
      </w:r>
      <w:r w:rsidR="00F27F37">
        <w:rPr>
          <w:rFonts w:cs="Arial"/>
        </w:rPr>
        <w:t>3</w:t>
      </w:r>
      <w:r>
        <w:rPr>
          <w:rFonts w:cs="Arial"/>
        </w:rPr>
        <w:t xml:space="preserve"> van de CAO dd.</w:t>
      </w:r>
      <w:r w:rsidR="00F27F37">
        <w:rPr>
          <w:rFonts w:cs="Arial"/>
        </w:rPr>
        <w:t xml:space="preserve"> 28.04.2022 tot wijziging van de CAO betreffende het collectief contract dd. 30.11.1990.</w:t>
      </w:r>
    </w:p>
    <w:p w14:paraId="68547CA2" w14:textId="483E026F" w:rsidR="00F27F37" w:rsidRDefault="00F27F37" w:rsidP="00BA669F">
      <w:pPr>
        <w:pStyle w:val="Lijstalinea"/>
        <w:numPr>
          <w:ilvl w:val="0"/>
          <w:numId w:val="30"/>
        </w:numPr>
        <w:rPr>
          <w:rFonts w:cs="Arial"/>
        </w:rPr>
      </w:pPr>
      <w:r>
        <w:rPr>
          <w:rFonts w:cs="Arial"/>
        </w:rPr>
        <w:t xml:space="preserve">Bedienden: een lijst van de afwezigheden is voorzien via: </w:t>
      </w:r>
      <w:hyperlink r:id="rId12" w:history="1">
        <w:r w:rsidRPr="003C5B70">
          <w:rPr>
            <w:rStyle w:val="Hyperlink"/>
            <w:rFonts w:cs="Arial"/>
          </w:rPr>
          <w:t>https://werk.belgie.be/nl/themas/arbeidsovereenkomsten/schorsing-van-de-arbeidsovereenkomst/oorzaken-van-schorsing-hoofde-12</w:t>
        </w:r>
      </w:hyperlink>
    </w:p>
    <w:p w14:paraId="03164021" w14:textId="77777777" w:rsidR="00B334B7" w:rsidRPr="00DE68A8" w:rsidRDefault="00B334B7" w:rsidP="00B334B7">
      <w:pPr>
        <w:shd w:val="clear" w:color="auto" w:fill="FFFFFF"/>
        <w:ind w:left="0"/>
        <w:rPr>
          <w:rFonts w:cs="Arial"/>
        </w:rPr>
      </w:pPr>
    </w:p>
    <w:p w14:paraId="07A6D189" w14:textId="34F2B79A" w:rsidR="00B334B7" w:rsidRPr="00C73929" w:rsidRDefault="00C251AB" w:rsidP="003365A0">
      <w:pPr>
        <w:pStyle w:val="Kop2"/>
      </w:pPr>
      <w:bookmarkStart w:id="89" w:name="_Toc126162992"/>
      <w:bookmarkStart w:id="90" w:name="_Toc127457036"/>
      <w:r w:rsidRPr="00C73929">
        <w:t>6</w:t>
      </w:r>
      <w:r w:rsidR="00B334B7" w:rsidRPr="00C73929">
        <w:t>.2.</w:t>
      </w:r>
      <w:r w:rsidR="00B334B7" w:rsidRPr="00C73929">
        <w:tab/>
        <w:t xml:space="preserve">Verlof om dwingende redenen cao 45 </w:t>
      </w:r>
      <w:r w:rsidR="00F27F37" w:rsidRPr="00C73929">
        <w:t xml:space="preserve">+ zorgverlof </w:t>
      </w:r>
      <w:r w:rsidR="00B334B7" w:rsidRPr="00C73929">
        <w:t>(arbeiders – bedienden)</w:t>
      </w:r>
      <w:bookmarkEnd w:id="89"/>
      <w:bookmarkEnd w:id="90"/>
      <w:r w:rsidR="00B334B7" w:rsidRPr="00C73929">
        <w:t xml:space="preserve"> </w:t>
      </w:r>
    </w:p>
    <w:p w14:paraId="531909D6" w14:textId="1DF75D4F" w:rsidR="00F27F37" w:rsidRDefault="00F27F37" w:rsidP="003365A0">
      <w:pPr>
        <w:pStyle w:val="Kop3"/>
      </w:pPr>
      <w:bookmarkStart w:id="91" w:name="_Toc126162993"/>
      <w:bookmarkStart w:id="92" w:name="_Toc127457037"/>
      <w:r>
        <w:lastRenderedPageBreak/>
        <w:t>Dwingende redenen</w:t>
      </w:r>
      <w:bookmarkEnd w:id="91"/>
      <w:bookmarkEnd w:id="92"/>
    </w:p>
    <w:p w14:paraId="25C13A4F" w14:textId="15D9798E" w:rsidR="00B334B7" w:rsidRPr="00DE68A8" w:rsidRDefault="00B334B7" w:rsidP="00B334B7">
      <w:pPr>
        <w:rPr>
          <w:rFonts w:cs="Arial"/>
        </w:rPr>
      </w:pPr>
      <w:r w:rsidRPr="00DE68A8">
        <w:rPr>
          <w:rFonts w:cs="Arial"/>
        </w:rPr>
        <w:t xml:space="preserve">Volgens de bepalingen en modaliteiten van de CAO 45 “verlof om dwingende redenen” hebben de werknemers recht op maximum 10 arbeidsdagen per jaar. Deze afwezigheden worden niet bezoldigd behoudens gunstigere bepalingen in de sectorale cao’s. </w:t>
      </w:r>
    </w:p>
    <w:p w14:paraId="1EBAE1D3" w14:textId="4C242ECD" w:rsidR="002E2E7F" w:rsidRDefault="002E2E7F" w:rsidP="002E2E7F">
      <w:pPr>
        <w:pStyle w:val="Kop3"/>
      </w:pPr>
      <w:bookmarkStart w:id="93" w:name="_Toc126162994"/>
      <w:bookmarkStart w:id="94" w:name="_Toc127457038"/>
      <w:r>
        <w:t>Zorgverlof</w:t>
      </w:r>
      <w:r w:rsidR="00FF6AD3">
        <w:rPr>
          <w:rStyle w:val="Voetnootmarkering"/>
        </w:rPr>
        <w:footnoteReference w:id="3"/>
      </w:r>
      <w:bookmarkEnd w:id="93"/>
      <w:bookmarkEnd w:id="94"/>
    </w:p>
    <w:p w14:paraId="0FC28825" w14:textId="7801555E" w:rsidR="00FF6AD3" w:rsidRPr="00A020DA" w:rsidRDefault="002E2E7F" w:rsidP="002E2E7F">
      <w:pPr>
        <w:rPr>
          <w:rFonts w:cs="Arial"/>
        </w:rPr>
      </w:pPr>
      <w:r w:rsidRPr="00A020DA">
        <w:rPr>
          <w:rFonts w:cs="Arial"/>
        </w:rPr>
        <w:t xml:space="preserve">De werknemer heeft het recht om per kalenderjaar maximaal 5 dagen (al dan niet aaneensluitend) afwezig te zijn op het werk met oog op het verlenen van persoonlijke zorg of steun aan een gezins- of familielid dat om een ernstige medische reden behoefte heeft aan aanzienlijke zorg of steun. </w:t>
      </w:r>
      <w:r w:rsidR="00FF6AD3">
        <w:rPr>
          <w:rFonts w:cs="Arial"/>
        </w:rPr>
        <w:t>de werknemer moet vooraf de werkgever in kennis stellen omtrent de opname van zorgverlof. Hij bezorgt de werkgever zo spoedig mogelijk een attest ter staving van zijn afwezigheid in het kalenderjaar waarin het zorgverlof wordt opgenomen door de behandelend arts van het betrokken gezins- of familielid waaruit blijkt dat de betrokkene om een ernstige medische reden behoefte heeft aan aanzienlijke zorg of steun. Dit attest mag de medische reden zelf niet vermelden.</w:t>
      </w:r>
    </w:p>
    <w:p w14:paraId="073B73B9" w14:textId="7B2684D3" w:rsidR="002E2E7F" w:rsidRPr="002E2E7F" w:rsidRDefault="002E2E7F" w:rsidP="003365A0">
      <w:r w:rsidRPr="00A020DA">
        <w:rPr>
          <w:rFonts w:cs="Arial"/>
        </w:rPr>
        <w:t>De dagen zorgverlof worden niet bezoldigd</w:t>
      </w:r>
      <w:r w:rsidR="00FF6AD3" w:rsidRPr="00A020DA">
        <w:rPr>
          <w:rFonts w:cs="Arial"/>
        </w:rPr>
        <w:t xml:space="preserve"> en worden aangerekend op het verlof om dwingende redenen</w:t>
      </w:r>
      <w:r w:rsidR="00FF6AD3">
        <w:t>.</w:t>
      </w:r>
    </w:p>
    <w:p w14:paraId="2AF07550" w14:textId="430912EE" w:rsidR="00B334B7" w:rsidRPr="00C73929" w:rsidRDefault="00C251AB" w:rsidP="003365A0">
      <w:pPr>
        <w:pStyle w:val="Kop2"/>
      </w:pPr>
      <w:bookmarkStart w:id="95" w:name="_Toc126162995"/>
      <w:bookmarkStart w:id="96" w:name="_Toc127457039"/>
      <w:r w:rsidRPr="00C73929">
        <w:t>6</w:t>
      </w:r>
      <w:r w:rsidR="00B334B7" w:rsidRPr="00C73929">
        <w:t>.3.</w:t>
      </w:r>
      <w:r w:rsidR="00B334B7" w:rsidRPr="00C73929">
        <w:tab/>
        <w:t>Ziekte, ongeval</w:t>
      </w:r>
      <w:r w:rsidR="00B9204A" w:rsidRPr="00C73929">
        <w:t xml:space="preserve"> en</w:t>
      </w:r>
      <w:r w:rsidR="00B334B7" w:rsidRPr="00C73929">
        <w:t xml:space="preserve"> overmacht</w:t>
      </w:r>
      <w:bookmarkEnd w:id="95"/>
      <w:bookmarkEnd w:id="96"/>
      <w:r w:rsidR="00F5082F" w:rsidRPr="00C73929">
        <w:t xml:space="preserve"> </w:t>
      </w:r>
    </w:p>
    <w:p w14:paraId="65D148E1" w14:textId="77777777" w:rsidR="00B334B7" w:rsidRPr="00DE68A8" w:rsidRDefault="00B334B7" w:rsidP="003365A0">
      <w:pPr>
        <w:pStyle w:val="Kop3"/>
        <w:rPr>
          <w:rFonts w:cs="Arial"/>
        </w:rPr>
      </w:pPr>
      <w:bookmarkStart w:id="97" w:name="_Toc126162996"/>
      <w:bookmarkStart w:id="98" w:name="_Toc127457040"/>
      <w:r w:rsidRPr="00DE68A8">
        <w:rPr>
          <w:rFonts w:cs="Arial"/>
        </w:rPr>
        <w:t>Verwittiging</w:t>
      </w:r>
      <w:bookmarkEnd w:id="97"/>
      <w:bookmarkEnd w:id="98"/>
      <w:r w:rsidRPr="00DE68A8">
        <w:rPr>
          <w:rFonts w:cs="Arial"/>
        </w:rPr>
        <w:t xml:space="preserve"> </w:t>
      </w:r>
    </w:p>
    <w:p w14:paraId="28E5C006" w14:textId="77777777" w:rsidR="00B334B7" w:rsidRPr="00DE68A8" w:rsidRDefault="00B334B7" w:rsidP="003365A0">
      <w:pPr>
        <w:pStyle w:val="Geenafstand"/>
        <w:spacing w:after="60"/>
        <w:rPr>
          <w:rFonts w:cs="Arial"/>
        </w:rPr>
      </w:pPr>
      <w:r w:rsidRPr="00DE68A8">
        <w:rPr>
          <w:rFonts w:cs="Arial"/>
        </w:rPr>
        <w:t>Ingeval van ziekte, ongeval of overmacht, moet de werknemer zijn werkgever of rechtstreekse overste hiervan zo vlug mogelijk en ten laatste binnen de 24 uur (laten) verwittigen.</w:t>
      </w:r>
    </w:p>
    <w:p w14:paraId="714918AC" w14:textId="70A45B48" w:rsidR="00B334B7" w:rsidRPr="00DE68A8" w:rsidRDefault="00B334B7" w:rsidP="003365A0">
      <w:pPr>
        <w:tabs>
          <w:tab w:val="right" w:pos="1134"/>
        </w:tabs>
        <w:spacing w:after="60"/>
        <w:rPr>
          <w:rFonts w:cs="Arial"/>
        </w:rPr>
      </w:pPr>
      <w:r w:rsidRPr="00DE68A8">
        <w:rPr>
          <w:rFonts w:cs="Arial"/>
        </w:rPr>
        <w:t xml:space="preserve">De werknemer moet bovendien iedere arbeidsongeschiktheid wettigen via een medisch attest. Dit dient hij binnen de twee werkdagen, te rekenen vanaf de eerste dag van ongeschiktheid, in te dienen bij: </w:t>
      </w:r>
      <w:sdt>
        <w:sdtPr>
          <w:rPr>
            <w:rFonts w:cs="Arial"/>
          </w:rPr>
          <w:id w:val="90209207"/>
          <w:placeholder>
            <w:docPart w:val="87E8ABC4B1774AF3B5DD32622562B287"/>
          </w:placeholder>
          <w:showingPlcHdr/>
          <w:text/>
        </w:sdtPr>
        <w:sdtEndPr/>
        <w:sdtContent>
          <w:r w:rsidRPr="00DE68A8">
            <w:rPr>
              <w:rStyle w:val="Tekstvantijdelijkeaanduiding"/>
              <w:rFonts w:cs="Arial"/>
              <w:color w:val="808080" w:themeColor="background1" w:themeShade="80"/>
              <w:highlight w:val="yellow"/>
            </w:rPr>
            <w:t>[voornaam</w:t>
          </w:r>
          <w:r w:rsidRPr="00DE68A8">
            <w:rPr>
              <w:rStyle w:val="st"/>
              <w:rFonts w:cs="Arial"/>
              <w:color w:val="808080" w:themeColor="background1" w:themeShade="80"/>
              <w:highlight w:val="yellow"/>
            </w:rPr>
            <w:t>]</w:t>
          </w:r>
        </w:sdtContent>
      </w:sdt>
      <w:r w:rsidRPr="00DE68A8">
        <w:rPr>
          <w:rFonts w:cs="Arial"/>
        </w:rPr>
        <w:t xml:space="preserve"> </w:t>
      </w:r>
      <w:sdt>
        <w:sdtPr>
          <w:rPr>
            <w:rFonts w:cs="Arial"/>
          </w:rPr>
          <w:id w:val="-2126538116"/>
          <w:placeholder>
            <w:docPart w:val="0C506C97477947FA9F69D09A51B984C0"/>
          </w:placeholder>
          <w:showingPlcHdr/>
          <w:text/>
        </w:sdtPr>
        <w:sdtEndPr/>
        <w:sdtContent>
          <w:r w:rsidRPr="00DE68A8">
            <w:rPr>
              <w:rStyle w:val="Tekstvantijdelijkeaanduiding"/>
              <w:rFonts w:cs="Arial"/>
              <w:color w:val="808080" w:themeColor="background1" w:themeShade="80"/>
              <w:highlight w:val="yellow"/>
            </w:rPr>
            <w:t>[naam</w:t>
          </w:r>
          <w:r w:rsidRPr="00DE68A8">
            <w:rPr>
              <w:rStyle w:val="st"/>
              <w:rFonts w:cs="Arial"/>
              <w:color w:val="808080" w:themeColor="background1" w:themeShade="80"/>
              <w:highlight w:val="yellow"/>
            </w:rPr>
            <w:t>]</w:t>
          </w:r>
        </w:sdtContent>
      </w:sdt>
      <w:r w:rsidR="003365A0">
        <w:rPr>
          <w:rFonts w:cs="Arial"/>
        </w:rPr>
        <w:t>.</w:t>
      </w:r>
    </w:p>
    <w:p w14:paraId="0813B66A" w14:textId="41EB39BF" w:rsidR="00B334B7" w:rsidRDefault="00B334B7" w:rsidP="003365A0">
      <w:pPr>
        <w:spacing w:after="60"/>
        <w:rPr>
          <w:rFonts w:cs="Arial"/>
        </w:rPr>
      </w:pPr>
      <w:r w:rsidRPr="00DE68A8">
        <w:rPr>
          <w:rFonts w:cs="Arial"/>
        </w:rPr>
        <w:t xml:space="preserve">Dit attest </w:t>
      </w:r>
      <w:r w:rsidR="005F1771">
        <w:rPr>
          <w:rFonts w:cs="Arial"/>
        </w:rPr>
        <w:t xml:space="preserve">vermeldt </w:t>
      </w:r>
      <w:r w:rsidRPr="00DE68A8">
        <w:rPr>
          <w:rFonts w:cs="Arial"/>
        </w:rPr>
        <w:t>de identiteit, het adres, de handtekening en de stempel van de arts , net zoals de datum van de consultatie, de duur van de arbeidsongeschiktheid en/of de werknemer al dan niet de woning mag verlaten.</w:t>
      </w:r>
    </w:p>
    <w:p w14:paraId="13FCAC78" w14:textId="77777777" w:rsidR="005F1771" w:rsidRDefault="005F1771" w:rsidP="005F1771">
      <w:pPr>
        <w:tabs>
          <w:tab w:val="right" w:pos="1134"/>
        </w:tabs>
        <w:rPr>
          <w:rFonts w:cs="Arial"/>
        </w:rPr>
      </w:pPr>
      <w:r w:rsidRPr="003365A0">
        <w:rPr>
          <w:rFonts w:cs="Arial"/>
          <w:highlight w:val="yellow"/>
        </w:rPr>
        <w:t>ONDERNEMINGEN &gt; 50 werknemers</w:t>
      </w:r>
      <w:r>
        <w:rPr>
          <w:rFonts w:cs="Arial"/>
        </w:rPr>
        <w:t>:</w:t>
      </w:r>
      <w:r>
        <w:rPr>
          <w:rStyle w:val="Voetnootmarkering"/>
          <w:rFonts w:cs="Arial"/>
        </w:rPr>
        <w:footnoteReference w:id="4"/>
      </w:r>
    </w:p>
    <w:p w14:paraId="292ADEDF" w14:textId="05E3CF22" w:rsidR="005F1771" w:rsidRDefault="005F1771" w:rsidP="00B334B7">
      <w:pPr>
        <w:rPr>
          <w:rFonts w:cs="Arial"/>
        </w:rPr>
      </w:pPr>
      <w:r>
        <w:rPr>
          <w:rFonts w:cs="Arial"/>
        </w:rPr>
        <w:t>Driemaal per kalenderjaar is de werknemer niet verplicht een geneeskundig getuigschrift voor te leggen voor de eerste dag van de arbeidsongeschiktheid.</w:t>
      </w:r>
    </w:p>
    <w:p w14:paraId="0F8DF1A5" w14:textId="30FB6ED1" w:rsidR="005F1771" w:rsidRDefault="005F1771" w:rsidP="003365A0">
      <w:pPr>
        <w:spacing w:after="60"/>
        <w:rPr>
          <w:rFonts w:cs="Arial"/>
        </w:rPr>
      </w:pPr>
      <w:r>
        <w:rPr>
          <w:rFonts w:cs="Arial"/>
        </w:rPr>
        <w:t>De werknemer moet evenwel onmiddellijk het adres meedelen waar hij verblijft tijdens de eerste dag van de arbeidsongeschiktheid, tenzij dit adres overeenstemt met de gewoonlijke verblijfplaats die bij de werkgever bekend is.</w:t>
      </w:r>
    </w:p>
    <w:p w14:paraId="792F09B0" w14:textId="225B78BB" w:rsidR="003867E6" w:rsidRDefault="003867E6" w:rsidP="003867E6">
      <w:pPr>
        <w:tabs>
          <w:tab w:val="right" w:pos="1134"/>
        </w:tabs>
        <w:rPr>
          <w:rFonts w:cs="Arial"/>
        </w:rPr>
      </w:pPr>
      <w:r w:rsidRPr="003365A0">
        <w:rPr>
          <w:rFonts w:cs="Arial"/>
          <w:highlight w:val="yellow"/>
        </w:rPr>
        <w:t>ONDERNEMINGEN &lt; 50 werknemers</w:t>
      </w:r>
      <w:r>
        <w:rPr>
          <w:rFonts w:cs="Arial"/>
        </w:rPr>
        <w:t>:</w:t>
      </w:r>
      <w:r>
        <w:rPr>
          <w:rStyle w:val="Voetnootmarkering"/>
          <w:rFonts w:cs="Arial"/>
        </w:rPr>
        <w:footnoteReference w:id="5"/>
      </w:r>
    </w:p>
    <w:p w14:paraId="7749ACB6" w14:textId="636F56B3" w:rsidR="00B334B7" w:rsidRPr="00DE68A8" w:rsidRDefault="003867E6" w:rsidP="003365A0">
      <w:pPr>
        <w:spacing w:after="60"/>
        <w:rPr>
          <w:rFonts w:cs="Arial"/>
        </w:rPr>
      </w:pPr>
      <w:r>
        <w:rPr>
          <w:rFonts w:cs="Arial"/>
        </w:rPr>
        <w:t>In afwijking van de algemene regel die bepaalt dat driemaal per kalenderjaar geen geneeskundig getuigschrift voorgelegd zou moeten worden voor de eerste dag van arbeidsongeschiktheid, geldt de hierboven vermelde verplichting ongeacht de duur van de ziekteperiode.</w:t>
      </w:r>
      <w:r w:rsidR="00B334B7" w:rsidRPr="00DE68A8">
        <w:rPr>
          <w:rFonts w:cs="Arial"/>
        </w:rPr>
        <w:tab/>
      </w:r>
    </w:p>
    <w:p w14:paraId="6073C8C3" w14:textId="77777777" w:rsidR="00B334B7" w:rsidRPr="00DE68A8" w:rsidRDefault="00B334B7" w:rsidP="003365A0">
      <w:pPr>
        <w:spacing w:after="60"/>
        <w:rPr>
          <w:rFonts w:cs="Arial"/>
        </w:rPr>
      </w:pPr>
      <w:r w:rsidRPr="00DE68A8">
        <w:rPr>
          <w:rFonts w:cs="Arial"/>
        </w:rPr>
        <w:t>Indiening na deze termijn ontzegt de werknemer het loon voor de dagen die de afgifte of verzending voorafgaan.</w:t>
      </w:r>
    </w:p>
    <w:p w14:paraId="28071BBA" w14:textId="77777777" w:rsidR="00B334B7" w:rsidRPr="00DE68A8" w:rsidRDefault="00B334B7" w:rsidP="00B334B7">
      <w:pPr>
        <w:rPr>
          <w:rFonts w:cs="Arial"/>
        </w:rPr>
      </w:pPr>
      <w:r w:rsidRPr="00DE68A8">
        <w:rPr>
          <w:rFonts w:cs="Arial"/>
        </w:rPr>
        <w:t xml:space="preserve">Dezelfde formaliteiten gelden eveneens bij een verlenging van de arbeidsongeschiktheid. </w:t>
      </w:r>
    </w:p>
    <w:p w14:paraId="52999B94" w14:textId="77777777" w:rsidR="00B334B7" w:rsidRPr="00DE68A8" w:rsidRDefault="00B334B7" w:rsidP="00B334B7">
      <w:pPr>
        <w:pStyle w:val="Kop3"/>
        <w:rPr>
          <w:rFonts w:cs="Arial"/>
        </w:rPr>
      </w:pPr>
      <w:bookmarkStart w:id="99" w:name="_Toc126162997"/>
      <w:bookmarkStart w:id="100" w:name="_Toc127457041"/>
      <w:r w:rsidRPr="00DE68A8">
        <w:rPr>
          <w:rFonts w:cs="Arial"/>
        </w:rPr>
        <w:t>Medische controle</w:t>
      </w:r>
      <w:bookmarkEnd w:id="99"/>
      <w:bookmarkEnd w:id="100"/>
    </w:p>
    <w:p w14:paraId="69F2643D" w14:textId="77777777" w:rsidR="00B334B7" w:rsidRPr="00DE68A8" w:rsidRDefault="00B334B7" w:rsidP="00B334B7">
      <w:r w:rsidRPr="00DE68A8">
        <w:t>Bij afwezigheid wegens ziekte of ongeval anders dan een arbeidsongeval heeft de werkgever het recht – volgens de Wet van 3 juli 1978 betreffende de arbeidsovereenkomsten – controle te laten uitoefenen door een door hem aangeduide geneesheer.</w:t>
      </w:r>
    </w:p>
    <w:p w14:paraId="12FC7272" w14:textId="304606EC" w:rsidR="00B334B7" w:rsidRPr="00DE68A8" w:rsidRDefault="00B334B7" w:rsidP="002159C9">
      <w:r w:rsidRPr="00DE68A8">
        <w:t xml:space="preserve">De werknemer mag zich tegen deze controle niet verzetten en dient zijn volledige medewerking te verlenen. De werknemer die zich tegen de toepassing van deze controle zou verzetten – behoudens overmacht – heeft geen recht op gewaarborgd loon.  </w:t>
      </w:r>
    </w:p>
    <w:p w14:paraId="3EE1E653" w14:textId="77777777" w:rsidR="002159C9" w:rsidRDefault="002159C9" w:rsidP="00B334B7">
      <w:pPr>
        <w:rPr>
          <w:rFonts w:eastAsia="Times New Roman" w:cs="Arial"/>
          <w:color w:val="A6A6A6" w:themeColor="background1" w:themeShade="A6"/>
          <w:highlight w:val="yellow"/>
        </w:rPr>
      </w:pPr>
    </w:p>
    <w:p w14:paraId="79BF43AC" w14:textId="4D707DB2" w:rsidR="00B334B7" w:rsidRPr="002159C9" w:rsidRDefault="002159C9" w:rsidP="0089773D">
      <w:pPr>
        <w:shd w:val="clear" w:color="auto" w:fill="FBD4B4" w:themeFill="accent6" w:themeFillTint="66"/>
        <w:rPr>
          <w:rFonts w:cs="Arial"/>
        </w:rPr>
      </w:pPr>
      <w:r>
        <w:rPr>
          <w:noProof/>
        </w:rPr>
        <w:lastRenderedPageBreak/>
        <w:drawing>
          <wp:inline distT="0" distB="0" distL="0" distR="0" wp14:anchorId="72AF109A" wp14:editId="411CCA13">
            <wp:extent cx="287362" cy="396000"/>
            <wp:effectExtent l="0" t="0" r="0" b="4445"/>
            <wp:docPr id="11" name="Afbeelding 11"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eastAsia="Times New Roman" w:cs="Arial"/>
          <w:color w:val="A6A6A6" w:themeColor="background1" w:themeShade="A6"/>
        </w:rPr>
        <w:t xml:space="preserve"> </w:t>
      </w:r>
      <w:r w:rsidR="0089773D" w:rsidRPr="0089773D">
        <w:rPr>
          <w:rFonts w:cs="Arial"/>
          <w:b/>
          <w:bCs/>
        </w:rPr>
        <w:t xml:space="preserve">Febelgra’s tipbox </w:t>
      </w:r>
      <w:r w:rsidR="002D5402" w:rsidRPr="0089773D">
        <w:rPr>
          <w:rFonts w:eastAsia="Times New Roman" w:cs="Arial"/>
          <w:b/>
          <w:bCs/>
        </w:rPr>
        <w:t>5.1</w:t>
      </w:r>
    </w:p>
    <w:p w14:paraId="39940988" w14:textId="74BF87A0" w:rsidR="00B334B7" w:rsidRPr="00DE68A8" w:rsidRDefault="00B334B7" w:rsidP="00B334B7">
      <w:pPr>
        <w:pStyle w:val="Kop3"/>
        <w:rPr>
          <w:rFonts w:cs="Arial"/>
        </w:rPr>
      </w:pPr>
      <w:bookmarkStart w:id="101" w:name="_Toc126162998"/>
      <w:bookmarkStart w:id="102" w:name="_Toc127457042"/>
      <w:r w:rsidRPr="00DE68A8">
        <w:rPr>
          <w:rFonts w:cs="Arial"/>
        </w:rPr>
        <w:t>Medisch geschil</w:t>
      </w:r>
      <w:bookmarkEnd w:id="101"/>
      <w:bookmarkEnd w:id="102"/>
    </w:p>
    <w:p w14:paraId="7F3E7D8B" w14:textId="77777777" w:rsidR="00B334B7" w:rsidRPr="00DE68A8" w:rsidRDefault="00B334B7" w:rsidP="00B334B7">
      <w:pPr>
        <w:rPr>
          <w:rFonts w:cs="Arial"/>
        </w:rPr>
      </w:pPr>
      <w:r w:rsidRPr="00DE68A8">
        <w:rPr>
          <w:rFonts w:cs="Arial"/>
        </w:rPr>
        <w:t>Indien de werknemer oordeelt dat hij niet in staat is het werk te hervatten op de datum die door de controlearts is voorgeschreven, moet men zich beroepen op de arbitrageprocedure voorzien door de Wet. De kosten van deze procedure, net zoals de eventuele verplaatsingskosten van de werknemer, vallen ten laste van de verliezende partij.</w:t>
      </w:r>
    </w:p>
    <w:p w14:paraId="1B634738" w14:textId="77777777" w:rsidR="00B334B7" w:rsidRPr="00DE68A8" w:rsidRDefault="00B334B7" w:rsidP="00B334B7">
      <w:pPr>
        <w:pStyle w:val="Kop3"/>
        <w:rPr>
          <w:rFonts w:cs="Arial"/>
        </w:rPr>
      </w:pPr>
      <w:bookmarkStart w:id="103" w:name="_Toc126162999"/>
      <w:bookmarkStart w:id="104" w:name="_Toc127457043"/>
      <w:r w:rsidRPr="00DE68A8">
        <w:rPr>
          <w:rFonts w:cs="Arial"/>
        </w:rPr>
        <w:t>Arbeidsongeval</w:t>
      </w:r>
      <w:bookmarkEnd w:id="103"/>
      <w:bookmarkEnd w:id="104"/>
      <w:r w:rsidRPr="00DE68A8">
        <w:rPr>
          <w:rFonts w:cs="Arial"/>
        </w:rPr>
        <w:t xml:space="preserve"> </w:t>
      </w:r>
    </w:p>
    <w:p w14:paraId="4AAFDD6D" w14:textId="77777777" w:rsidR="00B334B7" w:rsidRPr="00DE68A8" w:rsidRDefault="00B334B7" w:rsidP="00B334B7">
      <w:pPr>
        <w:tabs>
          <w:tab w:val="right" w:pos="8931"/>
          <w:tab w:val="right" w:pos="9072"/>
        </w:tabs>
        <w:ind w:right="-1"/>
        <w:rPr>
          <w:rFonts w:cs="Arial"/>
        </w:rPr>
      </w:pPr>
      <w:r w:rsidRPr="00DE68A8">
        <w:rPr>
          <w:rFonts w:cs="Arial"/>
        </w:rPr>
        <w:t xml:space="preserve">De werknemer die slachtoffer is van een arbeidsongeval (ongeval op weg van en naar het werk) moet onmiddellijk zijn werkgever op de hoogte brengen en hem alle inlichtingen verschaffen die nodig zijn om de ongevallenverklaring te kunnen invullen. </w:t>
      </w:r>
    </w:p>
    <w:p w14:paraId="5668D81D" w14:textId="32F71BFC" w:rsidR="00F5082F" w:rsidRPr="003365A0" w:rsidRDefault="00F5082F" w:rsidP="003365A0">
      <w:pPr>
        <w:tabs>
          <w:tab w:val="left" w:pos="-720"/>
        </w:tabs>
        <w:suppressAutoHyphens/>
        <w:ind w:left="1005"/>
        <w:rPr>
          <w:rFonts w:cs="Arial"/>
        </w:rPr>
      </w:pPr>
    </w:p>
    <w:p w14:paraId="2542E5A1" w14:textId="337E948D" w:rsidR="00B334B7" w:rsidRPr="00DE68A8" w:rsidRDefault="00FD2D6F" w:rsidP="00B334B7">
      <w:pPr>
        <w:pStyle w:val="Kop2"/>
        <w:rPr>
          <w:rFonts w:cs="Arial"/>
        </w:rPr>
      </w:pPr>
      <w:bookmarkStart w:id="105" w:name="_Toc126163000"/>
      <w:bookmarkStart w:id="106" w:name="_Toc127457044"/>
      <w:r>
        <w:rPr>
          <w:rFonts w:cs="Arial"/>
        </w:rPr>
        <w:t>6</w:t>
      </w:r>
      <w:r w:rsidR="00B334B7" w:rsidRPr="00DE68A8">
        <w:rPr>
          <w:rFonts w:cs="Arial"/>
        </w:rPr>
        <w:t>.4.</w:t>
      </w:r>
      <w:r w:rsidR="00B334B7" w:rsidRPr="00DE68A8">
        <w:rPr>
          <w:rFonts w:cs="Arial"/>
        </w:rPr>
        <w:tab/>
        <w:t>Niet gerechtigde afwezigheden</w:t>
      </w:r>
      <w:bookmarkEnd w:id="105"/>
      <w:bookmarkEnd w:id="106"/>
      <w:r w:rsidR="00B334B7" w:rsidRPr="00DE68A8">
        <w:rPr>
          <w:rFonts w:cs="Arial"/>
        </w:rPr>
        <w:t xml:space="preserve"> </w:t>
      </w:r>
    </w:p>
    <w:p w14:paraId="61132172" w14:textId="12702B1B" w:rsidR="00B334B7" w:rsidRDefault="00B334B7" w:rsidP="00B334B7">
      <w:pPr>
        <w:spacing w:after="60"/>
        <w:rPr>
          <w:rFonts w:cs="Arial"/>
        </w:rPr>
      </w:pPr>
      <w:r w:rsidRPr="00DE68A8">
        <w:rPr>
          <w:rFonts w:cs="Arial"/>
        </w:rPr>
        <w:t>Na een niet-gerechtvaardigde afwezigheid mag de werknemer het werk niet herbeginnen zonder uitdrukkelijke toelating van zijn rechtstreekse overste</w:t>
      </w:r>
    </w:p>
    <w:p w14:paraId="6C81EE78" w14:textId="7A328905" w:rsidR="00741E96" w:rsidRPr="00DE68A8" w:rsidRDefault="00F5082F" w:rsidP="00F609E5">
      <w:pPr>
        <w:pStyle w:val="Kop1"/>
        <w:rPr>
          <w:rFonts w:cs="Arial"/>
        </w:rPr>
      </w:pPr>
      <w:bookmarkStart w:id="107" w:name="_Toc126163001"/>
      <w:bookmarkStart w:id="108" w:name="_Toc127457045"/>
      <w:r>
        <w:rPr>
          <w:rFonts w:cs="Arial"/>
        </w:rPr>
        <w:t>7</w:t>
      </w:r>
      <w:r w:rsidR="00B334B7">
        <w:rPr>
          <w:rFonts w:cs="Arial"/>
        </w:rPr>
        <w:t>.</w:t>
      </w:r>
      <w:r w:rsidR="00F609E5">
        <w:rPr>
          <w:rFonts w:cs="Arial"/>
        </w:rPr>
        <w:tab/>
      </w:r>
      <w:r w:rsidR="00741E96" w:rsidRPr="00DE68A8">
        <w:rPr>
          <w:rFonts w:cs="Arial"/>
        </w:rPr>
        <w:t>Loon</w:t>
      </w:r>
      <w:bookmarkEnd w:id="107"/>
      <w:bookmarkEnd w:id="108"/>
    </w:p>
    <w:p w14:paraId="07DC8D83" w14:textId="383133CA" w:rsidR="009B3E6D" w:rsidRPr="00DE68A8" w:rsidRDefault="00F5082F" w:rsidP="001865EB">
      <w:pPr>
        <w:pStyle w:val="Kop2"/>
        <w:rPr>
          <w:rFonts w:cs="Arial"/>
        </w:rPr>
      </w:pPr>
      <w:bookmarkStart w:id="109" w:name="_Toc410641913"/>
      <w:bookmarkStart w:id="110" w:name="_Toc410643584"/>
      <w:bookmarkStart w:id="111" w:name="_Toc523228813"/>
      <w:bookmarkStart w:id="112" w:name="_Toc126163002"/>
      <w:bookmarkStart w:id="113" w:name="_Toc127457046"/>
      <w:r>
        <w:rPr>
          <w:rFonts w:cs="Arial"/>
        </w:rPr>
        <w:t>7</w:t>
      </w:r>
      <w:r w:rsidR="00E06598" w:rsidRPr="00DE68A8">
        <w:rPr>
          <w:rFonts w:cs="Arial"/>
        </w:rPr>
        <w:t>.1.</w:t>
      </w:r>
      <w:r w:rsidR="0080667E" w:rsidRPr="00DE68A8">
        <w:rPr>
          <w:rFonts w:cs="Arial"/>
        </w:rPr>
        <w:tab/>
      </w:r>
      <w:r w:rsidR="009B3E6D" w:rsidRPr="00DE68A8">
        <w:rPr>
          <w:rFonts w:cs="Arial"/>
        </w:rPr>
        <w:t>Betaling van het loon</w:t>
      </w:r>
      <w:bookmarkEnd w:id="109"/>
      <w:bookmarkEnd w:id="110"/>
      <w:bookmarkEnd w:id="111"/>
      <w:bookmarkEnd w:id="112"/>
      <w:bookmarkEnd w:id="113"/>
    </w:p>
    <w:p w14:paraId="332D926A" w14:textId="77777777" w:rsidR="00E0160D" w:rsidRPr="00DE68A8" w:rsidRDefault="009B3E6D">
      <w:pPr>
        <w:pStyle w:val="Kop3"/>
        <w:rPr>
          <w:rFonts w:cs="Arial"/>
        </w:rPr>
      </w:pPr>
      <w:bookmarkStart w:id="114" w:name="_Toc410641914"/>
      <w:bookmarkStart w:id="115" w:name="_Toc410643585"/>
      <w:bookmarkStart w:id="116" w:name="_Toc523228814"/>
      <w:bookmarkStart w:id="117" w:name="_Toc126163003"/>
      <w:bookmarkStart w:id="118" w:name="_Toc127457047"/>
      <w:r w:rsidRPr="00DE68A8">
        <w:rPr>
          <w:rFonts w:cs="Arial"/>
        </w:rPr>
        <w:t>Arbeiders</w:t>
      </w:r>
      <w:bookmarkEnd w:id="114"/>
      <w:bookmarkEnd w:id="115"/>
      <w:bookmarkEnd w:id="116"/>
      <w:bookmarkEnd w:id="117"/>
      <w:bookmarkEnd w:id="118"/>
      <w:r w:rsidR="00E0160D" w:rsidRPr="00DE68A8">
        <w:rPr>
          <w:rFonts w:cs="Arial"/>
        </w:rPr>
        <w:t xml:space="preserve"> </w:t>
      </w:r>
    </w:p>
    <w:p w14:paraId="7656AC58" w14:textId="77777777" w:rsidR="009B3E6D" w:rsidRPr="00DE68A8" w:rsidRDefault="009B3E6D" w:rsidP="001865EB">
      <w:pPr>
        <w:rPr>
          <w:rFonts w:cs="Arial"/>
        </w:rPr>
      </w:pPr>
      <w:r w:rsidRPr="00DE68A8">
        <w:rPr>
          <w:rFonts w:cs="Arial"/>
        </w:rPr>
        <w:t>Het minimumloon wordt vastgesteld volgens de bepalingen van de collectieve arbeidsovereenkomsten, afgesloten in het PC 130.</w:t>
      </w:r>
    </w:p>
    <w:p w14:paraId="761EA2E1" w14:textId="77777777" w:rsidR="00DE0C4E" w:rsidRPr="00DE68A8" w:rsidRDefault="00DE0C4E" w:rsidP="001865EB">
      <w:pPr>
        <w:rPr>
          <w:rFonts w:cs="Arial"/>
        </w:rPr>
      </w:pPr>
    </w:p>
    <w:p w14:paraId="105B75C5" w14:textId="77777777" w:rsidR="009B3E6D" w:rsidRPr="00DE68A8" w:rsidRDefault="009B3E6D" w:rsidP="001865EB">
      <w:pPr>
        <w:rPr>
          <w:rFonts w:cs="Arial"/>
        </w:rPr>
      </w:pPr>
      <w:r w:rsidRPr="00DE68A8">
        <w:rPr>
          <w:rFonts w:cs="Arial"/>
        </w:rPr>
        <w:t xml:space="preserve">De loonperiode loopt </w:t>
      </w:r>
    </w:p>
    <w:p w14:paraId="1FC1CCED" w14:textId="77777777" w:rsidR="009B3E6D" w:rsidRPr="00DE68A8" w:rsidRDefault="009B3E6D" w:rsidP="00BA669F">
      <w:pPr>
        <w:pStyle w:val="Lijstalinea"/>
        <w:numPr>
          <w:ilvl w:val="0"/>
          <w:numId w:val="10"/>
        </w:numPr>
        <w:ind w:left="851" w:hanging="284"/>
        <w:rPr>
          <w:rFonts w:cs="Arial"/>
        </w:rPr>
      </w:pPr>
      <w:r w:rsidRPr="00DE68A8">
        <w:rPr>
          <w:rFonts w:cs="Arial"/>
        </w:rPr>
        <w:t xml:space="preserve">per week, van maandag tot vrijdag of </w:t>
      </w:r>
    </w:p>
    <w:p w14:paraId="68DF6913" w14:textId="77777777" w:rsidR="009B3E6D" w:rsidRPr="00DE68A8" w:rsidRDefault="009B3E6D" w:rsidP="00BA669F">
      <w:pPr>
        <w:pStyle w:val="Lijstalinea"/>
        <w:numPr>
          <w:ilvl w:val="0"/>
          <w:numId w:val="10"/>
        </w:numPr>
        <w:ind w:left="851" w:hanging="284"/>
        <w:rPr>
          <w:rFonts w:cs="Arial"/>
        </w:rPr>
      </w:pPr>
      <w:r w:rsidRPr="00DE68A8">
        <w:rPr>
          <w:rFonts w:cs="Arial"/>
        </w:rPr>
        <w:t>per halve maand of</w:t>
      </w:r>
    </w:p>
    <w:p w14:paraId="5DCEFAF5" w14:textId="77777777" w:rsidR="009B3E6D" w:rsidRPr="00DE68A8" w:rsidRDefault="009B3E6D" w:rsidP="00BA669F">
      <w:pPr>
        <w:pStyle w:val="Lijstalinea"/>
        <w:numPr>
          <w:ilvl w:val="0"/>
          <w:numId w:val="10"/>
        </w:numPr>
        <w:ind w:left="851" w:hanging="284"/>
        <w:rPr>
          <w:rFonts w:cs="Arial"/>
        </w:rPr>
      </w:pPr>
      <w:r w:rsidRPr="00DE68A8">
        <w:rPr>
          <w:rFonts w:cs="Arial"/>
        </w:rPr>
        <w:t xml:space="preserve">per maand met een halfmaandelijks voorschot </w:t>
      </w:r>
    </w:p>
    <w:p w14:paraId="687E68E9" w14:textId="77777777" w:rsidR="00DE0C4E" w:rsidRPr="00DE68A8" w:rsidRDefault="00DE0C4E" w:rsidP="00A32D1E">
      <w:pPr>
        <w:ind w:left="851" w:hanging="284"/>
        <w:rPr>
          <w:rFonts w:cs="Arial"/>
        </w:rPr>
      </w:pPr>
    </w:p>
    <w:p w14:paraId="548B9FAA" w14:textId="77777777" w:rsidR="009B3E6D" w:rsidRPr="00DE68A8" w:rsidRDefault="002617A3" w:rsidP="001865EB">
      <w:pPr>
        <w:tabs>
          <w:tab w:val="left" w:pos="284"/>
          <w:tab w:val="left" w:leader="dot" w:pos="4536"/>
          <w:tab w:val="left" w:pos="4820"/>
          <w:tab w:val="left" w:leader="dot" w:pos="9071"/>
        </w:tabs>
        <w:rPr>
          <w:rFonts w:cs="Arial"/>
        </w:rPr>
      </w:pPr>
      <w:r w:rsidRPr="00DE68A8">
        <w:rPr>
          <w:rFonts w:cs="Arial"/>
        </w:rPr>
        <w:t xml:space="preserve">Het loon wordt uitbetaald </w:t>
      </w:r>
      <w:r w:rsidR="009B3E6D" w:rsidRPr="00DE68A8">
        <w:rPr>
          <w:rFonts w:cs="Arial"/>
        </w:rPr>
        <w:t xml:space="preserve">op: </w:t>
      </w:r>
      <w:sdt>
        <w:sdtPr>
          <w:rPr>
            <w:rFonts w:cs="Arial"/>
          </w:rPr>
          <w:id w:val="6021509"/>
          <w:placeholder>
            <w:docPart w:val="1F5EF3ABFA77436DA0AF945510BD2DC4"/>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datum</w:t>
          </w:r>
          <w:r w:rsidR="00D315CA" w:rsidRPr="00DE68A8">
            <w:rPr>
              <w:rStyle w:val="st"/>
              <w:rFonts w:cs="Arial"/>
              <w:color w:val="808080" w:themeColor="background1" w:themeShade="80"/>
              <w:highlight w:val="yellow"/>
              <w:lang w:val="en-US"/>
            </w:rPr>
            <w:t>]</w:t>
          </w:r>
        </w:sdtContent>
      </w:sdt>
    </w:p>
    <w:p w14:paraId="0B79219D" w14:textId="77777777" w:rsidR="009B3E6D" w:rsidRPr="00DE68A8" w:rsidRDefault="009B3E6D" w:rsidP="001865EB">
      <w:pPr>
        <w:rPr>
          <w:rFonts w:cs="Arial"/>
        </w:rPr>
      </w:pPr>
    </w:p>
    <w:p w14:paraId="410B4A3E" w14:textId="77777777" w:rsidR="00E0160D" w:rsidRPr="00DE68A8" w:rsidRDefault="009B3E6D">
      <w:pPr>
        <w:pStyle w:val="Kop3"/>
        <w:rPr>
          <w:rFonts w:cs="Arial"/>
        </w:rPr>
      </w:pPr>
      <w:bookmarkStart w:id="119" w:name="_Toc410641915"/>
      <w:bookmarkStart w:id="120" w:name="_Toc410643586"/>
      <w:bookmarkStart w:id="121" w:name="_Toc523228815"/>
      <w:bookmarkStart w:id="122" w:name="_Toc126163004"/>
      <w:bookmarkStart w:id="123" w:name="_Toc127457048"/>
      <w:r w:rsidRPr="00DE68A8">
        <w:rPr>
          <w:rFonts w:cs="Arial"/>
        </w:rPr>
        <w:t>Bedienden</w:t>
      </w:r>
      <w:bookmarkEnd w:id="119"/>
      <w:bookmarkEnd w:id="120"/>
      <w:bookmarkEnd w:id="121"/>
      <w:bookmarkEnd w:id="122"/>
      <w:bookmarkEnd w:id="123"/>
      <w:r w:rsidR="00E0160D" w:rsidRPr="00DE68A8">
        <w:rPr>
          <w:rFonts w:cs="Arial"/>
        </w:rPr>
        <w:t xml:space="preserve"> </w:t>
      </w:r>
    </w:p>
    <w:p w14:paraId="692C0DEE" w14:textId="77777777" w:rsidR="009B3E6D" w:rsidRPr="00DE68A8" w:rsidRDefault="009B3E6D" w:rsidP="00F609E5">
      <w:pPr>
        <w:spacing w:after="60"/>
        <w:rPr>
          <w:rFonts w:cs="Arial"/>
        </w:rPr>
      </w:pPr>
      <w:r w:rsidRPr="00DE68A8">
        <w:rPr>
          <w:rFonts w:cs="Arial"/>
        </w:rPr>
        <w:t>Het salaris wordt vastgesteld volgens de bepalingen van de collectieve arbeidsovereenkomsten, afgesloten in het PC </w:t>
      </w:r>
      <w:r w:rsidR="00196E7D" w:rsidRPr="00DE68A8">
        <w:rPr>
          <w:rFonts w:cs="Arial"/>
        </w:rPr>
        <w:t>200</w:t>
      </w:r>
      <w:r w:rsidRPr="00DE68A8">
        <w:rPr>
          <w:rFonts w:cs="Arial"/>
        </w:rPr>
        <w:t>.</w:t>
      </w:r>
    </w:p>
    <w:p w14:paraId="7C42FBD9" w14:textId="77777777" w:rsidR="009B3E6D" w:rsidRPr="00DE68A8" w:rsidRDefault="009B3E6D" w:rsidP="001865EB">
      <w:pPr>
        <w:tabs>
          <w:tab w:val="left" w:pos="284"/>
          <w:tab w:val="left" w:leader="dot" w:pos="4536"/>
          <w:tab w:val="left" w:pos="4820"/>
          <w:tab w:val="left" w:leader="dot" w:pos="9071"/>
        </w:tabs>
        <w:rPr>
          <w:rFonts w:cs="Arial"/>
        </w:rPr>
      </w:pPr>
      <w:r w:rsidRPr="00DE68A8">
        <w:rPr>
          <w:rFonts w:cs="Arial"/>
        </w:rPr>
        <w:t>Het salaris wordt elke maand berekend. Het wordt uitbetaald op</w:t>
      </w:r>
      <w:r w:rsidR="004B02AA" w:rsidRPr="00DE68A8">
        <w:rPr>
          <w:rFonts w:cs="Arial"/>
        </w:rPr>
        <w:t>:</w:t>
      </w:r>
      <w:r w:rsidRPr="00DE68A8">
        <w:rPr>
          <w:rFonts w:cs="Arial"/>
        </w:rPr>
        <w:t xml:space="preserve"> </w:t>
      </w:r>
      <w:sdt>
        <w:sdtPr>
          <w:rPr>
            <w:rFonts w:cs="Arial"/>
          </w:rPr>
          <w:id w:val="6021511"/>
          <w:placeholder>
            <w:docPart w:val="2264365EA3AD4FC185616E5BCFA73FCD"/>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datum</w:t>
          </w:r>
          <w:r w:rsidR="00D315CA" w:rsidRPr="00DE68A8">
            <w:rPr>
              <w:rStyle w:val="st"/>
              <w:rFonts w:cs="Arial"/>
              <w:color w:val="808080" w:themeColor="background1" w:themeShade="80"/>
              <w:highlight w:val="yellow"/>
              <w:lang w:val="en-US"/>
            </w:rPr>
            <w:t>]</w:t>
          </w:r>
        </w:sdtContent>
      </w:sdt>
    </w:p>
    <w:p w14:paraId="0369E3F9" w14:textId="77777777" w:rsidR="00250A12" w:rsidRPr="00DE68A8" w:rsidRDefault="00250A12">
      <w:pPr>
        <w:pStyle w:val="Kop3"/>
        <w:rPr>
          <w:rFonts w:cs="Arial"/>
        </w:rPr>
      </w:pPr>
      <w:bookmarkStart w:id="124" w:name="_Toc410641916"/>
      <w:bookmarkStart w:id="125" w:name="_Toc410643587"/>
      <w:bookmarkStart w:id="126" w:name="_Toc523228816"/>
      <w:bookmarkStart w:id="127" w:name="_Toc126163005"/>
      <w:bookmarkStart w:id="128" w:name="_Toc127457049"/>
      <w:r w:rsidRPr="00DE68A8">
        <w:rPr>
          <w:rFonts w:cs="Arial"/>
        </w:rPr>
        <w:t>Arbeiders - Bedienden</w:t>
      </w:r>
      <w:bookmarkEnd w:id="124"/>
      <w:bookmarkEnd w:id="125"/>
      <w:bookmarkEnd w:id="126"/>
      <w:bookmarkEnd w:id="127"/>
      <w:bookmarkEnd w:id="128"/>
      <w:r w:rsidRPr="00DE68A8">
        <w:rPr>
          <w:rFonts w:cs="Arial"/>
        </w:rPr>
        <w:t xml:space="preserve"> </w:t>
      </w:r>
    </w:p>
    <w:p w14:paraId="105B6A87" w14:textId="2B9EBC0A" w:rsidR="009B3E6D" w:rsidRDefault="009B3E6D" w:rsidP="00D14907">
      <w:pPr>
        <w:rPr>
          <w:rFonts w:cs="Arial"/>
        </w:rPr>
      </w:pPr>
      <w:r w:rsidRPr="00DE68A8">
        <w:rPr>
          <w:rFonts w:cs="Arial"/>
        </w:rPr>
        <w:t>De</w:t>
      </w:r>
      <w:r w:rsidR="008039DE" w:rsidRPr="00DE68A8">
        <w:rPr>
          <w:rFonts w:cs="Arial"/>
        </w:rPr>
        <w:t xml:space="preserve"> werkgever betaalt de</w:t>
      </w:r>
      <w:r w:rsidRPr="00DE68A8">
        <w:rPr>
          <w:rFonts w:cs="Arial"/>
        </w:rPr>
        <w:t xml:space="preserve"> bezoldiging </w:t>
      </w:r>
      <w:r w:rsidR="00D14907" w:rsidRPr="00DE68A8">
        <w:rPr>
          <w:rFonts w:cs="Arial"/>
        </w:rPr>
        <w:t>in giraal geld</w:t>
      </w:r>
      <w:r w:rsidRPr="00DE68A8">
        <w:rPr>
          <w:rFonts w:cs="Arial"/>
        </w:rPr>
        <w:t>.</w:t>
      </w:r>
    </w:p>
    <w:p w14:paraId="03A08794" w14:textId="77777777" w:rsidR="00F609E5" w:rsidRPr="00DE68A8" w:rsidRDefault="00F609E5" w:rsidP="00D14907">
      <w:pPr>
        <w:rPr>
          <w:rFonts w:cs="Arial"/>
          <w:b/>
        </w:rPr>
      </w:pPr>
    </w:p>
    <w:p w14:paraId="447EEF79" w14:textId="0F4B0F78" w:rsidR="00047FE6" w:rsidRPr="00DE68A8" w:rsidRDefault="00F5082F" w:rsidP="001865EB">
      <w:pPr>
        <w:pStyle w:val="Kop2"/>
        <w:rPr>
          <w:rFonts w:cs="Arial"/>
        </w:rPr>
      </w:pPr>
      <w:bookmarkStart w:id="129" w:name="_Toc410641917"/>
      <w:bookmarkStart w:id="130" w:name="_Toc410643588"/>
      <w:bookmarkStart w:id="131" w:name="_Toc523228817"/>
      <w:bookmarkStart w:id="132" w:name="_Toc126163006"/>
      <w:bookmarkStart w:id="133" w:name="_Toc127457050"/>
      <w:r>
        <w:rPr>
          <w:rFonts w:cs="Arial"/>
        </w:rPr>
        <w:t>7</w:t>
      </w:r>
      <w:r w:rsidR="00E06598" w:rsidRPr="00DE68A8">
        <w:rPr>
          <w:rFonts w:cs="Arial"/>
        </w:rPr>
        <w:t>.2.</w:t>
      </w:r>
      <w:r w:rsidR="0080667E" w:rsidRPr="00DE68A8">
        <w:rPr>
          <w:rFonts w:cs="Arial"/>
        </w:rPr>
        <w:tab/>
      </w:r>
      <w:r w:rsidR="00047FE6" w:rsidRPr="00DE68A8">
        <w:rPr>
          <w:rFonts w:cs="Arial"/>
        </w:rPr>
        <w:t>Vrijgevigheden</w:t>
      </w:r>
      <w:bookmarkEnd w:id="129"/>
      <w:bookmarkEnd w:id="130"/>
      <w:bookmarkEnd w:id="131"/>
      <w:bookmarkEnd w:id="132"/>
      <w:bookmarkEnd w:id="133"/>
      <w:r w:rsidR="00047FE6" w:rsidRPr="00DE68A8">
        <w:rPr>
          <w:rFonts w:cs="Arial"/>
        </w:rPr>
        <w:t xml:space="preserve"> </w:t>
      </w:r>
    </w:p>
    <w:p w14:paraId="54B5BDDC" w14:textId="77777777" w:rsidR="00047FE6" w:rsidRPr="00DE68A8" w:rsidRDefault="00BC774F" w:rsidP="00BD4D8B">
      <w:pPr>
        <w:rPr>
          <w:rFonts w:cs="Arial"/>
        </w:rPr>
      </w:pPr>
      <w:r w:rsidRPr="00DE68A8">
        <w:rPr>
          <w:rFonts w:cs="Arial"/>
        </w:rPr>
        <w:t>De werkgever en werknemer komen uitdrukkelijk overeen</w:t>
      </w:r>
      <w:r w:rsidR="00047FE6" w:rsidRPr="00DE68A8">
        <w:rPr>
          <w:rFonts w:cs="Arial"/>
        </w:rPr>
        <w:t xml:space="preserve"> dat elke andere bezoldiging of gratificatie, die de werkgever bij uitzondering of periodiek aan de werknemer mocht toekennen, buiten het vermeld loon, en behoudens tegenstrijdige bepalingen, een gift zal uitmaken en derhalve nooit rechten kan doen ontstaan voor de toekomst.</w:t>
      </w:r>
    </w:p>
    <w:p w14:paraId="12B0B124" w14:textId="77777777" w:rsidR="00867D3B" w:rsidRPr="00DE68A8" w:rsidRDefault="00867D3B" w:rsidP="00BD4D8B">
      <w:pPr>
        <w:ind w:left="0"/>
      </w:pPr>
    </w:p>
    <w:p w14:paraId="7E4B0BC1" w14:textId="6B051F9B" w:rsidR="009B3E6D" w:rsidRPr="00DE68A8" w:rsidRDefault="00F5082F" w:rsidP="007837A1">
      <w:pPr>
        <w:pStyle w:val="Kop2"/>
      </w:pPr>
      <w:bookmarkStart w:id="134" w:name="_Toc410641918"/>
      <w:bookmarkStart w:id="135" w:name="_Toc410643589"/>
      <w:bookmarkStart w:id="136" w:name="_Toc523228818"/>
      <w:bookmarkStart w:id="137" w:name="_Toc126163007"/>
      <w:bookmarkStart w:id="138" w:name="_Toc127457051"/>
      <w:r>
        <w:t>7</w:t>
      </w:r>
      <w:r w:rsidR="00E06598" w:rsidRPr="00DE68A8">
        <w:t>.3.</w:t>
      </w:r>
      <w:r w:rsidR="0080667E" w:rsidRPr="00DE68A8">
        <w:tab/>
      </w:r>
      <w:r w:rsidR="002F2513" w:rsidRPr="00DE68A8">
        <w:t>Inhoudingen op het loon</w:t>
      </w:r>
      <w:bookmarkEnd w:id="134"/>
      <w:bookmarkEnd w:id="135"/>
      <w:bookmarkEnd w:id="136"/>
      <w:bookmarkEnd w:id="137"/>
      <w:bookmarkEnd w:id="138"/>
    </w:p>
    <w:p w14:paraId="200ED7C3" w14:textId="77777777" w:rsidR="00F64A8E" w:rsidRPr="00DE68A8" w:rsidRDefault="00F64A8E" w:rsidP="00F64A8E">
      <w:pPr>
        <w:pStyle w:val="Geenafstand"/>
        <w:rPr>
          <w:rFonts w:cs="Arial"/>
        </w:rPr>
      </w:pPr>
      <w:r w:rsidRPr="00DE68A8">
        <w:rPr>
          <w:rFonts w:cs="Arial"/>
        </w:rPr>
        <w:lastRenderedPageBreak/>
        <w:t>Op het loon van de werknemer kunnen enkel volgende inhoudingen berekend worden:</w:t>
      </w:r>
    </w:p>
    <w:p w14:paraId="74781600" w14:textId="1208FEA5" w:rsidR="00F64A8E" w:rsidRPr="00DE68A8" w:rsidRDefault="009366E8" w:rsidP="00BD4D8B">
      <w:pPr>
        <w:pStyle w:val="Geenafstand"/>
        <w:tabs>
          <w:tab w:val="left" w:pos="851"/>
        </w:tabs>
        <w:ind w:left="851" w:hanging="284"/>
        <w:jc w:val="left"/>
        <w:rPr>
          <w:rFonts w:cs="Arial"/>
        </w:rPr>
      </w:pPr>
      <w:r w:rsidRPr="00DE68A8">
        <w:rPr>
          <w:rFonts w:cs="Arial"/>
        </w:rPr>
        <w:t>1.</w:t>
      </w:r>
      <w:r w:rsidRPr="00DE68A8">
        <w:rPr>
          <w:rFonts w:cs="Arial"/>
        </w:rPr>
        <w:tab/>
      </w:r>
      <w:r w:rsidR="00F64A8E" w:rsidRPr="00DE68A8">
        <w:rPr>
          <w:rFonts w:cs="Arial"/>
        </w:rPr>
        <w:t>de inhoudingen op basis van de fiscale wetgeving, de regelgeving ivm de sociale zekerheid en de bepalingen op basis van bijzondere of collectieve overeenkomsten aangaande aanvullende voordelen van de sociale zekerheid</w:t>
      </w:r>
    </w:p>
    <w:p w14:paraId="3DF0E6C0" w14:textId="17A3F916" w:rsidR="00F64A8E" w:rsidRPr="00DE68A8" w:rsidRDefault="009366E8" w:rsidP="00BD4D8B">
      <w:pPr>
        <w:pStyle w:val="Geenafstand"/>
        <w:tabs>
          <w:tab w:val="left" w:pos="851"/>
        </w:tabs>
        <w:jc w:val="left"/>
        <w:rPr>
          <w:rFonts w:cs="Arial"/>
        </w:rPr>
      </w:pPr>
      <w:r w:rsidRPr="00DE68A8">
        <w:rPr>
          <w:rFonts w:cs="Arial"/>
        </w:rPr>
        <w:t>2.</w:t>
      </w:r>
      <w:r w:rsidRPr="00DE68A8">
        <w:rPr>
          <w:rFonts w:cs="Arial"/>
        </w:rPr>
        <w:tab/>
      </w:r>
      <w:r w:rsidR="00F64A8E" w:rsidRPr="00DE68A8">
        <w:rPr>
          <w:rFonts w:cs="Arial"/>
        </w:rPr>
        <w:t xml:space="preserve">de boeten opgelopen krachtens dit arbeidsreglement </w:t>
      </w:r>
    </w:p>
    <w:p w14:paraId="5DD12B31" w14:textId="3E5AC25D" w:rsidR="00F64A8E" w:rsidRPr="00DE68A8" w:rsidRDefault="009366E8" w:rsidP="00BD4D8B">
      <w:pPr>
        <w:pStyle w:val="Geenafstand"/>
        <w:tabs>
          <w:tab w:val="left" w:pos="851"/>
        </w:tabs>
        <w:ind w:left="851" w:hanging="284"/>
        <w:jc w:val="left"/>
        <w:rPr>
          <w:rFonts w:cs="Arial"/>
        </w:rPr>
      </w:pPr>
      <w:r w:rsidRPr="00DE68A8">
        <w:rPr>
          <w:rFonts w:cs="Arial"/>
        </w:rPr>
        <w:t>3.</w:t>
      </w:r>
      <w:r w:rsidRPr="00DE68A8">
        <w:rPr>
          <w:rFonts w:cs="Arial"/>
        </w:rPr>
        <w:tab/>
      </w:r>
      <w:r w:rsidR="00F64A8E" w:rsidRPr="00DE68A8">
        <w:rPr>
          <w:rFonts w:cs="Arial"/>
        </w:rPr>
        <w:t>vergoedingen en schadeloosstelling te wijten aan de aansprakelijkheid van de werknemer (art. 18 van de wet van 03.07.1978)</w:t>
      </w:r>
    </w:p>
    <w:p w14:paraId="3C72CFAB" w14:textId="2BA57468" w:rsidR="00F64A8E" w:rsidRPr="00DE68A8" w:rsidRDefault="009366E8" w:rsidP="00BD4D8B">
      <w:pPr>
        <w:pStyle w:val="Geenafstand"/>
        <w:tabs>
          <w:tab w:val="left" w:pos="851"/>
        </w:tabs>
        <w:jc w:val="left"/>
        <w:rPr>
          <w:rFonts w:cs="Arial"/>
        </w:rPr>
      </w:pPr>
      <w:r w:rsidRPr="00DE68A8">
        <w:rPr>
          <w:rFonts w:cs="Arial"/>
        </w:rPr>
        <w:t>4.</w:t>
      </w:r>
      <w:r w:rsidRPr="00DE68A8">
        <w:rPr>
          <w:rFonts w:cs="Arial"/>
        </w:rPr>
        <w:tab/>
      </w:r>
      <w:r w:rsidR="00F64A8E" w:rsidRPr="00DE68A8">
        <w:rPr>
          <w:rFonts w:cs="Arial"/>
        </w:rPr>
        <w:t xml:space="preserve">voorschotten in geld verstrekt door de werkgever </w:t>
      </w:r>
    </w:p>
    <w:p w14:paraId="1B9596EF" w14:textId="1FB15DCE" w:rsidR="00F64A8E" w:rsidRPr="00DE68A8" w:rsidRDefault="009366E8" w:rsidP="00BD4D8B">
      <w:pPr>
        <w:pStyle w:val="Geenafstand"/>
        <w:tabs>
          <w:tab w:val="left" w:pos="851"/>
        </w:tabs>
        <w:jc w:val="left"/>
        <w:rPr>
          <w:rFonts w:cs="Arial"/>
        </w:rPr>
      </w:pPr>
      <w:r w:rsidRPr="00DE68A8">
        <w:rPr>
          <w:rFonts w:cs="Arial"/>
        </w:rPr>
        <w:t>5.</w:t>
      </w:r>
      <w:r w:rsidRPr="00DE68A8">
        <w:rPr>
          <w:rFonts w:cs="Arial"/>
        </w:rPr>
        <w:tab/>
      </w:r>
      <w:r w:rsidR="00F64A8E" w:rsidRPr="00DE68A8">
        <w:rPr>
          <w:rFonts w:cs="Arial"/>
        </w:rPr>
        <w:t xml:space="preserve">de borg voor het nakomen van de verplichtingen van de werknemer </w:t>
      </w:r>
    </w:p>
    <w:p w14:paraId="54CC110F" w14:textId="6FD71FEB" w:rsidR="00F64A8E" w:rsidRPr="00DE68A8" w:rsidRDefault="009366E8" w:rsidP="00BD4D8B">
      <w:pPr>
        <w:pStyle w:val="Geenafstand"/>
        <w:tabs>
          <w:tab w:val="left" w:pos="851"/>
        </w:tabs>
        <w:ind w:left="851" w:hanging="284"/>
        <w:jc w:val="left"/>
        <w:rPr>
          <w:rFonts w:cs="Arial"/>
        </w:rPr>
      </w:pPr>
      <w:r w:rsidRPr="00DE68A8">
        <w:rPr>
          <w:rFonts w:cs="Arial"/>
        </w:rPr>
        <w:t>6.</w:t>
      </w:r>
      <w:r w:rsidRPr="00DE68A8">
        <w:rPr>
          <w:rFonts w:cs="Arial"/>
        </w:rPr>
        <w:tab/>
      </w:r>
      <w:r w:rsidR="00F64A8E" w:rsidRPr="00DE68A8">
        <w:rPr>
          <w:rFonts w:cs="Arial"/>
        </w:rPr>
        <w:t>het loon dat teveel werd betaald aan de werknemer tewerkgesteld met een glijdend uurrooster (cf. artikel 20 ter van de arbeidswet), die de uren die hij minder heeft gepresteerd dan de gemiddelde wekelijkse arbeidsduur, niet tijdig heeft ingehaald op het einde van de referteperiode of wanneer de arbeidsover</w:t>
      </w:r>
      <w:r w:rsidR="00B254D2" w:rsidRPr="00DE68A8">
        <w:rPr>
          <w:rFonts w:cs="Arial"/>
        </w:rPr>
        <w:t>e</w:t>
      </w:r>
      <w:r w:rsidR="00F64A8E" w:rsidRPr="00DE68A8">
        <w:rPr>
          <w:rFonts w:cs="Arial"/>
        </w:rPr>
        <w:t xml:space="preserve">enkomst een einde neemt. </w:t>
      </w:r>
    </w:p>
    <w:p w14:paraId="33B75C2B" w14:textId="77777777" w:rsidR="009B3E6D" w:rsidRPr="00DE68A8" w:rsidRDefault="009B3E6D" w:rsidP="001865EB">
      <w:pPr>
        <w:rPr>
          <w:rFonts w:cs="Arial"/>
        </w:rPr>
      </w:pPr>
    </w:p>
    <w:p w14:paraId="1C57B0CB" w14:textId="77777777" w:rsidR="009B3E6D" w:rsidRPr="00DE68A8" w:rsidRDefault="003B72A6" w:rsidP="001865EB">
      <w:pPr>
        <w:rPr>
          <w:rFonts w:cs="Arial"/>
        </w:rPr>
      </w:pPr>
      <w:r w:rsidRPr="00DE68A8">
        <w:rPr>
          <w:rFonts w:cs="Arial"/>
        </w:rPr>
        <w:t>De W</w:t>
      </w:r>
      <w:r w:rsidR="009B3E6D" w:rsidRPr="00DE68A8">
        <w:rPr>
          <w:rFonts w:cs="Arial"/>
        </w:rPr>
        <w:t>et op de bescherming</w:t>
      </w:r>
      <w:r w:rsidR="00057321" w:rsidRPr="00DE68A8">
        <w:rPr>
          <w:rFonts w:cs="Arial"/>
        </w:rPr>
        <w:t xml:space="preserve"> van het loon van de werknemer</w:t>
      </w:r>
      <w:r w:rsidR="002F2513" w:rsidRPr="00DE68A8">
        <w:rPr>
          <w:rFonts w:cs="Arial"/>
        </w:rPr>
        <w:t xml:space="preserve"> regelt de beperking van sommige van deze inhoudingen.</w:t>
      </w:r>
    </w:p>
    <w:p w14:paraId="5DA61417" w14:textId="77777777" w:rsidR="00620F9B" w:rsidRPr="00DE68A8" w:rsidRDefault="00620F9B" w:rsidP="001865EB">
      <w:pPr>
        <w:rPr>
          <w:rFonts w:cs="Arial"/>
        </w:rPr>
      </w:pPr>
    </w:p>
    <w:p w14:paraId="6B26270C" w14:textId="1B488C88" w:rsidR="00622917" w:rsidRPr="00DE68A8" w:rsidRDefault="00F5082F" w:rsidP="00622917">
      <w:pPr>
        <w:pStyle w:val="Kop2"/>
        <w:rPr>
          <w:rFonts w:cs="Arial"/>
        </w:rPr>
      </w:pPr>
      <w:bookmarkStart w:id="139" w:name="_Toc126163008"/>
      <w:bookmarkStart w:id="140" w:name="_Toc127457052"/>
      <w:r>
        <w:rPr>
          <w:rFonts w:cs="Arial"/>
        </w:rPr>
        <w:t>7</w:t>
      </w:r>
      <w:r w:rsidR="00622917" w:rsidRPr="00DE68A8">
        <w:rPr>
          <w:rFonts w:cs="Arial"/>
        </w:rPr>
        <w:t>.</w:t>
      </w:r>
      <w:r w:rsidR="00867D3B" w:rsidRPr="00DE68A8">
        <w:rPr>
          <w:rFonts w:cs="Arial"/>
        </w:rPr>
        <w:t>4</w:t>
      </w:r>
      <w:r w:rsidR="00622917" w:rsidRPr="00DE68A8">
        <w:rPr>
          <w:rFonts w:cs="Arial"/>
        </w:rPr>
        <w:t>.</w:t>
      </w:r>
      <w:r w:rsidR="00622917" w:rsidRPr="00DE68A8">
        <w:rPr>
          <w:rFonts w:cs="Arial"/>
        </w:rPr>
        <w:tab/>
        <w:t>Loonboekhouding</w:t>
      </w:r>
      <w:bookmarkEnd w:id="139"/>
      <w:bookmarkEnd w:id="140"/>
    </w:p>
    <w:p w14:paraId="4C015286" w14:textId="77777777" w:rsidR="00E0160D" w:rsidRPr="00DE68A8" w:rsidRDefault="009B3E6D" w:rsidP="00DE0C4E">
      <w:pPr>
        <w:rPr>
          <w:rFonts w:cs="Arial"/>
        </w:rPr>
      </w:pPr>
      <w:r w:rsidRPr="00DE68A8">
        <w:rPr>
          <w:rFonts w:cs="Arial"/>
        </w:rPr>
        <w:t xml:space="preserve">De werkgever houdt voor elke werknemer een individuele rekening bij, waarvan deze laatste een uittreksel krijgt bij elke betaling en een afschrift binnen de wettelijk bepaalde termijnen. De werknemer mag zijn individuele rekening raadplegen </w:t>
      </w:r>
      <w:r w:rsidR="00DE0C4E" w:rsidRPr="00DE68A8">
        <w:rPr>
          <w:rFonts w:cs="Arial"/>
        </w:rPr>
        <w:t>a</w:t>
      </w:r>
      <w:r w:rsidR="00E0160D" w:rsidRPr="00DE68A8">
        <w:rPr>
          <w:rFonts w:cs="Arial"/>
        </w:rPr>
        <w:t xml:space="preserve">lle dagen van de week na afspraak met </w:t>
      </w:r>
      <w:sdt>
        <w:sdtPr>
          <w:rPr>
            <w:rFonts w:cs="Arial"/>
          </w:rPr>
          <w:id w:val="6021520"/>
          <w:placeholder>
            <w:docPart w:val="C67F70FF9F804559B9A5412D0F6DF692"/>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voornaam</w:t>
          </w:r>
          <w:r w:rsidR="00D315CA" w:rsidRPr="00DE68A8">
            <w:rPr>
              <w:rStyle w:val="st"/>
              <w:rFonts w:cs="Arial"/>
              <w:color w:val="808080" w:themeColor="background1" w:themeShade="80"/>
              <w:highlight w:val="yellow"/>
              <w:lang w:val="en-US"/>
            </w:rPr>
            <w:t>]</w:t>
          </w:r>
          <w:r w:rsidR="00DE0C4E" w:rsidRPr="00DE68A8">
            <w:rPr>
              <w:rStyle w:val="st"/>
              <w:rFonts w:cs="Arial"/>
              <w:color w:val="808080" w:themeColor="background1" w:themeShade="80"/>
              <w:lang w:val="en-US"/>
            </w:rPr>
            <w:t xml:space="preserve"> </w:t>
          </w:r>
        </w:sdtContent>
      </w:sdt>
      <w:sdt>
        <w:sdtPr>
          <w:rPr>
            <w:rFonts w:cs="Arial"/>
          </w:rPr>
          <w:id w:val="9403482"/>
          <w:placeholder>
            <w:docPart w:val="8473C2739B3743D7AAF3DBD3DC95862B"/>
          </w:placeholder>
          <w:showingPlcHdr/>
          <w:text/>
        </w:sdtPr>
        <w:sdtEndPr/>
        <w:sdtContent>
          <w:r w:rsidR="00DE0C4E" w:rsidRPr="00DE68A8">
            <w:rPr>
              <w:rStyle w:val="Tekstvantijdelijkeaanduiding"/>
              <w:rFonts w:cs="Arial"/>
              <w:color w:val="808080" w:themeColor="background1" w:themeShade="80"/>
              <w:highlight w:val="yellow"/>
              <w:lang w:val="en-US"/>
            </w:rPr>
            <w:t>[naam</w:t>
          </w:r>
          <w:r w:rsidR="00DE0C4E" w:rsidRPr="00DE68A8">
            <w:rPr>
              <w:rStyle w:val="st"/>
              <w:rFonts w:cs="Arial"/>
              <w:color w:val="808080" w:themeColor="background1" w:themeShade="80"/>
              <w:highlight w:val="yellow"/>
              <w:lang w:val="en-US"/>
            </w:rPr>
            <w:t>]</w:t>
          </w:r>
        </w:sdtContent>
      </w:sdt>
    </w:p>
    <w:p w14:paraId="2C0A6E7E" w14:textId="77777777" w:rsidR="009B3E6D" w:rsidRPr="00DE68A8" w:rsidRDefault="009B3E6D" w:rsidP="001865EB">
      <w:pPr>
        <w:tabs>
          <w:tab w:val="left" w:pos="5670"/>
          <w:tab w:val="left" w:leader="dot" w:pos="9072"/>
        </w:tabs>
        <w:rPr>
          <w:rFonts w:cs="Arial"/>
        </w:rPr>
      </w:pPr>
      <w:r w:rsidRPr="00DE68A8">
        <w:rPr>
          <w:rFonts w:cs="Arial"/>
        </w:rPr>
        <w:t xml:space="preserve">De werkgever is aangesloten bij volgend sociaal secretariaat: </w:t>
      </w:r>
      <w:sdt>
        <w:sdtPr>
          <w:rPr>
            <w:rFonts w:cs="Arial"/>
          </w:rPr>
          <w:id w:val="6021521"/>
          <w:placeholder>
            <w:docPart w:val="3BA00CB2009D4D4DB31C8E8F113A6E0A"/>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naam secretariaat</w:t>
          </w:r>
          <w:r w:rsidR="00D315CA" w:rsidRPr="00DE68A8">
            <w:rPr>
              <w:rStyle w:val="st"/>
              <w:rFonts w:cs="Arial"/>
              <w:color w:val="808080" w:themeColor="background1" w:themeShade="80"/>
              <w:highlight w:val="yellow"/>
              <w:lang w:val="en-US"/>
            </w:rPr>
            <w:t>]</w:t>
          </w:r>
        </w:sdtContent>
      </w:sdt>
    </w:p>
    <w:p w14:paraId="273DA553" w14:textId="77777777" w:rsidR="009B3E6D" w:rsidRPr="00DE68A8" w:rsidRDefault="009B3E6D" w:rsidP="00BD4D8B">
      <w:pPr>
        <w:rPr>
          <w:rFonts w:cs="Arial"/>
        </w:rPr>
      </w:pPr>
      <w:r w:rsidRPr="00DE68A8">
        <w:rPr>
          <w:rFonts w:cs="Arial"/>
        </w:rPr>
        <w:t>De werknemer die enig document wens</w:t>
      </w:r>
      <w:r w:rsidR="00B254D2" w:rsidRPr="00DE68A8">
        <w:rPr>
          <w:rFonts w:cs="Arial"/>
        </w:rPr>
        <w:t>t</w:t>
      </w:r>
      <w:r w:rsidRPr="00DE68A8">
        <w:rPr>
          <w:rFonts w:cs="Arial"/>
        </w:rPr>
        <w:t xml:space="preserve"> te raadplegen</w:t>
      </w:r>
      <w:r w:rsidR="004F0059" w:rsidRPr="00DE68A8">
        <w:rPr>
          <w:rFonts w:cs="Arial"/>
        </w:rPr>
        <w:t>,</w:t>
      </w:r>
      <w:r w:rsidR="00057321" w:rsidRPr="00DE68A8">
        <w:rPr>
          <w:rFonts w:cs="Arial"/>
        </w:rPr>
        <w:t xml:space="preserve"> moet</w:t>
      </w:r>
      <w:r w:rsidRPr="00DE68A8">
        <w:rPr>
          <w:rFonts w:cs="Arial"/>
        </w:rPr>
        <w:t xml:space="preserve"> dit minstens 3 werkdagen tevoren aanvragen om de werkgever toe te laten er tijdig om te verzoeken.</w:t>
      </w:r>
    </w:p>
    <w:p w14:paraId="556B06B0" w14:textId="77777777" w:rsidR="0004075F" w:rsidRDefault="0004075F" w:rsidP="001865EB">
      <w:pPr>
        <w:rPr>
          <w:rFonts w:cs="Arial"/>
        </w:rPr>
      </w:pPr>
    </w:p>
    <w:p w14:paraId="2C6DD68F" w14:textId="4E17F713" w:rsidR="00A020DA" w:rsidRPr="00A020DA" w:rsidRDefault="0004075F" w:rsidP="00A020DA">
      <w:pPr>
        <w:pStyle w:val="Kop2"/>
      </w:pPr>
      <w:bookmarkStart w:id="141" w:name="_Toc126163009"/>
      <w:bookmarkStart w:id="142" w:name="_Toc127457053"/>
      <w:r w:rsidRPr="00A020DA">
        <w:t>7.5</w:t>
      </w:r>
      <w:r w:rsidR="00F609E5">
        <w:tab/>
      </w:r>
      <w:r w:rsidR="00A020DA" w:rsidRPr="00A020DA">
        <w:t>Overschrijding arbeidsduur</w:t>
      </w:r>
      <w:bookmarkEnd w:id="141"/>
      <w:bookmarkEnd w:id="142"/>
    </w:p>
    <w:p w14:paraId="02B35FF4" w14:textId="5176996B" w:rsidR="00A020DA" w:rsidRDefault="00A020DA" w:rsidP="00A020DA">
      <w:r>
        <w:t>Indien de arbeidsduur overschreden wordt door overwerk heeft de werknemer recht op overloon.</w:t>
      </w:r>
    </w:p>
    <w:p w14:paraId="45B31F2E" w14:textId="1890E713" w:rsidR="00A020DA" w:rsidRDefault="00A020DA" w:rsidP="00A020DA">
      <w:r>
        <w:t>De toeslag voor overuren bedraagt op:</w:t>
      </w:r>
    </w:p>
    <w:p w14:paraId="09FD944E" w14:textId="5DD8B54C" w:rsidR="00A020DA" w:rsidRDefault="00A020DA" w:rsidP="00BA669F">
      <w:pPr>
        <w:pStyle w:val="Lijstalinea"/>
        <w:numPr>
          <w:ilvl w:val="0"/>
          <w:numId w:val="31"/>
        </w:numPr>
      </w:pPr>
      <w:r>
        <w:t>normale arbeidsdagen: 50% op het normale loon</w:t>
      </w:r>
    </w:p>
    <w:p w14:paraId="5DB00B7C" w14:textId="552DF892" w:rsidR="00A020DA" w:rsidRDefault="00A020DA" w:rsidP="00BA669F">
      <w:pPr>
        <w:pStyle w:val="Lijstalinea"/>
        <w:numPr>
          <w:ilvl w:val="0"/>
          <w:numId w:val="31"/>
        </w:numPr>
      </w:pPr>
      <w:r>
        <w:t>zon- en feestdagen: 100% plus een betaalde vervangingsdag voor het werken op een feestdag (dit laatste is enkel van toepassing op arbeiders uit PC 130).</w:t>
      </w:r>
    </w:p>
    <w:p w14:paraId="69BBBF04" w14:textId="79E98383" w:rsidR="00031481" w:rsidRDefault="00A020DA" w:rsidP="00F609E5">
      <w:pPr>
        <w:pStyle w:val="Kop3"/>
      </w:pPr>
      <w:bookmarkStart w:id="143" w:name="_Toc126163010"/>
      <w:bookmarkStart w:id="144" w:name="_Toc127457054"/>
      <w:r>
        <w:t>Deeltijdse werknemers</w:t>
      </w:r>
      <w:bookmarkEnd w:id="143"/>
      <w:bookmarkEnd w:id="144"/>
      <w:r>
        <w:t xml:space="preserve"> </w:t>
      </w:r>
    </w:p>
    <w:p w14:paraId="2F874455" w14:textId="1F6283F7" w:rsidR="00A020DA" w:rsidRPr="00DE68A8" w:rsidRDefault="00031481" w:rsidP="00F609E5">
      <w:pPr>
        <w:spacing w:after="60"/>
      </w:pPr>
      <w:r>
        <w:t xml:space="preserve">Uren die bovenop de vastgestelde uren in een deeltijdse overeenkomst worden gepresteerd zonder dat deze </w:t>
      </w:r>
      <w:r w:rsidR="00A020DA">
        <w:t xml:space="preserve">de </w:t>
      </w:r>
      <w:r>
        <w:t xml:space="preserve">normale voltijdse arbeidsduur </w:t>
      </w:r>
      <w:r w:rsidR="00A020DA">
        <w:t>overschrijd</w:t>
      </w:r>
      <w:r>
        <w:t>en, worden als bijkomende uren beschouwd zonder toekenning van overloon.</w:t>
      </w:r>
    </w:p>
    <w:p w14:paraId="26060395" w14:textId="73C3BDDD" w:rsidR="00031481" w:rsidRPr="00DE68A8" w:rsidRDefault="00031481" w:rsidP="001865EB">
      <w:pPr>
        <w:tabs>
          <w:tab w:val="right" w:pos="8931"/>
          <w:tab w:val="right" w:pos="9072"/>
        </w:tabs>
        <w:ind w:right="-1"/>
        <w:rPr>
          <w:rFonts w:cs="Arial"/>
        </w:rPr>
      </w:pPr>
      <w:r>
        <w:rPr>
          <w:rFonts w:cs="Arial"/>
        </w:rPr>
        <w:t>Toeslag voor bijkomende uren moet betaald worden conform het KB van 25 juni 1990, tot gelijkstelling van sommige prestaties van deeltijds tewerkgestelde werknemers met overwerk (BS 30.06.1990)</w:t>
      </w:r>
      <w:r w:rsidR="00D5577E">
        <w:rPr>
          <w:rFonts w:cs="Arial"/>
        </w:rPr>
        <w:t>.</w:t>
      </w:r>
    </w:p>
    <w:p w14:paraId="7B453A70" w14:textId="13FBE3A9" w:rsidR="00D5577E" w:rsidRDefault="00D5577E" w:rsidP="00D5577E">
      <w:pPr>
        <w:pStyle w:val="Kop2"/>
      </w:pPr>
      <w:bookmarkStart w:id="145" w:name="_Toc126163011"/>
      <w:bookmarkStart w:id="146" w:name="_Toc410641930"/>
      <w:bookmarkStart w:id="147" w:name="_Toc410643601"/>
      <w:bookmarkStart w:id="148" w:name="_Toc523228829"/>
      <w:bookmarkStart w:id="149" w:name="_Toc127457055"/>
      <w:r>
        <w:t>7.6</w:t>
      </w:r>
      <w:r w:rsidR="00F609E5">
        <w:tab/>
      </w:r>
      <w:r>
        <w:t>Transparante en voorspelbare arbeidsvoorwaarden</w:t>
      </w:r>
      <w:bookmarkEnd w:id="145"/>
      <w:bookmarkEnd w:id="149"/>
    </w:p>
    <w:p w14:paraId="47AB3D18" w14:textId="77777777" w:rsidR="00D5577E" w:rsidRPr="00F609E5" w:rsidRDefault="00D5577E" w:rsidP="00D5577E">
      <w:pPr>
        <w:rPr>
          <w:rFonts w:cs="Arial"/>
          <w:noProof/>
          <w:spacing w:val="-2"/>
        </w:rPr>
      </w:pPr>
      <w:r w:rsidRPr="00F609E5">
        <w:rPr>
          <w:rFonts w:cs="Arial"/>
          <w:noProof/>
        </w:rPr>
        <w:t xml:space="preserve">Ingevolge de </w:t>
      </w:r>
      <w:hyperlink r:id="rId13" w:anchor="Art.3" w:history="1">
        <w:r w:rsidRPr="00F609E5">
          <w:rPr>
            <w:rStyle w:val="Hyperlink"/>
            <w:rFonts w:cs="Arial"/>
            <w:noProof/>
          </w:rPr>
          <w:t>wet van 7 oktober 2022</w:t>
        </w:r>
      </w:hyperlink>
      <w:r w:rsidRPr="00F609E5">
        <w:rPr>
          <w:rFonts w:cs="Arial"/>
          <w:noProof/>
        </w:rPr>
        <w:t xml:space="preserve"> (transparante en voorspelbare arbeidsvoorwaarden</w:t>
      </w:r>
      <w:r w:rsidRPr="00F609E5">
        <w:rPr>
          <w:rStyle w:val="Voetnootmarkering"/>
          <w:rFonts w:cs="Arial"/>
          <w:noProof/>
        </w:rPr>
        <w:footnoteReference w:id="6"/>
      </w:r>
      <w:r w:rsidRPr="00F609E5">
        <w:rPr>
          <w:rFonts w:cs="Arial"/>
          <w:noProof/>
        </w:rPr>
        <w:t>) heeft elke werknemer recht op informatie omtrent de belangrijkste aspecten van de arbeidsrelatie.</w:t>
      </w:r>
    </w:p>
    <w:p w14:paraId="0F538FB9" w14:textId="77777777" w:rsidR="00D5577E" w:rsidRPr="00F609E5" w:rsidRDefault="00D5577E" w:rsidP="00D5577E">
      <w:pPr>
        <w:tabs>
          <w:tab w:val="left" w:pos="-720"/>
        </w:tabs>
        <w:suppressAutoHyphens/>
        <w:rPr>
          <w:rFonts w:cs="Arial"/>
          <w:noProof/>
          <w:spacing w:val="-2"/>
        </w:rPr>
      </w:pPr>
    </w:p>
    <w:p w14:paraId="13BD630F" w14:textId="77777777" w:rsidR="00D5577E" w:rsidRPr="00F609E5" w:rsidRDefault="00D5577E" w:rsidP="00D5577E">
      <w:pPr>
        <w:tabs>
          <w:tab w:val="left" w:pos="-720"/>
        </w:tabs>
        <w:suppressAutoHyphens/>
        <w:rPr>
          <w:rFonts w:cs="Arial"/>
          <w:noProof/>
          <w:spacing w:val="-2"/>
        </w:rPr>
      </w:pPr>
      <w:r w:rsidRPr="00F609E5">
        <w:rPr>
          <w:rFonts w:cs="Arial"/>
          <w:noProof/>
          <w:spacing w:val="-2"/>
        </w:rPr>
        <w:t>De werkgever geeft hiertoe aan zijn werknemer in een (of meerdere) document(en) informatie over de belangrijkste aspecten van hun arbeidsrelatie</w:t>
      </w:r>
      <w:r w:rsidRPr="00F609E5">
        <w:rPr>
          <w:rStyle w:val="Voetnootmarkering"/>
          <w:rFonts w:cs="Arial"/>
          <w:noProof/>
          <w:spacing w:val="-2"/>
        </w:rPr>
        <w:footnoteReference w:id="7"/>
      </w:r>
      <w:r w:rsidRPr="00F609E5">
        <w:rPr>
          <w:rFonts w:cs="Arial"/>
          <w:noProof/>
          <w:spacing w:val="-2"/>
        </w:rPr>
        <w:t>. Deze informatie wordt op schriftelijke wijze verstrekt en overgedragen, of op elektronische wijze mits de informatie toegankelijk is voor de werknemer en kan worden opgeslagen en afgedrukt.</w:t>
      </w:r>
    </w:p>
    <w:p w14:paraId="58B269D3" w14:textId="77777777" w:rsidR="00B9204A" w:rsidRDefault="00D5577E" w:rsidP="00BA669F">
      <w:pPr>
        <w:pStyle w:val="Lijstalinea"/>
        <w:numPr>
          <w:ilvl w:val="0"/>
          <w:numId w:val="34"/>
        </w:numPr>
        <w:suppressAutoHyphens/>
        <w:rPr>
          <w:rFonts w:cs="Arial"/>
          <w:noProof/>
          <w:spacing w:val="-2"/>
        </w:rPr>
      </w:pPr>
      <w:r w:rsidRPr="00F609E5">
        <w:rPr>
          <w:rFonts w:cs="Arial"/>
          <w:noProof/>
          <w:spacing w:val="-2"/>
        </w:rPr>
        <w:lastRenderedPageBreak/>
        <w:t>Deze informatie wordt uiterlijk de eerste dag van tewerkstelling aan de werknemer gegeven. Het bedoelde document kan in voorkomend geval de schriftelijke of elektronische arbeidsovereenkomst zijn die wordt gesloten tussen de werkgever en de werknemer.</w:t>
      </w:r>
    </w:p>
    <w:p w14:paraId="561A7D5B" w14:textId="6106B09D" w:rsidR="00D5577E" w:rsidRPr="00F609E5" w:rsidRDefault="00D5577E" w:rsidP="00BA669F">
      <w:pPr>
        <w:pStyle w:val="Lijstalinea"/>
        <w:numPr>
          <w:ilvl w:val="0"/>
          <w:numId w:val="34"/>
        </w:numPr>
        <w:suppressAutoHyphens/>
        <w:rPr>
          <w:rFonts w:cs="Arial"/>
          <w:noProof/>
          <w:spacing w:val="-2"/>
        </w:rPr>
      </w:pPr>
      <w:r w:rsidRPr="00F609E5">
        <w:rPr>
          <w:rFonts w:cs="Arial"/>
          <w:noProof/>
          <w:spacing w:val="-2"/>
        </w:rPr>
        <w:t>Het bewijs van overdracht of ontvangst van deze informatie wordt door de werkgever bewaard.</w:t>
      </w:r>
    </w:p>
    <w:p w14:paraId="5147EB24" w14:textId="77777777" w:rsidR="00D5577E" w:rsidRPr="00F609E5" w:rsidRDefault="00D5577E" w:rsidP="00D5577E">
      <w:pPr>
        <w:tabs>
          <w:tab w:val="left" w:pos="-720"/>
        </w:tabs>
        <w:suppressAutoHyphens/>
        <w:rPr>
          <w:rFonts w:cs="Arial"/>
          <w:noProof/>
          <w:spacing w:val="-2"/>
        </w:rPr>
      </w:pPr>
    </w:p>
    <w:p w14:paraId="4F14B12C" w14:textId="77777777" w:rsidR="00D5577E" w:rsidRPr="00F609E5" w:rsidRDefault="00D5577E" w:rsidP="00D5577E">
      <w:pPr>
        <w:tabs>
          <w:tab w:val="left" w:pos="-720"/>
        </w:tabs>
        <w:suppressAutoHyphens/>
        <w:rPr>
          <w:rFonts w:cs="Arial"/>
          <w:noProof/>
          <w:spacing w:val="-2"/>
        </w:rPr>
      </w:pPr>
      <w:r w:rsidRPr="00F609E5">
        <w:rPr>
          <w:rFonts w:cs="Arial"/>
          <w:noProof/>
          <w:spacing w:val="-2"/>
        </w:rPr>
        <w:t xml:space="preserve">Elke </w:t>
      </w:r>
      <w:r w:rsidRPr="00F609E5">
        <w:rPr>
          <w:rFonts w:cs="Arial"/>
          <w:noProof/>
          <w:spacing w:val="-2"/>
          <w:u w:val="single"/>
        </w:rPr>
        <w:t>wijziging</w:t>
      </w:r>
      <w:r w:rsidRPr="00F609E5">
        <w:rPr>
          <w:rFonts w:cs="Arial"/>
          <w:noProof/>
          <w:spacing w:val="-2"/>
        </w:rPr>
        <w:t xml:space="preserve"> in de aspecten van de arbeidsrelatie die vermeld zijn in het document zal zo snel mogelijk door de werkgever aan de werknemer worden verstrekt in de vorm van een wijziging van het betrokken document en dit uiterlijk op de dag waarop de wijziging van kracht wordt</w:t>
      </w:r>
      <w:r w:rsidRPr="00F609E5">
        <w:rPr>
          <w:rStyle w:val="Voetnootmarkering"/>
          <w:rFonts w:cs="Arial"/>
          <w:noProof/>
          <w:spacing w:val="-2"/>
        </w:rPr>
        <w:footnoteReference w:id="8"/>
      </w:r>
      <w:r w:rsidRPr="00F609E5">
        <w:rPr>
          <w:rFonts w:cs="Arial"/>
          <w:noProof/>
          <w:spacing w:val="-2"/>
        </w:rPr>
        <w:t>.</w:t>
      </w:r>
    </w:p>
    <w:p w14:paraId="67DDD0CE" w14:textId="77777777" w:rsidR="00D5577E" w:rsidRPr="00F609E5" w:rsidRDefault="00D5577E" w:rsidP="00D5577E">
      <w:pPr>
        <w:tabs>
          <w:tab w:val="left" w:pos="-720"/>
        </w:tabs>
        <w:suppressAutoHyphens/>
        <w:rPr>
          <w:rFonts w:cs="Arial"/>
          <w:noProof/>
          <w:spacing w:val="-2"/>
        </w:rPr>
      </w:pPr>
    </w:p>
    <w:p w14:paraId="43A05749" w14:textId="77777777" w:rsidR="00D5577E" w:rsidRPr="00F609E5" w:rsidRDefault="00D5577E" w:rsidP="00D5577E">
      <w:pPr>
        <w:tabs>
          <w:tab w:val="left" w:pos="-720"/>
        </w:tabs>
        <w:suppressAutoHyphens/>
        <w:rPr>
          <w:rFonts w:cs="Arial"/>
          <w:noProof/>
          <w:spacing w:val="-2"/>
        </w:rPr>
      </w:pPr>
      <w:r w:rsidRPr="00F609E5">
        <w:rPr>
          <w:rFonts w:cs="Arial"/>
          <w:noProof/>
          <w:spacing w:val="-2"/>
        </w:rPr>
        <w:t xml:space="preserve">Wanneer de werknemer in een </w:t>
      </w:r>
      <w:r w:rsidRPr="00F609E5">
        <w:rPr>
          <w:rFonts w:cs="Arial"/>
          <w:noProof/>
          <w:spacing w:val="-2"/>
          <w:u w:val="single"/>
        </w:rPr>
        <w:t>ander land</w:t>
      </w:r>
      <w:r w:rsidRPr="00F609E5">
        <w:rPr>
          <w:rFonts w:cs="Arial"/>
          <w:noProof/>
          <w:spacing w:val="-2"/>
        </w:rPr>
        <w:t xml:space="preserve"> </w:t>
      </w:r>
      <w:r w:rsidRPr="00F609E5">
        <w:rPr>
          <w:rFonts w:cs="Arial"/>
          <w:noProof/>
          <w:spacing w:val="-2"/>
          <w:u w:val="single"/>
        </w:rPr>
        <w:t>langer dan vier opeenvolgende weken</w:t>
      </w:r>
      <w:r w:rsidRPr="00F609E5">
        <w:rPr>
          <w:rFonts w:cs="Arial"/>
          <w:noProof/>
          <w:spacing w:val="-2"/>
        </w:rPr>
        <w:t xml:space="preserve"> moet werken, zal de werkgever in elk geval voor het vertrek van de werknemer naar het buitenland het document aan de werknemer bezorgen en de informatie in dit document aanvullen met de volgende elementen:</w:t>
      </w:r>
    </w:p>
    <w:p w14:paraId="79416D4C" w14:textId="77777777" w:rsidR="00D5577E" w:rsidRPr="00F609E5" w:rsidRDefault="00D5577E" w:rsidP="00BA669F">
      <w:pPr>
        <w:numPr>
          <w:ilvl w:val="0"/>
          <w:numId w:val="32"/>
        </w:numPr>
        <w:tabs>
          <w:tab w:val="left" w:pos="-720"/>
        </w:tabs>
        <w:suppressAutoHyphens/>
        <w:rPr>
          <w:rFonts w:cs="Arial"/>
          <w:noProof/>
          <w:spacing w:val="-2"/>
        </w:rPr>
      </w:pPr>
      <w:r w:rsidRPr="00F609E5">
        <w:rPr>
          <w:rFonts w:cs="Arial"/>
          <w:noProof/>
          <w:spacing w:val="-2"/>
        </w:rPr>
        <w:t>het land of de landen waar het werk in het buitenland moet worden verricht en de verwachte duur ervan;</w:t>
      </w:r>
    </w:p>
    <w:p w14:paraId="5E0AFE62" w14:textId="77777777" w:rsidR="00D5577E" w:rsidRPr="00F609E5" w:rsidRDefault="00D5577E" w:rsidP="00BA669F">
      <w:pPr>
        <w:numPr>
          <w:ilvl w:val="0"/>
          <w:numId w:val="32"/>
        </w:numPr>
        <w:tabs>
          <w:tab w:val="left" w:pos="-720"/>
        </w:tabs>
        <w:suppressAutoHyphens/>
        <w:rPr>
          <w:rFonts w:cs="Arial"/>
          <w:noProof/>
          <w:spacing w:val="-2"/>
        </w:rPr>
      </w:pPr>
      <w:r w:rsidRPr="00F609E5">
        <w:rPr>
          <w:rFonts w:cs="Arial"/>
          <w:noProof/>
          <w:spacing w:val="-2"/>
        </w:rPr>
        <w:t>de munteenheid waarin het loon wordt uitbetaald;</w:t>
      </w:r>
    </w:p>
    <w:p w14:paraId="66CDE684" w14:textId="77777777" w:rsidR="00D5577E" w:rsidRPr="00F609E5" w:rsidRDefault="00D5577E" w:rsidP="00BA669F">
      <w:pPr>
        <w:numPr>
          <w:ilvl w:val="0"/>
          <w:numId w:val="32"/>
        </w:numPr>
        <w:tabs>
          <w:tab w:val="left" w:pos="-720"/>
        </w:tabs>
        <w:suppressAutoHyphens/>
        <w:rPr>
          <w:rFonts w:cs="Arial"/>
          <w:noProof/>
          <w:spacing w:val="-2"/>
        </w:rPr>
      </w:pPr>
      <w:r w:rsidRPr="00F609E5">
        <w:rPr>
          <w:rFonts w:cs="Arial"/>
          <w:noProof/>
          <w:spacing w:val="-2"/>
        </w:rPr>
        <w:t>in voorkomend geval, de voordelen in geld of in natura die aan de werkopdrachten verbonden zijn;</w:t>
      </w:r>
    </w:p>
    <w:p w14:paraId="04114BE5" w14:textId="77777777" w:rsidR="00D5577E" w:rsidRPr="00F609E5" w:rsidRDefault="00D5577E" w:rsidP="00BA669F">
      <w:pPr>
        <w:numPr>
          <w:ilvl w:val="0"/>
          <w:numId w:val="32"/>
        </w:numPr>
        <w:tabs>
          <w:tab w:val="left" w:pos="-720"/>
        </w:tabs>
        <w:suppressAutoHyphens/>
        <w:rPr>
          <w:rFonts w:cs="Arial"/>
          <w:noProof/>
          <w:spacing w:val="-2"/>
        </w:rPr>
      </w:pPr>
      <w:r w:rsidRPr="00F609E5">
        <w:rPr>
          <w:rFonts w:cs="Arial"/>
          <w:noProof/>
          <w:spacing w:val="-2"/>
        </w:rPr>
        <w:t>informatie over de vraag of de terugkeer van de werknemer geregeld is, en zo ja, de wijze waarop de terugkeer geregeld is.</w:t>
      </w:r>
    </w:p>
    <w:p w14:paraId="26993FEC" w14:textId="77777777" w:rsidR="00D5577E" w:rsidRPr="00F609E5" w:rsidRDefault="00D5577E" w:rsidP="00D5577E">
      <w:pPr>
        <w:tabs>
          <w:tab w:val="left" w:pos="-720"/>
        </w:tabs>
        <w:suppressAutoHyphens/>
        <w:rPr>
          <w:rFonts w:cs="Arial"/>
          <w:noProof/>
          <w:spacing w:val="-2"/>
        </w:rPr>
      </w:pPr>
    </w:p>
    <w:p w14:paraId="60360F42" w14:textId="1E39D390" w:rsidR="00D5577E" w:rsidRPr="00F609E5" w:rsidRDefault="00D5577E" w:rsidP="00D5577E">
      <w:pPr>
        <w:tabs>
          <w:tab w:val="left" w:pos="-720"/>
        </w:tabs>
        <w:suppressAutoHyphens/>
        <w:rPr>
          <w:rFonts w:cs="Arial"/>
          <w:noProof/>
          <w:spacing w:val="-2"/>
        </w:rPr>
      </w:pPr>
      <w:r w:rsidRPr="00F609E5">
        <w:rPr>
          <w:rFonts w:cs="Arial"/>
          <w:noProof/>
          <w:spacing w:val="-2"/>
        </w:rPr>
        <w:t xml:space="preserve">Indien de werknemer wordt </w:t>
      </w:r>
      <w:r w:rsidRPr="00F609E5">
        <w:rPr>
          <w:rFonts w:cs="Arial"/>
          <w:noProof/>
          <w:spacing w:val="-2"/>
          <w:u w:val="single"/>
        </w:rPr>
        <w:t>gedetacheerd</w:t>
      </w:r>
      <w:r w:rsidRPr="00F609E5">
        <w:rPr>
          <w:rFonts w:cs="Arial"/>
          <w:noProof/>
          <w:spacing w:val="-2"/>
        </w:rPr>
        <w:t xml:space="preserve"> naar een EU-lidstaat moet de werkgever voor het vertrek van de werknemer naar het buitenland de informatie in het document aanvullen met de volgende elementen</w:t>
      </w:r>
      <w:r w:rsidR="00B9204A">
        <w:rPr>
          <w:rStyle w:val="Voetnootmarkering"/>
          <w:rFonts w:cs="Arial"/>
          <w:noProof/>
          <w:spacing w:val="-2"/>
        </w:rPr>
        <w:footnoteReference w:id="9"/>
      </w:r>
      <w:r w:rsidRPr="00F609E5">
        <w:rPr>
          <w:rFonts w:cs="Arial"/>
          <w:noProof/>
          <w:spacing w:val="-2"/>
        </w:rPr>
        <w:t>:</w:t>
      </w:r>
    </w:p>
    <w:p w14:paraId="14F43E9B" w14:textId="77777777" w:rsidR="00D5577E" w:rsidRPr="00F609E5" w:rsidRDefault="00D5577E" w:rsidP="00BA669F">
      <w:pPr>
        <w:numPr>
          <w:ilvl w:val="0"/>
          <w:numId w:val="33"/>
        </w:numPr>
        <w:tabs>
          <w:tab w:val="left" w:pos="-720"/>
        </w:tabs>
        <w:suppressAutoHyphens/>
        <w:rPr>
          <w:rFonts w:cs="Arial"/>
          <w:noProof/>
          <w:spacing w:val="-2"/>
        </w:rPr>
      </w:pPr>
      <w:r w:rsidRPr="00F609E5">
        <w:rPr>
          <w:rFonts w:cs="Arial"/>
          <w:noProof/>
          <w:spacing w:val="-2"/>
        </w:rPr>
        <w:t>het loon waarop de werknemer recht heeft volgens het toepasselijke geldende recht van de ontvangende lidstaat of de verwijzing naar de wettelijke of reglementaire bepalingen of collectieve arbeidsovereenkomsten die dit regelen;</w:t>
      </w:r>
    </w:p>
    <w:p w14:paraId="79127BCC" w14:textId="77777777" w:rsidR="00D5577E" w:rsidRPr="00F609E5" w:rsidRDefault="00D5577E" w:rsidP="00BA669F">
      <w:pPr>
        <w:numPr>
          <w:ilvl w:val="0"/>
          <w:numId w:val="33"/>
        </w:numPr>
        <w:tabs>
          <w:tab w:val="left" w:pos="-720"/>
        </w:tabs>
        <w:suppressAutoHyphens/>
        <w:rPr>
          <w:rFonts w:cs="Arial"/>
          <w:noProof/>
          <w:spacing w:val="-2"/>
        </w:rPr>
      </w:pPr>
      <w:r w:rsidRPr="00F609E5">
        <w:rPr>
          <w:rFonts w:cs="Arial"/>
          <w:noProof/>
          <w:spacing w:val="-2"/>
        </w:rPr>
        <w:t>in voorkomend geval, alle toeslagen in verband met de detachering en alle regelingen voor de vergoeding van reis-, verblijf- en maaltijdkosten;</w:t>
      </w:r>
    </w:p>
    <w:p w14:paraId="552449DA" w14:textId="77777777" w:rsidR="00D5577E" w:rsidRPr="00F609E5" w:rsidRDefault="00D5577E" w:rsidP="00BA669F">
      <w:pPr>
        <w:numPr>
          <w:ilvl w:val="0"/>
          <w:numId w:val="33"/>
        </w:numPr>
        <w:tabs>
          <w:tab w:val="left" w:pos="-720"/>
        </w:tabs>
        <w:suppressAutoHyphens/>
        <w:rPr>
          <w:rFonts w:cs="Arial"/>
          <w:noProof/>
          <w:spacing w:val="-2"/>
        </w:rPr>
      </w:pPr>
      <w:r w:rsidRPr="00F609E5">
        <w:rPr>
          <w:rFonts w:cs="Arial"/>
          <w:noProof/>
          <w:spacing w:val="-2"/>
        </w:rPr>
        <w:t>de link naar de enige officiële nationale website over detachering van de EU-lidstaat waarheen de wernkemer wordt gedetacheerd.</w:t>
      </w:r>
    </w:p>
    <w:p w14:paraId="07AE9DB0" w14:textId="3853A09B" w:rsidR="00622917" w:rsidRPr="00DE68A8" w:rsidRDefault="00D5577E" w:rsidP="009D73F8">
      <w:pPr>
        <w:pStyle w:val="Kop1"/>
        <w:rPr>
          <w:rFonts w:cs="Arial"/>
        </w:rPr>
      </w:pPr>
      <w:bookmarkStart w:id="150" w:name="_Toc126163012"/>
      <w:bookmarkStart w:id="151" w:name="_Toc127457056"/>
      <w:r>
        <w:rPr>
          <w:rFonts w:cs="Arial"/>
        </w:rPr>
        <w:t xml:space="preserve">8. </w:t>
      </w:r>
      <w:r w:rsidR="00622917" w:rsidRPr="00DE68A8">
        <w:rPr>
          <w:rFonts w:cs="Arial"/>
        </w:rPr>
        <w:t>Welzijn op het werk</w:t>
      </w:r>
      <w:bookmarkEnd w:id="150"/>
      <w:bookmarkEnd w:id="151"/>
    </w:p>
    <w:p w14:paraId="59680896" w14:textId="02C1F500" w:rsidR="00BD0363" w:rsidRPr="00DE68A8" w:rsidRDefault="00D5577E" w:rsidP="001865EB">
      <w:pPr>
        <w:pStyle w:val="Kop2"/>
        <w:rPr>
          <w:rFonts w:cs="Arial"/>
        </w:rPr>
      </w:pPr>
      <w:bookmarkStart w:id="152" w:name="_6.1_Veiligheidsvoorschriften"/>
      <w:bookmarkStart w:id="153" w:name="_Toc410641931"/>
      <w:bookmarkStart w:id="154" w:name="_Toc410643602"/>
      <w:bookmarkStart w:id="155" w:name="_Toc523228830"/>
      <w:bookmarkStart w:id="156" w:name="_Toc126163013"/>
      <w:bookmarkStart w:id="157" w:name="_Toc127457057"/>
      <w:bookmarkEnd w:id="146"/>
      <w:bookmarkEnd w:id="147"/>
      <w:bookmarkEnd w:id="148"/>
      <w:bookmarkEnd w:id="152"/>
      <w:r>
        <w:rPr>
          <w:rFonts w:cs="Arial"/>
        </w:rPr>
        <w:t>8</w:t>
      </w:r>
      <w:r w:rsidR="001865EB" w:rsidRPr="00DE68A8">
        <w:rPr>
          <w:rFonts w:cs="Arial"/>
        </w:rPr>
        <w:t>.1</w:t>
      </w:r>
      <w:r w:rsidR="00E06598" w:rsidRPr="00DE68A8">
        <w:rPr>
          <w:rFonts w:cs="Arial"/>
        </w:rPr>
        <w:t>.</w:t>
      </w:r>
      <w:r w:rsidR="001865EB" w:rsidRPr="00DE68A8">
        <w:rPr>
          <w:rFonts w:cs="Arial"/>
        </w:rPr>
        <w:tab/>
      </w:r>
      <w:r w:rsidR="00BD0363" w:rsidRPr="00DE68A8">
        <w:rPr>
          <w:rFonts w:cs="Arial"/>
        </w:rPr>
        <w:t>Veiligheidsvoorschriften</w:t>
      </w:r>
      <w:bookmarkEnd w:id="153"/>
      <w:bookmarkEnd w:id="154"/>
      <w:bookmarkEnd w:id="155"/>
      <w:bookmarkEnd w:id="156"/>
      <w:bookmarkEnd w:id="157"/>
      <w:r w:rsidR="00BD0363" w:rsidRPr="00DE68A8">
        <w:rPr>
          <w:rFonts w:cs="Arial"/>
        </w:rPr>
        <w:t xml:space="preserve"> </w:t>
      </w:r>
    </w:p>
    <w:p w14:paraId="071E3B36" w14:textId="77777777" w:rsidR="00BD0363" w:rsidRPr="00DE68A8" w:rsidRDefault="00BD0363" w:rsidP="001865EB">
      <w:pPr>
        <w:rPr>
          <w:rFonts w:cs="Arial"/>
        </w:rPr>
      </w:pPr>
      <w:r w:rsidRPr="00DE68A8">
        <w:rPr>
          <w:rFonts w:cs="Arial"/>
        </w:rPr>
        <w:t xml:space="preserve">Voorschriften op het gebied van veiligheid en gezondheid van de werknemer en van de andere betrokken personen. (cf. de </w:t>
      </w:r>
      <w:r w:rsidR="003B72A6" w:rsidRPr="00DE68A8">
        <w:rPr>
          <w:rFonts w:cs="Arial"/>
        </w:rPr>
        <w:t>W</w:t>
      </w:r>
      <w:r w:rsidRPr="00DE68A8">
        <w:rPr>
          <w:rFonts w:cs="Arial"/>
        </w:rPr>
        <w:t>et betreffende het welzijn van de werknemers bij de uitvoering van hun werk)</w:t>
      </w:r>
    </w:p>
    <w:p w14:paraId="2DD23C7E" w14:textId="77777777" w:rsidR="00656506" w:rsidRPr="00DE68A8" w:rsidRDefault="00656506" w:rsidP="001865EB">
      <w:pPr>
        <w:rPr>
          <w:rFonts w:cs="Arial"/>
        </w:rPr>
      </w:pPr>
    </w:p>
    <w:p w14:paraId="75677840" w14:textId="77777777" w:rsidR="00A32D1E" w:rsidRPr="00DE68A8" w:rsidRDefault="00BD0363" w:rsidP="00A32D1E">
      <w:pPr>
        <w:rPr>
          <w:rFonts w:cs="Arial"/>
        </w:rPr>
      </w:pPr>
      <w:r w:rsidRPr="00DE68A8">
        <w:rPr>
          <w:rFonts w:cs="Arial"/>
        </w:rPr>
        <w:t xml:space="preserve">Naast de door de rechtstreekse chef of preventieadviseur gegeven richtlijnen, </w:t>
      </w:r>
      <w:r w:rsidR="00401C72" w:rsidRPr="00DE68A8">
        <w:rPr>
          <w:rFonts w:cs="Arial"/>
        </w:rPr>
        <w:t>is de werknemer</w:t>
      </w:r>
      <w:r w:rsidRPr="00DE68A8">
        <w:rPr>
          <w:rFonts w:cs="Arial"/>
        </w:rPr>
        <w:t>, wat de veiligheid betreft, verplicht:</w:t>
      </w:r>
    </w:p>
    <w:p w14:paraId="1D7D1E39" w14:textId="77777777" w:rsidR="00A32D1E" w:rsidRPr="00DE68A8" w:rsidRDefault="00A32D1E" w:rsidP="00A32D1E">
      <w:pPr>
        <w:rPr>
          <w:rFonts w:cs="Arial"/>
        </w:rPr>
      </w:pPr>
    </w:p>
    <w:p w14:paraId="63FD24A1" w14:textId="77777777" w:rsidR="00BD0363" w:rsidRPr="00DE68A8" w:rsidRDefault="00BD0363" w:rsidP="00BA669F">
      <w:pPr>
        <w:pStyle w:val="Lijstalinea"/>
        <w:numPr>
          <w:ilvl w:val="0"/>
          <w:numId w:val="11"/>
        </w:numPr>
        <w:ind w:left="851" w:hanging="284"/>
        <w:rPr>
          <w:rFonts w:cs="Arial"/>
        </w:rPr>
      </w:pPr>
      <w:r w:rsidRPr="00DE68A8">
        <w:rPr>
          <w:rFonts w:cs="Arial"/>
        </w:rPr>
        <w:t xml:space="preserve">alle persoonlijke beschermingsmiddelen die bij </w:t>
      </w:r>
      <w:r w:rsidR="00401C72" w:rsidRPr="00DE68A8">
        <w:rPr>
          <w:rFonts w:cs="Arial"/>
        </w:rPr>
        <w:t>zijn</w:t>
      </w:r>
      <w:r w:rsidRPr="00DE68A8">
        <w:rPr>
          <w:rFonts w:cs="Arial"/>
        </w:rPr>
        <w:t xml:space="preserve"> arbeid vereist zijn, te gebruiken volgens de gegeven voorschriften</w:t>
      </w:r>
      <w:r w:rsidR="00401C72" w:rsidRPr="00DE68A8">
        <w:rPr>
          <w:rFonts w:cs="Arial"/>
        </w:rPr>
        <w:t>. M</w:t>
      </w:r>
      <w:r w:rsidRPr="00DE68A8">
        <w:rPr>
          <w:rFonts w:cs="Arial"/>
        </w:rPr>
        <w:t>ochten zulke beschermingsmiddelen niet onmiddel</w:t>
      </w:r>
      <w:r w:rsidR="00401C72" w:rsidRPr="00DE68A8">
        <w:rPr>
          <w:rFonts w:cs="Arial"/>
        </w:rPr>
        <w:t>lijk voorhanden zijn, dan dient de werknemer</w:t>
      </w:r>
      <w:r w:rsidRPr="00DE68A8">
        <w:rPr>
          <w:rFonts w:cs="Arial"/>
        </w:rPr>
        <w:t xml:space="preserve"> deze aan te vragen alvorens het werk te beginnen (o.a. oorbeschermers, veiligheidsschoenen, enz.)</w:t>
      </w:r>
      <w:r w:rsidR="00401C72" w:rsidRPr="00DE68A8">
        <w:rPr>
          <w:rFonts w:cs="Arial"/>
        </w:rPr>
        <w:t>.</w:t>
      </w:r>
    </w:p>
    <w:p w14:paraId="01732FF9" w14:textId="77777777" w:rsidR="00A32D1E" w:rsidRPr="00DE68A8" w:rsidRDefault="00BD0363" w:rsidP="00BA669F">
      <w:pPr>
        <w:pStyle w:val="Lijstalinea"/>
        <w:numPr>
          <w:ilvl w:val="0"/>
          <w:numId w:val="11"/>
        </w:numPr>
        <w:ind w:left="851" w:hanging="284"/>
        <w:rPr>
          <w:rFonts w:cs="Arial"/>
        </w:rPr>
      </w:pPr>
      <w:r w:rsidRPr="00DE68A8">
        <w:rPr>
          <w:rFonts w:cs="Arial"/>
        </w:rPr>
        <w:t>alle gevaren die de veiligheid in het gedrang brengen onmiddellijk te signaleren en indien nodig zelf de eerste maatregelen te treffen voor zover de werknemer hiervoor over de nodige kennis beschikt;</w:t>
      </w:r>
    </w:p>
    <w:p w14:paraId="3B04241F" w14:textId="77777777" w:rsidR="00A32D1E" w:rsidRPr="00DE68A8" w:rsidRDefault="00BD0363" w:rsidP="00BA669F">
      <w:pPr>
        <w:pStyle w:val="Lijstalinea"/>
        <w:numPr>
          <w:ilvl w:val="0"/>
          <w:numId w:val="11"/>
        </w:numPr>
        <w:ind w:left="851" w:hanging="284"/>
        <w:rPr>
          <w:rFonts w:cs="Arial"/>
        </w:rPr>
      </w:pPr>
      <w:r w:rsidRPr="00DE68A8">
        <w:rPr>
          <w:rFonts w:cs="Arial"/>
        </w:rPr>
        <w:lastRenderedPageBreak/>
        <w:t xml:space="preserve">de rechtstreekse chef onmiddellijk op de hoogte brengen van iedere werksituatie waarvan </w:t>
      </w:r>
      <w:r w:rsidR="006551E9" w:rsidRPr="00DE68A8">
        <w:rPr>
          <w:rFonts w:cs="Arial"/>
        </w:rPr>
        <w:t>hij</w:t>
      </w:r>
      <w:r w:rsidRPr="00DE68A8">
        <w:rPr>
          <w:rFonts w:cs="Arial"/>
        </w:rPr>
        <w:t xml:space="preserve"> redelijkerwijs </w:t>
      </w:r>
      <w:r w:rsidR="006551E9" w:rsidRPr="00DE68A8">
        <w:rPr>
          <w:rFonts w:cs="Arial"/>
        </w:rPr>
        <w:t>kan</w:t>
      </w:r>
      <w:r w:rsidRPr="00DE68A8">
        <w:rPr>
          <w:rFonts w:cs="Arial"/>
        </w:rPr>
        <w:t xml:space="preserve"> vermoeden dat deze een ernstig en onmiddellijk gevaar voor de veiligheid en de gezondheid met zich </w:t>
      </w:r>
      <w:r w:rsidR="000C21BC" w:rsidRPr="00DE68A8">
        <w:rPr>
          <w:rFonts w:cs="Arial"/>
        </w:rPr>
        <w:t xml:space="preserve">mee </w:t>
      </w:r>
      <w:r w:rsidRPr="00DE68A8">
        <w:rPr>
          <w:rFonts w:cs="Arial"/>
        </w:rPr>
        <w:t>brengt, evenals van elk vastgesteld gebrek in de beschermingssystemen;</w:t>
      </w:r>
    </w:p>
    <w:p w14:paraId="28EA89BD" w14:textId="77777777" w:rsidR="00A32D1E" w:rsidRPr="00DE68A8" w:rsidRDefault="00BD0363" w:rsidP="00BA669F">
      <w:pPr>
        <w:pStyle w:val="Lijstalinea"/>
        <w:numPr>
          <w:ilvl w:val="0"/>
          <w:numId w:val="11"/>
        </w:numPr>
        <w:ind w:left="851" w:hanging="284"/>
        <w:rPr>
          <w:rFonts w:cs="Arial"/>
        </w:rPr>
      </w:pPr>
      <w:r w:rsidRPr="00DE68A8">
        <w:rPr>
          <w:rFonts w:cs="Arial"/>
        </w:rPr>
        <w:t>alle gereedschappen, ladders inbegrepen, die in slechte staat zijn, aan de onmiddellijke chef te overhandigen of hem van de gebreken te verwittigen.</w:t>
      </w:r>
    </w:p>
    <w:p w14:paraId="48B2D9BF" w14:textId="77777777" w:rsidR="00A32D1E" w:rsidRPr="00DE68A8" w:rsidRDefault="00BD0363" w:rsidP="00BA669F">
      <w:pPr>
        <w:pStyle w:val="Lijstalinea"/>
        <w:numPr>
          <w:ilvl w:val="0"/>
          <w:numId w:val="11"/>
        </w:numPr>
        <w:ind w:left="851" w:hanging="284"/>
        <w:rPr>
          <w:rFonts w:cs="Arial"/>
        </w:rPr>
      </w:pPr>
      <w:r w:rsidRPr="00DE68A8">
        <w:rPr>
          <w:rFonts w:cs="Arial"/>
        </w:rPr>
        <w:t>bijstand verlenen aan de werkgever en de interne dienst voor preventie en bescherming op het werk, zolang dat nodig is om hen in staat te stellen alle taken uit te voeren of aan alle verplichtingen te voldoen die met het oog op het welzijn van de werknemers bij de uitvoering van hun werk zijn opgelegd;</w:t>
      </w:r>
    </w:p>
    <w:p w14:paraId="1058562C" w14:textId="77777777" w:rsidR="00BD0363" w:rsidRPr="00DE68A8" w:rsidRDefault="00BD0363" w:rsidP="00BA669F">
      <w:pPr>
        <w:pStyle w:val="Lijstalinea"/>
        <w:numPr>
          <w:ilvl w:val="0"/>
          <w:numId w:val="11"/>
        </w:numPr>
        <w:ind w:left="851" w:hanging="284"/>
        <w:rPr>
          <w:rFonts w:cs="Arial"/>
        </w:rPr>
      </w:pPr>
      <w:r w:rsidRPr="00DE68A8">
        <w:rPr>
          <w:rFonts w:cs="Arial"/>
        </w:rPr>
        <w:t xml:space="preserve">op de juiste wijze gebruik </w:t>
      </w:r>
      <w:r w:rsidR="006551E9" w:rsidRPr="00DE68A8">
        <w:rPr>
          <w:rFonts w:cs="Arial"/>
        </w:rPr>
        <w:t xml:space="preserve">te </w:t>
      </w:r>
      <w:r w:rsidRPr="00DE68A8">
        <w:rPr>
          <w:rFonts w:cs="Arial"/>
        </w:rPr>
        <w:t>maken van machines, toestellen, gereedschappen, gevaarlijke stoffen, vervoermiddelen en andere middelen.</w:t>
      </w:r>
    </w:p>
    <w:p w14:paraId="27EE8B09" w14:textId="77777777" w:rsidR="00BD0363" w:rsidRPr="00DE68A8" w:rsidRDefault="00BD0363" w:rsidP="00A32D1E">
      <w:pPr>
        <w:ind w:left="851" w:hanging="284"/>
        <w:rPr>
          <w:rFonts w:cs="Arial"/>
        </w:rPr>
      </w:pPr>
    </w:p>
    <w:p w14:paraId="0558A2D4" w14:textId="77777777" w:rsidR="00A32D1E" w:rsidRPr="00DE68A8" w:rsidRDefault="00BD0363" w:rsidP="00A32D1E">
      <w:pPr>
        <w:rPr>
          <w:rFonts w:cs="Arial"/>
        </w:rPr>
      </w:pPr>
      <w:r w:rsidRPr="00DE68A8">
        <w:rPr>
          <w:rFonts w:cs="Arial"/>
        </w:rPr>
        <w:t>In elk geval is het verboden:</w:t>
      </w:r>
    </w:p>
    <w:p w14:paraId="346B483A" w14:textId="77777777" w:rsidR="00A32D1E" w:rsidRPr="00DE68A8" w:rsidRDefault="00BD0363" w:rsidP="00BA669F">
      <w:pPr>
        <w:pStyle w:val="Lijstalinea"/>
        <w:numPr>
          <w:ilvl w:val="0"/>
          <w:numId w:val="11"/>
        </w:numPr>
        <w:ind w:left="851" w:hanging="284"/>
        <w:rPr>
          <w:rFonts w:cs="Arial"/>
        </w:rPr>
      </w:pPr>
      <w:r w:rsidRPr="00DE68A8">
        <w:rPr>
          <w:rFonts w:cs="Arial"/>
        </w:rPr>
        <w:t>loshangende kledij te dragen of van kledij te veranderen in de nabijheid van in werking zijnde machines;</w:t>
      </w:r>
    </w:p>
    <w:p w14:paraId="12BEAF2A" w14:textId="77777777" w:rsidR="00A32D1E" w:rsidRPr="00DE68A8" w:rsidRDefault="00BD0363" w:rsidP="00BA669F">
      <w:pPr>
        <w:pStyle w:val="Lijstalinea"/>
        <w:numPr>
          <w:ilvl w:val="0"/>
          <w:numId w:val="11"/>
        </w:numPr>
        <w:ind w:left="851" w:hanging="284"/>
        <w:rPr>
          <w:rFonts w:cs="Arial"/>
        </w:rPr>
      </w:pPr>
      <w:r w:rsidRPr="00DE68A8">
        <w:rPr>
          <w:rFonts w:cs="Arial"/>
        </w:rPr>
        <w:t>lange haren los te dragen aan of in de nabijheid van machines</w:t>
      </w:r>
      <w:r w:rsidR="00A32D1E" w:rsidRPr="00DE68A8">
        <w:rPr>
          <w:rFonts w:cs="Arial"/>
        </w:rPr>
        <w:t>;</w:t>
      </w:r>
    </w:p>
    <w:p w14:paraId="3852ACC9" w14:textId="77777777" w:rsidR="00A32D1E" w:rsidRPr="00DE68A8" w:rsidRDefault="00BD0363" w:rsidP="00BA669F">
      <w:pPr>
        <w:pStyle w:val="Lijstalinea"/>
        <w:numPr>
          <w:ilvl w:val="0"/>
          <w:numId w:val="11"/>
        </w:numPr>
        <w:ind w:left="851" w:hanging="284"/>
        <w:rPr>
          <w:rFonts w:cs="Arial"/>
        </w:rPr>
      </w:pPr>
      <w:r w:rsidRPr="00DE68A8">
        <w:rPr>
          <w:rFonts w:cs="Arial"/>
        </w:rPr>
        <w:t>anders dan volgens de gegeven richtlijnen en gebruiksaanwijzingen, draaiende machines te smeren, te reinigen of te herstellen;</w:t>
      </w:r>
    </w:p>
    <w:p w14:paraId="56BB5C48" w14:textId="77777777" w:rsidR="00A32D1E" w:rsidRPr="00DE68A8" w:rsidRDefault="00BD0363" w:rsidP="00BA669F">
      <w:pPr>
        <w:pStyle w:val="Lijstalinea"/>
        <w:numPr>
          <w:ilvl w:val="0"/>
          <w:numId w:val="11"/>
        </w:numPr>
        <w:ind w:left="851" w:hanging="284"/>
        <w:rPr>
          <w:rFonts w:cs="Arial"/>
        </w:rPr>
      </w:pPr>
      <w:r w:rsidRPr="00DE68A8">
        <w:rPr>
          <w:rFonts w:cs="Arial"/>
        </w:rPr>
        <w:t>machines waaraan veiligheidstoestellen aangebracht zijn</w:t>
      </w:r>
      <w:r w:rsidR="006551E9" w:rsidRPr="00DE68A8">
        <w:rPr>
          <w:rFonts w:cs="Arial"/>
        </w:rPr>
        <w:t>,</w:t>
      </w:r>
      <w:r w:rsidRPr="00DE68A8">
        <w:rPr>
          <w:rFonts w:cs="Arial"/>
        </w:rPr>
        <w:t xml:space="preserve"> aan te zetten zonder deze veiligheidstoestellen te gebruiken, of deze veiligheidstoestellen buiten gebruik te stellen;</w:t>
      </w:r>
    </w:p>
    <w:p w14:paraId="6CD01803" w14:textId="77777777" w:rsidR="00A32D1E" w:rsidRPr="00DE68A8" w:rsidRDefault="00BD0363" w:rsidP="00BA669F">
      <w:pPr>
        <w:pStyle w:val="Lijstalinea"/>
        <w:numPr>
          <w:ilvl w:val="0"/>
          <w:numId w:val="11"/>
        </w:numPr>
        <w:ind w:left="851" w:hanging="284"/>
        <w:rPr>
          <w:rFonts w:cs="Arial"/>
        </w:rPr>
      </w:pPr>
      <w:r w:rsidRPr="00DE68A8">
        <w:rPr>
          <w:rFonts w:cs="Arial"/>
        </w:rPr>
        <w:t>de specifieke veiligheidsvoorzieningen van machines, toestellen, gereedschappen, installaties en gebouwen willekeurig uit te schakelen, te veranderen of te verplaatsen en deze voorzieningen niet op de juiste manier te gebruiken;</w:t>
      </w:r>
    </w:p>
    <w:p w14:paraId="06360D79" w14:textId="77777777" w:rsidR="00A32D1E" w:rsidRPr="00DE68A8" w:rsidRDefault="00BD0363" w:rsidP="00BA669F">
      <w:pPr>
        <w:pStyle w:val="Lijstalinea"/>
        <w:numPr>
          <w:ilvl w:val="0"/>
          <w:numId w:val="11"/>
        </w:numPr>
        <w:ind w:left="851" w:hanging="284"/>
        <w:rPr>
          <w:rFonts w:cs="Arial"/>
        </w:rPr>
      </w:pPr>
      <w:r w:rsidRPr="00DE68A8">
        <w:rPr>
          <w:rFonts w:cs="Arial"/>
        </w:rPr>
        <w:t>de maximale draaglasten van heftrucks e.d. te overschrijden;</w:t>
      </w:r>
    </w:p>
    <w:p w14:paraId="62AFA176" w14:textId="77777777" w:rsidR="00BD0363" w:rsidRPr="00DE68A8" w:rsidRDefault="00BD0363" w:rsidP="00BA669F">
      <w:pPr>
        <w:pStyle w:val="Lijstalinea"/>
        <w:numPr>
          <w:ilvl w:val="0"/>
          <w:numId w:val="11"/>
        </w:numPr>
        <w:ind w:left="851" w:hanging="284"/>
        <w:rPr>
          <w:rFonts w:cs="Arial"/>
        </w:rPr>
      </w:pPr>
      <w:r w:rsidRPr="00DE68A8">
        <w:rPr>
          <w:rFonts w:cs="Arial"/>
        </w:rPr>
        <w:t>paletten, dozen e.d. vóór nooduitgangen en brandblusapparaten te plaatsen.</w:t>
      </w:r>
    </w:p>
    <w:p w14:paraId="06D22927" w14:textId="77777777" w:rsidR="00BD0363" w:rsidRPr="00DE68A8" w:rsidRDefault="00BD0363" w:rsidP="001865EB">
      <w:pPr>
        <w:rPr>
          <w:rFonts w:cs="Arial"/>
        </w:rPr>
      </w:pPr>
    </w:p>
    <w:p w14:paraId="47816541" w14:textId="77777777" w:rsidR="00BD0363" w:rsidRPr="00DE68A8" w:rsidRDefault="00BD0363" w:rsidP="001865EB">
      <w:pPr>
        <w:tabs>
          <w:tab w:val="left" w:pos="2410"/>
          <w:tab w:val="left" w:leader="dot" w:pos="7655"/>
        </w:tabs>
        <w:rPr>
          <w:rFonts w:cs="Arial"/>
        </w:rPr>
      </w:pPr>
      <w:r w:rsidRPr="00DE68A8">
        <w:rPr>
          <w:rFonts w:cs="Arial"/>
        </w:rPr>
        <w:t xml:space="preserve">De </w:t>
      </w:r>
      <w:r w:rsidR="0081005D" w:rsidRPr="00DE68A8">
        <w:rPr>
          <w:rFonts w:cs="Arial"/>
        </w:rPr>
        <w:t xml:space="preserve">preventieadviseur </w:t>
      </w:r>
      <w:r w:rsidRPr="00DE68A8">
        <w:rPr>
          <w:rFonts w:cs="Arial"/>
        </w:rPr>
        <w:t xml:space="preserve">is: </w:t>
      </w:r>
      <w:sdt>
        <w:sdtPr>
          <w:rPr>
            <w:rFonts w:cs="Arial"/>
          </w:rPr>
          <w:id w:val="6021523"/>
          <w:placeholder>
            <w:docPart w:val="16163B3B590F45A688EC376C4A1F9A2D"/>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voornaam</w:t>
          </w:r>
          <w:r w:rsidR="00D315CA" w:rsidRPr="00DE68A8">
            <w:rPr>
              <w:rStyle w:val="st"/>
              <w:rFonts w:cs="Arial"/>
              <w:color w:val="808080" w:themeColor="background1" w:themeShade="80"/>
              <w:highlight w:val="yellow"/>
              <w:lang w:val="en-US"/>
            </w:rPr>
            <w:t>]</w:t>
          </w:r>
        </w:sdtContent>
      </w:sdt>
      <w:r w:rsidR="00DE0C4E" w:rsidRPr="00DE68A8">
        <w:rPr>
          <w:rFonts w:cs="Arial"/>
        </w:rPr>
        <w:t xml:space="preserve"> </w:t>
      </w:r>
      <w:sdt>
        <w:sdtPr>
          <w:rPr>
            <w:rFonts w:cs="Arial"/>
          </w:rPr>
          <w:id w:val="9403483"/>
          <w:placeholder>
            <w:docPart w:val="5289520260994809986C053A4439B5E0"/>
          </w:placeholder>
          <w:showingPlcHdr/>
          <w:text/>
        </w:sdtPr>
        <w:sdtEndPr/>
        <w:sdtContent>
          <w:r w:rsidR="00DE0C4E" w:rsidRPr="00DE68A8">
            <w:rPr>
              <w:rStyle w:val="Tekstvantijdelijkeaanduiding"/>
              <w:rFonts w:cs="Arial"/>
              <w:color w:val="808080" w:themeColor="background1" w:themeShade="80"/>
              <w:highlight w:val="yellow"/>
              <w:lang w:val="en-US"/>
            </w:rPr>
            <w:t>[naam</w:t>
          </w:r>
          <w:r w:rsidR="00DE0C4E" w:rsidRPr="00DE68A8">
            <w:rPr>
              <w:rStyle w:val="st"/>
              <w:rFonts w:cs="Arial"/>
              <w:color w:val="808080" w:themeColor="background1" w:themeShade="80"/>
              <w:highlight w:val="yellow"/>
              <w:lang w:val="en-US"/>
            </w:rPr>
            <w:t>]</w:t>
          </w:r>
        </w:sdtContent>
      </w:sdt>
    </w:p>
    <w:p w14:paraId="4A164F45" w14:textId="0D7B9083" w:rsidR="00BD0363" w:rsidRDefault="00BD0363" w:rsidP="001865EB">
      <w:pPr>
        <w:tabs>
          <w:tab w:val="left" w:pos="2410"/>
          <w:tab w:val="left" w:leader="dot" w:pos="7655"/>
        </w:tabs>
        <w:rPr>
          <w:rFonts w:cs="Arial"/>
        </w:rPr>
      </w:pPr>
    </w:p>
    <w:p w14:paraId="5863A55D" w14:textId="1C02E5A8" w:rsidR="0087561A" w:rsidRPr="0089773D" w:rsidRDefault="002159C9" w:rsidP="0089773D">
      <w:pPr>
        <w:shd w:val="clear" w:color="auto" w:fill="FBD4B4" w:themeFill="accent6" w:themeFillTint="66"/>
        <w:tabs>
          <w:tab w:val="left" w:pos="2410"/>
          <w:tab w:val="left" w:leader="dot" w:pos="7655"/>
        </w:tabs>
        <w:rPr>
          <w:rFonts w:cs="Arial"/>
          <w:b/>
          <w:bCs/>
        </w:rPr>
      </w:pPr>
      <w:r>
        <w:rPr>
          <w:noProof/>
        </w:rPr>
        <w:drawing>
          <wp:inline distT="0" distB="0" distL="0" distR="0" wp14:anchorId="57F163D5" wp14:editId="628FBE64">
            <wp:extent cx="287362" cy="396000"/>
            <wp:effectExtent l="0" t="0" r="0" b="4445"/>
            <wp:docPr id="12" name="Afbeelding 12"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cs="Arial"/>
        </w:rPr>
        <w:t xml:space="preserve"> </w:t>
      </w:r>
      <w:r w:rsidR="0089773D" w:rsidRPr="0089773D">
        <w:rPr>
          <w:rFonts w:cs="Arial"/>
          <w:b/>
          <w:bCs/>
        </w:rPr>
        <w:t xml:space="preserve">Febelgra’s tipbox </w:t>
      </w:r>
      <w:r w:rsidR="0087561A" w:rsidRPr="0089773D">
        <w:rPr>
          <w:rFonts w:cs="Arial"/>
          <w:b/>
          <w:bCs/>
        </w:rPr>
        <w:t>6.1</w:t>
      </w:r>
    </w:p>
    <w:p w14:paraId="7A64B800" w14:textId="4F3D30A7" w:rsidR="00BD0363" w:rsidRPr="00DE68A8" w:rsidRDefault="00B9204A" w:rsidP="001865EB">
      <w:pPr>
        <w:pStyle w:val="Kop2"/>
        <w:rPr>
          <w:rFonts w:cs="Arial"/>
        </w:rPr>
      </w:pPr>
      <w:bookmarkStart w:id="158" w:name="_Toc410641932"/>
      <w:bookmarkStart w:id="159" w:name="_Toc410643603"/>
      <w:bookmarkStart w:id="160" w:name="_Toc523228831"/>
      <w:bookmarkStart w:id="161" w:name="_Toc126163014"/>
      <w:bookmarkStart w:id="162" w:name="_Toc127457058"/>
      <w:r>
        <w:rPr>
          <w:rFonts w:cs="Arial"/>
        </w:rPr>
        <w:t>8</w:t>
      </w:r>
      <w:r w:rsidR="001865EB" w:rsidRPr="00DE68A8">
        <w:rPr>
          <w:rFonts w:cs="Arial"/>
        </w:rPr>
        <w:t>.2</w:t>
      </w:r>
      <w:r w:rsidR="00E06598" w:rsidRPr="00DE68A8">
        <w:rPr>
          <w:rFonts w:cs="Arial"/>
        </w:rPr>
        <w:t>.</w:t>
      </w:r>
      <w:r w:rsidR="001865EB" w:rsidRPr="00DE68A8">
        <w:rPr>
          <w:rFonts w:cs="Arial"/>
        </w:rPr>
        <w:tab/>
      </w:r>
      <w:r w:rsidR="00BD0363" w:rsidRPr="00DE68A8">
        <w:rPr>
          <w:rFonts w:cs="Arial"/>
        </w:rPr>
        <w:t>Gezondheidsvoorschriften</w:t>
      </w:r>
      <w:bookmarkEnd w:id="158"/>
      <w:bookmarkEnd w:id="159"/>
      <w:bookmarkEnd w:id="160"/>
      <w:bookmarkEnd w:id="161"/>
      <w:bookmarkEnd w:id="162"/>
      <w:r w:rsidR="00BD0363" w:rsidRPr="00DE68A8">
        <w:rPr>
          <w:rFonts w:cs="Arial"/>
        </w:rPr>
        <w:t xml:space="preserve"> </w:t>
      </w:r>
    </w:p>
    <w:p w14:paraId="1758B00F" w14:textId="77777777" w:rsidR="00F1567D" w:rsidRPr="00DE68A8" w:rsidRDefault="00F1567D" w:rsidP="00F1567D">
      <w:pPr>
        <w:pStyle w:val="Kop3"/>
        <w:rPr>
          <w:rFonts w:cs="Arial"/>
        </w:rPr>
      </w:pPr>
      <w:bookmarkStart w:id="163" w:name="_Toc523228832"/>
      <w:bookmarkStart w:id="164" w:name="_Toc126163015"/>
      <w:bookmarkStart w:id="165" w:name="_Toc410641933"/>
      <w:bookmarkStart w:id="166" w:name="_Toc410643604"/>
      <w:bookmarkStart w:id="167" w:name="_Toc410644703"/>
      <w:bookmarkStart w:id="168" w:name="_Toc127457059"/>
      <w:r w:rsidRPr="00DE68A8">
        <w:rPr>
          <w:rFonts w:cs="Arial"/>
          <w:lang w:eastAsia="nl-NL"/>
        </w:rPr>
        <w:t>Verplicht onderzoek door de arbeidsgeneesheer bij werkhervatting na minstens 4 weken ziekte</w:t>
      </w:r>
      <w:bookmarkEnd w:id="163"/>
      <w:bookmarkEnd w:id="164"/>
      <w:bookmarkEnd w:id="168"/>
      <w:r w:rsidRPr="00DE68A8">
        <w:rPr>
          <w:rFonts w:cs="Arial"/>
          <w:lang w:eastAsia="nl-NL"/>
        </w:rPr>
        <w:t xml:space="preserve"> </w:t>
      </w:r>
    </w:p>
    <w:p w14:paraId="5D234880" w14:textId="77777777" w:rsidR="00B9204A" w:rsidRPr="00A020DA" w:rsidRDefault="00B9204A" w:rsidP="00F609E5">
      <w:pPr>
        <w:rPr>
          <w:rFonts w:cs="Arial"/>
        </w:rPr>
      </w:pPr>
      <w:r w:rsidRPr="00A020DA">
        <w:rPr>
          <w:rFonts w:cs="Arial"/>
        </w:rPr>
        <w:t>Na minstens vier opeenvolgende weken afwezigheid wegens ziekte, aandoening, ongeval of wegens bevalling, worden de werknemers tewerkgesteld in een veiligheidsfunctie, een functie met verhoogde waakzaamheid of een activiteit met welbepaald risico, verplicht aan een onderzoek bij werkhervatting onderworpen.</w:t>
      </w:r>
    </w:p>
    <w:p w14:paraId="2DA13BA8" w14:textId="77777777" w:rsidR="00B9204A" w:rsidRDefault="00B9204A" w:rsidP="00F609E5">
      <w:pPr>
        <w:rPr>
          <w:rFonts w:cs="Arial"/>
          <w:noProof/>
          <w:spacing w:val="-2"/>
        </w:rPr>
      </w:pPr>
      <w:r w:rsidRPr="00034C53">
        <w:rPr>
          <w:rFonts w:cs="Arial"/>
        </w:rPr>
        <w:t>Op verzoek van de werknemer of wanneer de preventieadviseur-arbeidsarts het nodig oordeelt wegens de aard van de ziekte, de aandoening of het ongeval, kan het onderzoek bij werkhervatting plaatsvinden na een afwezigheid van kortere duur. Dit onderzoek gebeurt ten vroegste op de dag waarop het werk of de dienst wordt hernomen en ten laatste op de tiende werkdag daarna</w:t>
      </w:r>
      <w:r w:rsidRPr="00795B99">
        <w:rPr>
          <w:rFonts w:ascii="Arial" w:hAnsi="Arial" w:cs="Arial"/>
          <w:noProof/>
          <w:spacing w:val="-2"/>
        </w:rPr>
        <w:t>.</w:t>
      </w:r>
    </w:p>
    <w:p w14:paraId="5E06FCE9" w14:textId="77777777" w:rsidR="00F1567D" w:rsidRPr="00DE68A8" w:rsidRDefault="00F1567D" w:rsidP="00F1567D">
      <w:pPr>
        <w:pStyle w:val="Kop3"/>
        <w:rPr>
          <w:rFonts w:cs="Arial"/>
        </w:rPr>
      </w:pPr>
      <w:bookmarkStart w:id="169" w:name="_Toc523228833"/>
      <w:bookmarkStart w:id="170" w:name="_Toc126163016"/>
      <w:bookmarkStart w:id="171" w:name="_Toc127457060"/>
      <w:r w:rsidRPr="00DE68A8">
        <w:rPr>
          <w:rFonts w:cs="Arial"/>
        </w:rPr>
        <w:t>Facultatief bezoek bij werkhervatting of spontane raadpleging aan de arbeidsgeneesheer</w:t>
      </w:r>
      <w:bookmarkEnd w:id="169"/>
      <w:bookmarkEnd w:id="170"/>
      <w:bookmarkEnd w:id="171"/>
    </w:p>
    <w:p w14:paraId="4D215714" w14:textId="77777777" w:rsidR="00F1567D" w:rsidRPr="00DE68A8" w:rsidRDefault="00F1567D" w:rsidP="00F1567D">
      <w:pPr>
        <w:rPr>
          <w:rFonts w:cs="Arial"/>
        </w:rPr>
      </w:pPr>
      <w:r w:rsidRPr="00DE68A8">
        <w:rPr>
          <w:rFonts w:cs="Arial"/>
        </w:rPr>
        <w:t xml:space="preserve">Iedere werknemer - al dan niet onderworpen aan het verplicht gezondheidstoezicht – </w:t>
      </w:r>
    </w:p>
    <w:p w14:paraId="13166B57" w14:textId="77777777" w:rsidR="00F1567D" w:rsidRPr="00DE68A8" w:rsidRDefault="00F1567D" w:rsidP="00BA669F">
      <w:pPr>
        <w:pStyle w:val="Lijstalinea"/>
        <w:numPr>
          <w:ilvl w:val="0"/>
          <w:numId w:val="29"/>
        </w:numPr>
        <w:rPr>
          <w:rFonts w:cs="Arial"/>
        </w:rPr>
      </w:pPr>
      <w:r w:rsidRPr="00DE68A8">
        <w:rPr>
          <w:rFonts w:cs="Arial"/>
        </w:rPr>
        <w:t>heeft na een arbeidsongeschiktheid het recht om voor de werkhervatting een bezoek aan de preventieadviseur – arbeidsgeneesheer aan te vragen met het oog op een eventuele aanpassing van de werkpost.</w:t>
      </w:r>
    </w:p>
    <w:p w14:paraId="5E20B09C" w14:textId="77777777" w:rsidR="00F1567D" w:rsidRPr="00DE68A8" w:rsidRDefault="00F1567D" w:rsidP="00BA669F">
      <w:pPr>
        <w:pStyle w:val="Lijstalinea"/>
        <w:numPr>
          <w:ilvl w:val="0"/>
          <w:numId w:val="29"/>
        </w:numPr>
        <w:rPr>
          <w:rFonts w:cs="Arial"/>
        </w:rPr>
      </w:pPr>
      <w:r w:rsidRPr="00DE68A8">
        <w:rPr>
          <w:rFonts w:cs="Arial"/>
        </w:rPr>
        <w:t xml:space="preserve">kan rechtstreeks bij de preventieadviseur-arbeidsgeneesheer een spontane raadpleging vragen naar aanleiding van gezondheidsklachten waarvan hij of de behandelende arts meent dat deze arbeidsgerelateerd zijn </w:t>
      </w:r>
    </w:p>
    <w:p w14:paraId="27243FDE" w14:textId="5BA79F97" w:rsidR="00F1567D" w:rsidRDefault="00F1567D" w:rsidP="00F1567D">
      <w:pPr>
        <w:rPr>
          <w:rFonts w:cs="Arial"/>
        </w:rPr>
      </w:pPr>
    </w:p>
    <w:p w14:paraId="48A24C9B" w14:textId="70CAC1B4" w:rsidR="00B9204A" w:rsidRPr="00DE68A8" w:rsidRDefault="00B9204A" w:rsidP="00F1567D">
      <w:pPr>
        <w:rPr>
          <w:rFonts w:cs="Arial"/>
        </w:rPr>
      </w:pPr>
      <w:r w:rsidRPr="00034C53">
        <w:rPr>
          <w:rFonts w:cs="Arial"/>
        </w:rPr>
        <w:lastRenderedPageBreak/>
        <w:t xml:space="preserve">De werknemer wordt ook steeds </w:t>
      </w:r>
      <w:r>
        <w:rPr>
          <w:rFonts w:cs="Arial"/>
        </w:rPr>
        <w:t xml:space="preserve">rechtstreeks </w:t>
      </w:r>
      <w:r w:rsidRPr="00034C53">
        <w:rPr>
          <w:rFonts w:cs="Arial"/>
        </w:rPr>
        <w:t>door de preventie-adviseur-arbeidsarts op de hoogte gebracht van diens mogelijkheden tot werkhervatting</w:t>
      </w:r>
      <w:r w:rsidRPr="00F5082F">
        <w:rPr>
          <w:rFonts w:cs="Arial"/>
        </w:rPr>
        <w:t xml:space="preserve"> </w:t>
      </w:r>
      <w:r w:rsidRPr="00034C53">
        <w:rPr>
          <w:rFonts w:cs="Arial"/>
        </w:rPr>
        <w:t>vanaf zich een periode van 4 weken ononderbroken arbeidsongeschiktheid voordoet</w:t>
      </w:r>
    </w:p>
    <w:p w14:paraId="34B2F068" w14:textId="77777777" w:rsidR="00F1567D" w:rsidRPr="00DE68A8" w:rsidRDefault="00F1567D" w:rsidP="00F1567D">
      <w:pPr>
        <w:pStyle w:val="Kop3"/>
        <w:rPr>
          <w:rFonts w:cs="Arial"/>
        </w:rPr>
      </w:pPr>
      <w:bookmarkStart w:id="172" w:name="_Toc523228834"/>
      <w:bookmarkStart w:id="173" w:name="_Toc126163017"/>
      <w:bookmarkStart w:id="174" w:name="_Toc127457061"/>
      <w:r w:rsidRPr="00DE68A8">
        <w:rPr>
          <w:rFonts w:cs="Arial"/>
        </w:rPr>
        <w:t>Overleg met andere artsen</w:t>
      </w:r>
      <w:bookmarkEnd w:id="172"/>
      <w:bookmarkEnd w:id="173"/>
      <w:bookmarkEnd w:id="174"/>
      <w:r w:rsidRPr="00DE68A8">
        <w:rPr>
          <w:rFonts w:cs="Arial"/>
        </w:rPr>
        <w:t xml:space="preserve"> </w:t>
      </w:r>
    </w:p>
    <w:p w14:paraId="4FBD8791" w14:textId="77777777" w:rsidR="00F1567D" w:rsidRPr="00DE68A8" w:rsidRDefault="00F1567D" w:rsidP="00F1567D">
      <w:pPr>
        <w:pStyle w:val="Geenafstand"/>
        <w:rPr>
          <w:rFonts w:cs="Arial"/>
          <w:b/>
        </w:rPr>
      </w:pPr>
      <w:r w:rsidRPr="00DE68A8">
        <w:rPr>
          <w:rFonts w:cs="Arial"/>
        </w:rPr>
        <w:t>De preventieadviseur-arbeidsgeneesheer kan enkel overleg plegen met de behandel</w:t>
      </w:r>
      <w:r w:rsidR="000C21BC" w:rsidRPr="00DE68A8">
        <w:rPr>
          <w:rFonts w:cs="Arial"/>
        </w:rPr>
        <w:t>en</w:t>
      </w:r>
      <w:r w:rsidRPr="00DE68A8">
        <w:rPr>
          <w:rFonts w:cs="Arial"/>
        </w:rPr>
        <w:t>de arts en/of de adviserende geneesheer mits uitdrukkelijke toestemming van de werknemer</w:t>
      </w:r>
    </w:p>
    <w:p w14:paraId="3506B1F3" w14:textId="77777777" w:rsidR="00F1567D" w:rsidRPr="00DE68A8" w:rsidRDefault="00F1567D" w:rsidP="00F1567D">
      <w:pPr>
        <w:pStyle w:val="Geenafstand"/>
        <w:rPr>
          <w:rFonts w:cs="Arial"/>
          <w:b/>
        </w:rPr>
      </w:pPr>
    </w:p>
    <w:p w14:paraId="6AF2009E" w14:textId="3AB6A3CF" w:rsidR="00BD0363" w:rsidRPr="00DE68A8" w:rsidRDefault="00B9204A" w:rsidP="001865EB">
      <w:pPr>
        <w:pStyle w:val="Kop2"/>
        <w:rPr>
          <w:rFonts w:cs="Arial"/>
        </w:rPr>
      </w:pPr>
      <w:bookmarkStart w:id="175" w:name="_Toc410641936"/>
      <w:bookmarkStart w:id="176" w:name="_Toc410643607"/>
      <w:bookmarkStart w:id="177" w:name="_Toc523228835"/>
      <w:bookmarkStart w:id="178" w:name="_Toc126163018"/>
      <w:bookmarkStart w:id="179" w:name="_Toc127457062"/>
      <w:bookmarkEnd w:id="165"/>
      <w:bookmarkEnd w:id="166"/>
      <w:bookmarkEnd w:id="167"/>
      <w:r>
        <w:rPr>
          <w:rFonts w:cs="Arial"/>
        </w:rPr>
        <w:t>8</w:t>
      </w:r>
      <w:r w:rsidR="001865EB" w:rsidRPr="00DE68A8">
        <w:rPr>
          <w:rFonts w:cs="Arial"/>
        </w:rPr>
        <w:t>.3</w:t>
      </w:r>
      <w:r w:rsidR="00E06598" w:rsidRPr="00DE68A8">
        <w:rPr>
          <w:rFonts w:cs="Arial"/>
        </w:rPr>
        <w:t>.</w:t>
      </w:r>
      <w:r w:rsidR="001865EB" w:rsidRPr="00DE68A8">
        <w:rPr>
          <w:rFonts w:cs="Arial"/>
        </w:rPr>
        <w:tab/>
      </w:r>
      <w:r w:rsidR="00D82063" w:rsidRPr="00DE68A8">
        <w:rPr>
          <w:rFonts w:cs="Arial"/>
        </w:rPr>
        <w:t>EHBO</w:t>
      </w:r>
      <w:bookmarkEnd w:id="175"/>
      <w:bookmarkEnd w:id="176"/>
      <w:bookmarkEnd w:id="177"/>
      <w:bookmarkEnd w:id="178"/>
      <w:bookmarkEnd w:id="179"/>
      <w:r w:rsidR="00D82063" w:rsidRPr="00DE68A8">
        <w:rPr>
          <w:rFonts w:cs="Arial"/>
        </w:rPr>
        <w:t xml:space="preserve"> </w:t>
      </w:r>
    </w:p>
    <w:p w14:paraId="610E8B0F" w14:textId="77777777" w:rsidR="00D82063" w:rsidRPr="00DE68A8" w:rsidRDefault="00D82063" w:rsidP="001865EB">
      <w:pPr>
        <w:tabs>
          <w:tab w:val="left" w:pos="1418"/>
          <w:tab w:val="left" w:pos="9071"/>
        </w:tabs>
        <w:rPr>
          <w:rFonts w:cs="Arial"/>
        </w:rPr>
      </w:pPr>
      <w:r w:rsidRPr="00DE68A8">
        <w:rPr>
          <w:rFonts w:cs="Arial"/>
        </w:rPr>
        <w:t>Bij ernstig</w:t>
      </w:r>
      <w:r w:rsidR="009E2B6C" w:rsidRPr="00DE68A8">
        <w:rPr>
          <w:rFonts w:cs="Arial"/>
        </w:rPr>
        <w:t xml:space="preserve"> ongeval moet de dichtstbijzijnde geneesheer </w:t>
      </w:r>
      <w:r w:rsidRPr="00DE68A8">
        <w:rPr>
          <w:rFonts w:cs="Arial"/>
        </w:rPr>
        <w:t>de eers</w:t>
      </w:r>
      <w:r w:rsidR="009E2B6C" w:rsidRPr="00DE68A8">
        <w:rPr>
          <w:rFonts w:cs="Arial"/>
        </w:rPr>
        <w:t>te zorgen toedienen</w:t>
      </w:r>
      <w:r w:rsidRPr="00DE68A8">
        <w:rPr>
          <w:rFonts w:cs="Arial"/>
        </w:rPr>
        <w:t xml:space="preserve">. De vrije keuze van arts, apotheker en verpleeginstelling moet </w:t>
      </w:r>
      <w:r w:rsidR="00842B98" w:rsidRPr="00DE68A8">
        <w:rPr>
          <w:rFonts w:cs="Arial"/>
        </w:rPr>
        <w:t xml:space="preserve">voor de werknemer </w:t>
      </w:r>
      <w:r w:rsidRPr="00DE68A8">
        <w:rPr>
          <w:rFonts w:cs="Arial"/>
        </w:rPr>
        <w:t xml:space="preserve">gewaarborgd </w:t>
      </w:r>
      <w:r w:rsidR="009E2B6C" w:rsidRPr="00DE68A8">
        <w:rPr>
          <w:rFonts w:cs="Arial"/>
        </w:rPr>
        <w:t>zijn</w:t>
      </w:r>
      <w:r w:rsidRPr="00DE68A8">
        <w:rPr>
          <w:rFonts w:cs="Arial"/>
        </w:rPr>
        <w:t>.</w:t>
      </w:r>
    </w:p>
    <w:p w14:paraId="05F99A64" w14:textId="77777777" w:rsidR="00D82063" w:rsidRPr="00DE68A8" w:rsidRDefault="00D82063" w:rsidP="001865EB">
      <w:pPr>
        <w:rPr>
          <w:rFonts w:cs="Arial"/>
        </w:rPr>
      </w:pPr>
    </w:p>
    <w:p w14:paraId="53A49CEF" w14:textId="77777777" w:rsidR="00D82063" w:rsidRPr="00DE68A8" w:rsidRDefault="00D82063" w:rsidP="001865EB">
      <w:pPr>
        <w:rPr>
          <w:rFonts w:cs="Arial"/>
        </w:rPr>
      </w:pPr>
      <w:r w:rsidRPr="00DE68A8">
        <w:rPr>
          <w:rFonts w:cs="Arial"/>
        </w:rPr>
        <w:t>Eerste hulp bij ongeval kan in het bedrijf steeds toegediend worden door</w:t>
      </w:r>
      <w:r w:rsidR="00341FE1" w:rsidRPr="00DE68A8">
        <w:rPr>
          <w:rFonts w:cs="Arial"/>
        </w:rPr>
        <w:t>:</w:t>
      </w:r>
      <w:r w:rsidRPr="00DE68A8">
        <w:rPr>
          <w:rFonts w:cs="Arial"/>
        </w:rPr>
        <w:t xml:space="preserve"> </w:t>
      </w:r>
    </w:p>
    <w:p w14:paraId="6D2555E9" w14:textId="77777777" w:rsidR="00D82063" w:rsidRPr="00DE68A8" w:rsidRDefault="002776B8" w:rsidP="001865EB">
      <w:pPr>
        <w:tabs>
          <w:tab w:val="left" w:pos="1701"/>
          <w:tab w:val="left" w:leader="dot" w:pos="9071"/>
        </w:tabs>
        <w:rPr>
          <w:rFonts w:cs="Arial"/>
        </w:rPr>
      </w:pPr>
      <w:sdt>
        <w:sdtPr>
          <w:rPr>
            <w:rFonts w:cs="Arial"/>
          </w:rPr>
          <w:id w:val="17496475"/>
          <w:placeholder>
            <w:docPart w:val="EEA5229DA7894EA8B0A7FD9E6B032E00"/>
          </w:placeholder>
          <w:showingPlcHdr/>
          <w:text/>
        </w:sdtPr>
        <w:sdtEndPr/>
        <w:sdtContent>
          <w:r w:rsidR="00341FE1" w:rsidRPr="00DE68A8">
            <w:rPr>
              <w:rStyle w:val="Tekstvantijdelijkeaanduiding"/>
              <w:rFonts w:cs="Arial"/>
              <w:color w:val="808080" w:themeColor="background1" w:themeShade="80"/>
              <w:shd w:val="clear" w:color="auto" w:fill="FFFF00"/>
              <w:lang w:val="en-US"/>
            </w:rPr>
            <w:t>[Voornaam</w:t>
          </w:r>
          <w:r w:rsidR="00341FE1" w:rsidRPr="00DE68A8">
            <w:rPr>
              <w:rStyle w:val="st"/>
              <w:rFonts w:cs="Arial"/>
              <w:color w:val="808080" w:themeColor="background1" w:themeShade="80"/>
              <w:shd w:val="clear" w:color="auto" w:fill="FFFF00"/>
              <w:lang w:val="en-US"/>
            </w:rPr>
            <w:t>]</w:t>
          </w:r>
        </w:sdtContent>
      </w:sdt>
      <w:r w:rsidR="00341FE1" w:rsidRPr="00DE68A8">
        <w:rPr>
          <w:rFonts w:cs="Arial"/>
        </w:rPr>
        <w:t xml:space="preserve"> </w:t>
      </w:r>
      <w:sdt>
        <w:sdtPr>
          <w:rPr>
            <w:rFonts w:cs="Arial"/>
          </w:rPr>
          <w:id w:val="6021524"/>
          <w:placeholder>
            <w:docPart w:val="0A48247C7C99443F98117577229F4F1D"/>
          </w:placeholder>
          <w:showingPlcHdr/>
          <w:text/>
        </w:sdtPr>
        <w:sdtEndPr/>
        <w:sdtContent>
          <w:r w:rsidR="00D315CA" w:rsidRPr="00DE68A8">
            <w:rPr>
              <w:rStyle w:val="Tekstvantijdelijkeaanduiding"/>
              <w:rFonts w:cs="Arial"/>
              <w:color w:val="808080" w:themeColor="background1" w:themeShade="80"/>
              <w:shd w:val="clear" w:color="auto" w:fill="FFFF00"/>
              <w:lang w:val="en-US"/>
            </w:rPr>
            <w:t>[</w:t>
          </w:r>
          <w:r w:rsidR="007A0620" w:rsidRPr="00DE68A8">
            <w:rPr>
              <w:rStyle w:val="Tekstvantijdelijkeaanduiding"/>
              <w:rFonts w:cs="Arial"/>
              <w:color w:val="808080" w:themeColor="background1" w:themeShade="80"/>
              <w:shd w:val="clear" w:color="auto" w:fill="FFFF00"/>
              <w:lang w:val="en-US"/>
            </w:rPr>
            <w:t>Naam</w:t>
          </w:r>
          <w:r w:rsidR="00D315CA" w:rsidRPr="00DE68A8">
            <w:rPr>
              <w:rStyle w:val="st"/>
              <w:rFonts w:cs="Arial"/>
              <w:color w:val="808080" w:themeColor="background1" w:themeShade="80"/>
              <w:shd w:val="clear" w:color="auto" w:fill="FFFF00"/>
              <w:lang w:val="en-US"/>
            </w:rPr>
            <w:t>]</w:t>
          </w:r>
        </w:sdtContent>
      </w:sdt>
      <w:r w:rsidR="00C94E6E" w:rsidRPr="00DE68A8">
        <w:rPr>
          <w:rFonts w:cs="Arial"/>
        </w:rPr>
        <w:t>,</w:t>
      </w:r>
      <w:r w:rsidR="007A0620" w:rsidRPr="00DE68A8">
        <w:rPr>
          <w:rFonts w:cs="Arial"/>
        </w:rPr>
        <w:t xml:space="preserve"> </w:t>
      </w:r>
      <w:sdt>
        <w:sdtPr>
          <w:rPr>
            <w:rFonts w:cs="Arial"/>
          </w:rPr>
          <w:id w:val="6021526"/>
          <w:placeholder>
            <w:docPart w:val="4A4798174AE34E0D968329F48497F40A"/>
          </w:placeholder>
          <w:showingPlcHdr/>
          <w:text/>
        </w:sdtPr>
        <w:sdtEndPr/>
        <w:sdtContent>
          <w:r w:rsidR="00D315CA" w:rsidRPr="00DE68A8">
            <w:rPr>
              <w:rStyle w:val="Tekstvantijdelijkeaanduiding"/>
              <w:rFonts w:cs="Arial"/>
              <w:color w:val="808080" w:themeColor="background1" w:themeShade="80"/>
              <w:shd w:val="clear" w:color="auto" w:fill="FFFF00"/>
              <w:lang w:val="en-US"/>
            </w:rPr>
            <w:t>[</w:t>
          </w:r>
          <w:r w:rsidR="007A0620" w:rsidRPr="00DE68A8">
            <w:rPr>
              <w:rStyle w:val="Tekstvantijdelijkeaanduiding"/>
              <w:rFonts w:cs="Arial"/>
              <w:color w:val="808080" w:themeColor="background1" w:themeShade="80"/>
              <w:shd w:val="clear" w:color="auto" w:fill="FFFF00"/>
              <w:lang w:val="en-US"/>
            </w:rPr>
            <w:t>Lokaal</w:t>
          </w:r>
          <w:r w:rsidR="00D315CA" w:rsidRPr="00DE68A8">
            <w:rPr>
              <w:rStyle w:val="st"/>
              <w:rFonts w:cs="Arial"/>
              <w:color w:val="808080" w:themeColor="background1" w:themeShade="80"/>
              <w:shd w:val="clear" w:color="auto" w:fill="FFFF00"/>
              <w:lang w:val="en-US"/>
            </w:rPr>
            <w:t>]</w:t>
          </w:r>
        </w:sdtContent>
      </w:sdt>
      <w:r w:rsidR="00C94E6E" w:rsidRPr="00DE68A8">
        <w:rPr>
          <w:rFonts w:cs="Arial"/>
        </w:rPr>
        <w:t>,</w:t>
      </w:r>
      <w:r w:rsidR="008765DF" w:rsidRPr="00DE68A8">
        <w:rPr>
          <w:rFonts w:cs="Arial"/>
        </w:rPr>
        <w:t xml:space="preserve"> Binnentelefoon:</w:t>
      </w:r>
      <w:r w:rsidR="00D315CA" w:rsidRPr="00DE68A8">
        <w:rPr>
          <w:rFonts w:cs="Arial"/>
        </w:rPr>
        <w:t xml:space="preserve"> </w:t>
      </w:r>
      <w:sdt>
        <w:sdtPr>
          <w:rPr>
            <w:rFonts w:cs="Arial"/>
          </w:rPr>
          <w:id w:val="6021527"/>
          <w:placeholder>
            <w:docPart w:val="67DE806821144DA28A5AE5B4A329C8BB"/>
          </w:placeholder>
          <w:showingPlcHdr/>
          <w:text/>
        </w:sdtPr>
        <w:sdtEndPr/>
        <w:sdtContent>
          <w:r w:rsidR="00D315CA" w:rsidRPr="00DE68A8">
            <w:rPr>
              <w:rStyle w:val="Tekstvantijdelijkeaanduiding"/>
              <w:rFonts w:cs="Arial"/>
              <w:color w:val="808080" w:themeColor="background1" w:themeShade="80"/>
              <w:shd w:val="clear" w:color="auto" w:fill="FFFF00"/>
              <w:lang w:val="en-US"/>
            </w:rPr>
            <w:t>[</w:t>
          </w:r>
          <w:r w:rsidR="007A0620" w:rsidRPr="00DE68A8">
            <w:rPr>
              <w:rStyle w:val="Tekstvantijdelijkeaanduiding"/>
              <w:rFonts w:cs="Arial"/>
              <w:color w:val="808080" w:themeColor="background1" w:themeShade="80"/>
              <w:shd w:val="clear" w:color="auto" w:fill="FFFF00"/>
              <w:lang w:val="en-US"/>
            </w:rPr>
            <w:t>Binnentelefoon</w:t>
          </w:r>
          <w:r w:rsidR="00D315CA" w:rsidRPr="00DE68A8">
            <w:rPr>
              <w:rStyle w:val="st"/>
              <w:rFonts w:cs="Arial"/>
              <w:color w:val="808080" w:themeColor="background1" w:themeShade="80"/>
              <w:shd w:val="clear" w:color="auto" w:fill="FFFF00"/>
              <w:lang w:val="en-US"/>
            </w:rPr>
            <w:t>]</w:t>
          </w:r>
        </w:sdtContent>
      </w:sdt>
    </w:p>
    <w:p w14:paraId="4C5DCAB9" w14:textId="77777777" w:rsidR="00D82063" w:rsidRPr="00DE68A8" w:rsidRDefault="00D82063" w:rsidP="001865EB">
      <w:pPr>
        <w:rPr>
          <w:rFonts w:cs="Arial"/>
        </w:rPr>
      </w:pPr>
    </w:p>
    <w:p w14:paraId="4536F772" w14:textId="77777777" w:rsidR="00D82063" w:rsidRPr="00DE68A8" w:rsidRDefault="00D82063" w:rsidP="001865EB">
      <w:pPr>
        <w:rPr>
          <w:rFonts w:cs="Arial"/>
        </w:rPr>
      </w:pPr>
      <w:r w:rsidRPr="00DE68A8">
        <w:rPr>
          <w:rFonts w:cs="Arial"/>
        </w:rPr>
        <w:t xml:space="preserve">bij wie een verbandkist ter beschikking staat van het personeel. </w:t>
      </w:r>
    </w:p>
    <w:p w14:paraId="68BF9AE4" w14:textId="77777777" w:rsidR="00D82063" w:rsidRPr="00DE68A8" w:rsidRDefault="00D82063" w:rsidP="001865EB">
      <w:pPr>
        <w:rPr>
          <w:rFonts w:cs="Arial"/>
        </w:rPr>
      </w:pPr>
    </w:p>
    <w:p w14:paraId="19A60BCD" w14:textId="77777777" w:rsidR="00D82063" w:rsidRPr="00DE68A8" w:rsidRDefault="00D82063" w:rsidP="001865EB">
      <w:pPr>
        <w:spacing w:line="360" w:lineRule="auto"/>
        <w:rPr>
          <w:rFonts w:cs="Arial"/>
        </w:rPr>
      </w:pPr>
      <w:r w:rsidRPr="00DE68A8">
        <w:rPr>
          <w:rFonts w:cs="Arial"/>
        </w:rPr>
        <w:t xml:space="preserve">Eventueel: </w:t>
      </w:r>
    </w:p>
    <w:p w14:paraId="121F6B53" w14:textId="77777777" w:rsidR="00D82063" w:rsidRPr="00DE68A8" w:rsidRDefault="00D112D5" w:rsidP="001865EB">
      <w:pPr>
        <w:tabs>
          <w:tab w:val="left" w:pos="1560"/>
          <w:tab w:val="left" w:leader="dot" w:pos="9071"/>
        </w:tabs>
        <w:rPr>
          <w:rFonts w:cs="Arial"/>
        </w:rPr>
      </w:pPr>
      <w:r w:rsidRPr="00DE68A8">
        <w:rPr>
          <w:rFonts w:cs="Arial"/>
        </w:rPr>
        <w:t xml:space="preserve">Apotheek </w:t>
      </w:r>
      <w:sdt>
        <w:sdtPr>
          <w:rPr>
            <w:rFonts w:cs="Arial"/>
          </w:rPr>
          <w:id w:val="6021534"/>
          <w:placeholder>
            <w:docPart w:val="24136563BC684BA2AC29777260C2F4A2"/>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Apotheek</w:t>
          </w:r>
          <w:r w:rsidR="00D315CA" w:rsidRPr="00DE68A8">
            <w:rPr>
              <w:rStyle w:val="st"/>
              <w:rFonts w:cs="Arial"/>
              <w:color w:val="808080" w:themeColor="background1" w:themeShade="80"/>
              <w:highlight w:val="yellow"/>
              <w:lang w:val="en-US"/>
            </w:rPr>
            <w:t>]</w:t>
          </w:r>
        </w:sdtContent>
      </w:sdt>
      <w:r w:rsidR="007A0620" w:rsidRPr="00DE68A8">
        <w:rPr>
          <w:rFonts w:cs="Arial"/>
        </w:rPr>
        <w:t>,</w:t>
      </w:r>
      <w:r w:rsidR="003E7C07" w:rsidRPr="00DE68A8">
        <w:rPr>
          <w:rFonts w:cs="Arial"/>
        </w:rPr>
        <w:t xml:space="preserve"> </w:t>
      </w:r>
      <w:sdt>
        <w:sdtPr>
          <w:rPr>
            <w:rFonts w:cs="Arial"/>
          </w:rPr>
          <w:id w:val="6021535"/>
          <w:placeholder>
            <w:docPart w:val="22AD4410215948628898C4ABFF8A9A90"/>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Adres</w:t>
          </w:r>
          <w:r w:rsidR="00D315CA" w:rsidRPr="00DE68A8">
            <w:rPr>
              <w:rStyle w:val="st"/>
              <w:rFonts w:cs="Arial"/>
              <w:color w:val="808080" w:themeColor="background1" w:themeShade="80"/>
              <w:highlight w:val="yellow"/>
              <w:lang w:val="en-US"/>
            </w:rPr>
            <w:t>]</w:t>
          </w:r>
        </w:sdtContent>
      </w:sdt>
      <w:r w:rsidR="007A0620" w:rsidRPr="00DE68A8">
        <w:rPr>
          <w:rFonts w:cs="Arial"/>
        </w:rPr>
        <w:t>,</w:t>
      </w:r>
      <w:r w:rsidR="004B02AA" w:rsidRPr="00DE68A8">
        <w:rPr>
          <w:rFonts w:cs="Arial"/>
        </w:rPr>
        <w:t xml:space="preserve"> tel.:</w:t>
      </w:r>
      <w:r w:rsidR="00D315CA" w:rsidRPr="00DE68A8">
        <w:rPr>
          <w:rFonts w:cs="Arial"/>
        </w:rPr>
        <w:t xml:space="preserve"> </w:t>
      </w:r>
      <w:sdt>
        <w:sdtPr>
          <w:rPr>
            <w:rFonts w:cs="Arial"/>
          </w:rPr>
          <w:id w:val="6021528"/>
          <w:placeholder>
            <w:docPart w:val="D6CB430D8DB349E286803542F388F2A6"/>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Telefoon</w:t>
          </w:r>
          <w:r w:rsidR="00D315CA" w:rsidRPr="00DE68A8">
            <w:rPr>
              <w:rStyle w:val="st"/>
              <w:rFonts w:cs="Arial"/>
              <w:color w:val="808080" w:themeColor="background1" w:themeShade="80"/>
              <w:highlight w:val="yellow"/>
              <w:lang w:val="en-US"/>
            </w:rPr>
            <w:t>]</w:t>
          </w:r>
        </w:sdtContent>
      </w:sdt>
    </w:p>
    <w:p w14:paraId="5A651D4D" w14:textId="77777777" w:rsidR="00D82063" w:rsidRPr="00DE68A8" w:rsidRDefault="00D112D5" w:rsidP="001865EB">
      <w:pPr>
        <w:tabs>
          <w:tab w:val="left" w:pos="1560"/>
          <w:tab w:val="left" w:leader="dot" w:pos="9071"/>
        </w:tabs>
        <w:rPr>
          <w:rFonts w:cs="Arial"/>
        </w:rPr>
      </w:pPr>
      <w:r w:rsidRPr="00DE68A8">
        <w:rPr>
          <w:rFonts w:cs="Arial"/>
        </w:rPr>
        <w:t xml:space="preserve">Kliniek </w:t>
      </w:r>
      <w:sdt>
        <w:sdtPr>
          <w:rPr>
            <w:rFonts w:cs="Arial"/>
          </w:rPr>
          <w:id w:val="6021533"/>
          <w:placeholder>
            <w:docPart w:val="4F857D5B805A412AA31C3C220DD6DE9D"/>
          </w:placeholder>
          <w:showingPlcHdr/>
          <w:text/>
        </w:sdtPr>
        <w:sdtEndPr/>
        <w:sdtContent>
          <w:r w:rsidR="00D315CA" w:rsidRPr="00DE68A8">
            <w:rPr>
              <w:rStyle w:val="Tekstvantijdelijkeaanduiding"/>
              <w:rFonts w:cs="Arial"/>
              <w:color w:val="808080" w:themeColor="background1" w:themeShade="80"/>
              <w:highlight w:val="yellow"/>
            </w:rPr>
            <w:t>[</w:t>
          </w:r>
          <w:r w:rsidR="007A0620" w:rsidRPr="00DE68A8">
            <w:rPr>
              <w:rStyle w:val="Tekstvantijdelijkeaanduiding"/>
              <w:rFonts w:cs="Arial"/>
              <w:color w:val="808080" w:themeColor="background1" w:themeShade="80"/>
              <w:highlight w:val="yellow"/>
            </w:rPr>
            <w:t>Kliniek</w:t>
          </w:r>
          <w:r w:rsidR="00D315CA" w:rsidRPr="00DE68A8">
            <w:rPr>
              <w:rStyle w:val="st"/>
              <w:rFonts w:cs="Arial"/>
              <w:color w:val="808080" w:themeColor="background1" w:themeShade="80"/>
              <w:highlight w:val="yellow"/>
            </w:rPr>
            <w:t>]</w:t>
          </w:r>
        </w:sdtContent>
      </w:sdt>
      <w:r w:rsidR="007A0620" w:rsidRPr="00DE68A8">
        <w:rPr>
          <w:rFonts w:cs="Arial"/>
        </w:rPr>
        <w:t>,</w:t>
      </w:r>
      <w:r w:rsidR="003E7C07" w:rsidRPr="00DE68A8">
        <w:rPr>
          <w:rFonts w:cs="Arial"/>
        </w:rPr>
        <w:t xml:space="preserve"> </w:t>
      </w:r>
      <w:sdt>
        <w:sdtPr>
          <w:rPr>
            <w:rFonts w:cs="Arial"/>
          </w:rPr>
          <w:id w:val="6021536"/>
          <w:placeholder>
            <w:docPart w:val="CF58386DF33743899E5CDD1EE23912BB"/>
          </w:placeholder>
          <w:showingPlcHdr/>
          <w:text/>
        </w:sdtPr>
        <w:sdtEndPr/>
        <w:sdtContent>
          <w:r w:rsidR="00D315CA" w:rsidRPr="00DE68A8">
            <w:rPr>
              <w:rStyle w:val="Tekstvantijdelijkeaanduiding"/>
              <w:rFonts w:cs="Arial"/>
              <w:color w:val="808080" w:themeColor="background1" w:themeShade="80"/>
              <w:highlight w:val="yellow"/>
            </w:rPr>
            <w:t>[</w:t>
          </w:r>
          <w:r w:rsidR="007A0620" w:rsidRPr="00DE68A8">
            <w:rPr>
              <w:rStyle w:val="Tekstvantijdelijkeaanduiding"/>
              <w:rFonts w:cs="Arial"/>
              <w:color w:val="808080" w:themeColor="background1" w:themeShade="80"/>
              <w:highlight w:val="yellow"/>
            </w:rPr>
            <w:t>Adres</w:t>
          </w:r>
          <w:r w:rsidR="00D315CA" w:rsidRPr="00DE68A8">
            <w:rPr>
              <w:rStyle w:val="st"/>
              <w:rFonts w:cs="Arial"/>
              <w:color w:val="808080" w:themeColor="background1" w:themeShade="80"/>
              <w:highlight w:val="yellow"/>
            </w:rPr>
            <w:t>]</w:t>
          </w:r>
        </w:sdtContent>
      </w:sdt>
      <w:r w:rsidR="007A0620" w:rsidRPr="00DE68A8">
        <w:rPr>
          <w:rFonts w:cs="Arial"/>
        </w:rPr>
        <w:t>,</w:t>
      </w:r>
      <w:r w:rsidR="004B02AA" w:rsidRPr="00DE68A8">
        <w:rPr>
          <w:rFonts w:cs="Arial"/>
        </w:rPr>
        <w:t xml:space="preserve"> tel.</w:t>
      </w:r>
      <w:r w:rsidR="00D315CA" w:rsidRPr="00DE68A8">
        <w:rPr>
          <w:rFonts w:cs="Arial"/>
        </w:rPr>
        <w:t xml:space="preserve"> </w:t>
      </w:r>
      <w:sdt>
        <w:sdtPr>
          <w:rPr>
            <w:rFonts w:cs="Arial"/>
          </w:rPr>
          <w:id w:val="6021529"/>
          <w:placeholder>
            <w:docPart w:val="5195689EB5464589A8C2C49ABC8E8C45"/>
          </w:placeholder>
          <w:showingPlcHdr/>
          <w:text/>
        </w:sdtPr>
        <w:sdtEndPr/>
        <w:sdtContent>
          <w:r w:rsidR="00D315CA" w:rsidRPr="00DE68A8">
            <w:rPr>
              <w:rStyle w:val="Tekstvantijdelijkeaanduiding"/>
              <w:rFonts w:cs="Arial"/>
              <w:color w:val="808080" w:themeColor="background1" w:themeShade="80"/>
              <w:highlight w:val="yellow"/>
            </w:rPr>
            <w:t>[</w:t>
          </w:r>
          <w:r w:rsidR="007A0620" w:rsidRPr="00DE68A8">
            <w:rPr>
              <w:rStyle w:val="Tekstvantijdelijkeaanduiding"/>
              <w:rFonts w:cs="Arial"/>
              <w:color w:val="808080" w:themeColor="background1" w:themeShade="80"/>
              <w:highlight w:val="yellow"/>
            </w:rPr>
            <w:t>Telefoon</w:t>
          </w:r>
          <w:r w:rsidR="00D315CA" w:rsidRPr="00DE68A8">
            <w:rPr>
              <w:rStyle w:val="st"/>
              <w:rFonts w:cs="Arial"/>
              <w:color w:val="808080" w:themeColor="background1" w:themeShade="80"/>
              <w:highlight w:val="yellow"/>
            </w:rPr>
            <w:t>]</w:t>
          </w:r>
        </w:sdtContent>
      </w:sdt>
    </w:p>
    <w:p w14:paraId="7421FE1E" w14:textId="77777777" w:rsidR="00D82063" w:rsidRPr="00DE68A8" w:rsidRDefault="00D112D5" w:rsidP="001865EB">
      <w:pPr>
        <w:tabs>
          <w:tab w:val="left" w:pos="1560"/>
          <w:tab w:val="left" w:leader="dot" w:pos="9071"/>
        </w:tabs>
        <w:rPr>
          <w:rFonts w:cs="Arial"/>
        </w:rPr>
      </w:pPr>
      <w:r w:rsidRPr="00DE68A8">
        <w:rPr>
          <w:rFonts w:cs="Arial"/>
        </w:rPr>
        <w:t xml:space="preserve">Geneesheer </w:t>
      </w:r>
      <w:sdt>
        <w:sdtPr>
          <w:rPr>
            <w:rFonts w:cs="Arial"/>
          </w:rPr>
          <w:id w:val="6021532"/>
          <w:placeholder>
            <w:docPart w:val="92A021A10F5F47489F6319A77C0CA338"/>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Geneesheer</w:t>
          </w:r>
          <w:r w:rsidR="00D315CA" w:rsidRPr="00DE68A8">
            <w:rPr>
              <w:rStyle w:val="st"/>
              <w:rFonts w:cs="Arial"/>
              <w:color w:val="808080" w:themeColor="background1" w:themeShade="80"/>
              <w:highlight w:val="yellow"/>
              <w:lang w:val="en-US"/>
            </w:rPr>
            <w:t>]</w:t>
          </w:r>
        </w:sdtContent>
      </w:sdt>
      <w:r w:rsidR="007A0620" w:rsidRPr="00DE68A8">
        <w:rPr>
          <w:rFonts w:cs="Arial"/>
        </w:rPr>
        <w:t>,</w:t>
      </w:r>
      <w:r w:rsidR="003E7C07" w:rsidRPr="00DE68A8">
        <w:rPr>
          <w:rFonts w:cs="Arial"/>
        </w:rPr>
        <w:t xml:space="preserve"> </w:t>
      </w:r>
      <w:sdt>
        <w:sdtPr>
          <w:rPr>
            <w:rFonts w:cs="Arial"/>
          </w:rPr>
          <w:id w:val="6021531"/>
          <w:placeholder>
            <w:docPart w:val="9378C4256B91476E8685FB520D88565A"/>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Adres</w:t>
          </w:r>
          <w:r w:rsidR="00D315CA" w:rsidRPr="00DE68A8">
            <w:rPr>
              <w:rStyle w:val="st"/>
              <w:rFonts w:cs="Arial"/>
              <w:color w:val="808080" w:themeColor="background1" w:themeShade="80"/>
              <w:highlight w:val="yellow"/>
              <w:lang w:val="en-US"/>
            </w:rPr>
            <w:t>]</w:t>
          </w:r>
        </w:sdtContent>
      </w:sdt>
      <w:r w:rsidR="007A0620" w:rsidRPr="00DE68A8">
        <w:rPr>
          <w:rFonts w:cs="Arial"/>
        </w:rPr>
        <w:t>,</w:t>
      </w:r>
      <w:r w:rsidR="004B02AA" w:rsidRPr="00DE68A8">
        <w:rPr>
          <w:rFonts w:cs="Arial"/>
        </w:rPr>
        <w:t xml:space="preserve"> tel.:</w:t>
      </w:r>
      <w:r w:rsidR="00D315CA" w:rsidRPr="00DE68A8">
        <w:rPr>
          <w:rFonts w:cs="Arial"/>
        </w:rPr>
        <w:t xml:space="preserve"> </w:t>
      </w:r>
      <w:sdt>
        <w:sdtPr>
          <w:rPr>
            <w:rFonts w:cs="Arial"/>
            <w:highlight w:val="cyan"/>
          </w:rPr>
          <w:id w:val="6021530"/>
          <w:placeholder>
            <w:docPart w:val="A7DF00E5E45F4B23804370CFD234A5FA"/>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Telefoon</w:t>
          </w:r>
          <w:r w:rsidR="00D315CA" w:rsidRPr="00DE68A8">
            <w:rPr>
              <w:rStyle w:val="st"/>
              <w:rFonts w:cs="Arial"/>
              <w:color w:val="808080" w:themeColor="background1" w:themeShade="80"/>
              <w:highlight w:val="yellow"/>
              <w:lang w:val="en-US"/>
            </w:rPr>
            <w:t>]</w:t>
          </w:r>
        </w:sdtContent>
      </w:sdt>
    </w:p>
    <w:p w14:paraId="571EBB5C" w14:textId="77777777" w:rsidR="00D82063" w:rsidRPr="00DE68A8" w:rsidRDefault="00D82063" w:rsidP="001865EB">
      <w:pPr>
        <w:tabs>
          <w:tab w:val="right" w:pos="8931"/>
          <w:tab w:val="right" w:pos="9072"/>
        </w:tabs>
        <w:ind w:right="-1"/>
        <w:rPr>
          <w:rFonts w:cs="Arial"/>
        </w:rPr>
      </w:pPr>
    </w:p>
    <w:p w14:paraId="51069901" w14:textId="19B4BFC1" w:rsidR="00D82063" w:rsidRPr="00DE68A8" w:rsidRDefault="00FB6959" w:rsidP="001865EB">
      <w:pPr>
        <w:pStyle w:val="Kop2"/>
        <w:rPr>
          <w:rFonts w:cs="Arial"/>
        </w:rPr>
      </w:pPr>
      <w:bookmarkStart w:id="180" w:name="_6.4_Geweld,_pesterijen"/>
      <w:bookmarkStart w:id="181" w:name="_Toc410641937"/>
      <w:bookmarkStart w:id="182" w:name="_Toc410643608"/>
      <w:bookmarkStart w:id="183" w:name="_Toc523228836"/>
      <w:bookmarkStart w:id="184" w:name="_Toc126163019"/>
      <w:bookmarkStart w:id="185" w:name="_Toc127457063"/>
      <w:bookmarkEnd w:id="180"/>
      <w:r>
        <w:rPr>
          <w:rFonts w:cs="Arial"/>
        </w:rPr>
        <w:t>8</w:t>
      </w:r>
      <w:r w:rsidR="001865EB" w:rsidRPr="00DE68A8">
        <w:rPr>
          <w:rFonts w:cs="Arial"/>
        </w:rPr>
        <w:t>.</w:t>
      </w:r>
      <w:r w:rsidR="00ED7392" w:rsidRPr="00DE68A8">
        <w:rPr>
          <w:rFonts w:cs="Arial"/>
        </w:rPr>
        <w:t>4</w:t>
      </w:r>
      <w:r w:rsidR="00E06598" w:rsidRPr="00DE68A8">
        <w:rPr>
          <w:rFonts w:cs="Arial"/>
        </w:rPr>
        <w:t>.</w:t>
      </w:r>
      <w:r w:rsidR="001865EB" w:rsidRPr="00DE68A8">
        <w:rPr>
          <w:rFonts w:cs="Arial"/>
        </w:rPr>
        <w:tab/>
      </w:r>
      <w:r w:rsidR="00D82063" w:rsidRPr="00DE68A8">
        <w:rPr>
          <w:rFonts w:cs="Arial"/>
        </w:rPr>
        <w:t>Alcohol en drugsbeleid - “Gezond verstand”</w:t>
      </w:r>
      <w:bookmarkEnd w:id="181"/>
      <w:bookmarkEnd w:id="182"/>
      <w:bookmarkEnd w:id="183"/>
      <w:bookmarkEnd w:id="184"/>
      <w:bookmarkEnd w:id="185"/>
    </w:p>
    <w:p w14:paraId="05289A60" w14:textId="77777777" w:rsidR="00D82063" w:rsidRPr="00DE68A8" w:rsidRDefault="00FD70F8" w:rsidP="001865EB">
      <w:pPr>
        <w:tabs>
          <w:tab w:val="right" w:leader="dot" w:pos="9072"/>
        </w:tabs>
        <w:rPr>
          <w:rFonts w:cs="Arial"/>
        </w:rPr>
      </w:pPr>
      <w:r w:rsidRPr="00DE68A8">
        <w:rPr>
          <w:rFonts w:cs="Arial"/>
        </w:rPr>
        <w:t>H</w:t>
      </w:r>
      <w:r w:rsidR="00D82063" w:rsidRPr="00DE68A8">
        <w:rPr>
          <w:rFonts w:cs="Arial"/>
        </w:rPr>
        <w:t>et welzijn van de werknemers bij de uitvoering van hun werk bevorderen</w:t>
      </w:r>
      <w:r w:rsidRPr="00DE68A8">
        <w:rPr>
          <w:rFonts w:cs="Arial"/>
        </w:rPr>
        <w:t>,</w:t>
      </w:r>
      <w:r w:rsidR="00D82063" w:rsidRPr="00DE68A8">
        <w:rPr>
          <w:rFonts w:cs="Arial"/>
        </w:rPr>
        <w:t xml:space="preserve"> is een geïntegreerd onderdeel van het algemene beleid van </w:t>
      </w:r>
      <w:sdt>
        <w:sdtPr>
          <w:rPr>
            <w:rFonts w:cs="Arial"/>
          </w:rPr>
          <w:id w:val="6021538"/>
          <w:placeholder>
            <w:docPart w:val="BCCA14F8559642CFBC47733922F2BBC6"/>
          </w:placeholder>
          <w:showingPlcHdr/>
          <w:text/>
        </w:sdtPr>
        <w:sdtEndPr/>
        <w:sdtContent>
          <w:r w:rsidR="00EF7CCD" w:rsidRPr="00DE68A8">
            <w:rPr>
              <w:rStyle w:val="Tekstvantijdelijkeaanduiding"/>
              <w:rFonts w:cs="Arial"/>
              <w:color w:val="808080" w:themeColor="background1" w:themeShade="80"/>
              <w:highlight w:val="yellow"/>
              <w:lang w:val="en-US"/>
            </w:rPr>
            <w:t>[onderneming</w:t>
          </w:r>
          <w:r w:rsidR="00EF7CCD" w:rsidRPr="00DE68A8">
            <w:rPr>
              <w:rStyle w:val="st"/>
              <w:rFonts w:cs="Arial"/>
              <w:color w:val="808080" w:themeColor="background1" w:themeShade="80"/>
              <w:highlight w:val="yellow"/>
              <w:lang w:val="en-US"/>
            </w:rPr>
            <w:t>]</w:t>
          </w:r>
        </w:sdtContent>
      </w:sdt>
      <w:r w:rsidRPr="00DE68A8">
        <w:rPr>
          <w:rFonts w:cs="Arial"/>
        </w:rPr>
        <w:t xml:space="preserve">. </w:t>
      </w:r>
      <w:r w:rsidR="00D82063" w:rsidRPr="00DE68A8">
        <w:rPr>
          <w:rFonts w:cs="Arial"/>
        </w:rPr>
        <w:t xml:space="preserve">Een preventief alcohol- en drugsbeleid </w:t>
      </w:r>
      <w:r w:rsidR="008B4D47" w:rsidRPr="00DE68A8">
        <w:rPr>
          <w:rFonts w:cs="Arial"/>
        </w:rPr>
        <w:t>maakt</w:t>
      </w:r>
      <w:r w:rsidR="00D82063" w:rsidRPr="00DE68A8">
        <w:rPr>
          <w:rFonts w:cs="Arial"/>
        </w:rPr>
        <w:t xml:space="preserve"> hier deel van uit.</w:t>
      </w:r>
      <w:r w:rsidR="00EF7CCD" w:rsidRPr="00DE68A8">
        <w:rPr>
          <w:rFonts w:cs="Arial"/>
        </w:rPr>
        <w:t xml:space="preserve"> </w:t>
      </w:r>
    </w:p>
    <w:p w14:paraId="01B714A5" w14:textId="77777777" w:rsidR="00D82063" w:rsidRPr="00DE68A8" w:rsidRDefault="00D82063" w:rsidP="001865EB">
      <w:pPr>
        <w:rPr>
          <w:rFonts w:cs="Arial"/>
        </w:rPr>
      </w:pPr>
      <w:r w:rsidRPr="00DE68A8">
        <w:rPr>
          <w:rFonts w:cs="Arial"/>
        </w:rPr>
        <w:t>D</w:t>
      </w:r>
      <w:r w:rsidR="00FD70F8" w:rsidRPr="00DE68A8">
        <w:rPr>
          <w:rFonts w:cs="Arial"/>
        </w:rPr>
        <w:t xml:space="preserve">e reden hiervoor is </w:t>
      </w:r>
      <w:r w:rsidRPr="00DE68A8">
        <w:rPr>
          <w:rFonts w:cs="Arial"/>
        </w:rPr>
        <w:t xml:space="preserve">dat werkgerelateerd gebruik van alcohol of drugs één van de factoren is die de veiligheid, de gezondheid en het welzijn van de werknemers en hun omgeving negatief kunnen beïnvloeden. Daarnaast kan het ook een negatieve impact hebben op de productiviteit en de </w:t>
      </w:r>
      <w:r w:rsidR="00FD70F8" w:rsidRPr="00DE68A8">
        <w:rPr>
          <w:rFonts w:cs="Arial"/>
        </w:rPr>
        <w:t>kwaliteit van het werk en kan di</w:t>
      </w:r>
      <w:r w:rsidRPr="00DE68A8">
        <w:rPr>
          <w:rFonts w:cs="Arial"/>
        </w:rPr>
        <w:t xml:space="preserve">t </w:t>
      </w:r>
      <w:r w:rsidR="00FD70F8" w:rsidRPr="00DE68A8">
        <w:rPr>
          <w:rFonts w:cs="Arial"/>
        </w:rPr>
        <w:t xml:space="preserve">het </w:t>
      </w:r>
      <w:r w:rsidRPr="00DE68A8">
        <w:rPr>
          <w:rFonts w:cs="Arial"/>
        </w:rPr>
        <w:t xml:space="preserve">imago van </w:t>
      </w:r>
      <w:sdt>
        <w:sdtPr>
          <w:rPr>
            <w:rFonts w:cs="Arial"/>
          </w:rPr>
          <w:id w:val="6021539"/>
          <w:placeholder>
            <w:docPart w:val="BE230B3A20B741DEAFC9359129BE97C9"/>
          </w:placeholder>
          <w:showingPlcHdr/>
          <w:text/>
        </w:sdtPr>
        <w:sdtEndPr/>
        <w:sdtContent>
          <w:r w:rsidR="00EF7CCD" w:rsidRPr="00DE68A8">
            <w:rPr>
              <w:rStyle w:val="Tekstvantijdelijkeaanduiding"/>
              <w:rFonts w:cs="Arial"/>
              <w:color w:val="808080" w:themeColor="background1" w:themeShade="80"/>
              <w:highlight w:val="yellow"/>
            </w:rPr>
            <w:t>[onderneming</w:t>
          </w:r>
          <w:r w:rsidR="00EF7CCD" w:rsidRPr="00DE68A8">
            <w:rPr>
              <w:rStyle w:val="st"/>
              <w:rFonts w:cs="Arial"/>
              <w:color w:val="808080" w:themeColor="background1" w:themeShade="80"/>
              <w:highlight w:val="yellow"/>
            </w:rPr>
            <w:t>]</w:t>
          </w:r>
        </w:sdtContent>
      </w:sdt>
      <w:r w:rsidR="00FD70F8" w:rsidRPr="00DE68A8">
        <w:rPr>
          <w:rFonts w:cs="Arial"/>
          <w:b/>
          <w:i/>
        </w:rPr>
        <w:t xml:space="preserve"> </w:t>
      </w:r>
      <w:r w:rsidR="00FD70F8" w:rsidRPr="00DE68A8">
        <w:rPr>
          <w:rFonts w:cs="Arial"/>
        </w:rPr>
        <w:t>schaden</w:t>
      </w:r>
      <w:r w:rsidRPr="00DE68A8">
        <w:rPr>
          <w:rFonts w:cs="Arial"/>
        </w:rPr>
        <w:t>.</w:t>
      </w:r>
    </w:p>
    <w:p w14:paraId="679FA128" w14:textId="77777777" w:rsidR="00D82063" w:rsidRPr="00DE68A8" w:rsidRDefault="00D82063" w:rsidP="001865EB">
      <w:pPr>
        <w:rPr>
          <w:rFonts w:cs="Arial"/>
        </w:rPr>
      </w:pPr>
      <w:r w:rsidRPr="00DE68A8">
        <w:rPr>
          <w:rFonts w:cs="Arial"/>
        </w:rPr>
        <w:t xml:space="preserve">Met betrekking tot het preventief beleid inzake werkgerelateerd gebruik van alcohol en drugs wil </w:t>
      </w:r>
      <w:sdt>
        <w:sdtPr>
          <w:rPr>
            <w:rFonts w:cs="Arial"/>
          </w:rPr>
          <w:id w:val="6021540"/>
          <w:placeholder>
            <w:docPart w:val="47A35942324B4E1E850FB2CB94E37F2E"/>
          </w:placeholder>
          <w:showingPlcHdr/>
          <w:text/>
        </w:sdtPr>
        <w:sdtEndPr/>
        <w:sdtContent>
          <w:r w:rsidR="00EF7CCD" w:rsidRPr="00DE68A8">
            <w:rPr>
              <w:rStyle w:val="Tekstvantijdelijkeaanduiding"/>
              <w:rFonts w:cs="Arial"/>
              <w:color w:val="808080" w:themeColor="background1" w:themeShade="80"/>
              <w:highlight w:val="yellow"/>
            </w:rPr>
            <w:t>[onderneming</w:t>
          </w:r>
          <w:r w:rsidR="00EF7CCD" w:rsidRPr="00DE68A8">
            <w:rPr>
              <w:rStyle w:val="st"/>
              <w:rFonts w:cs="Arial"/>
              <w:color w:val="808080" w:themeColor="background1" w:themeShade="80"/>
              <w:highlight w:val="yellow"/>
            </w:rPr>
            <w:t>]</w:t>
          </w:r>
        </w:sdtContent>
      </w:sdt>
      <w:r w:rsidRPr="00DE68A8">
        <w:rPr>
          <w:rFonts w:cs="Arial"/>
        </w:rPr>
        <w:t xml:space="preserve"> een beroep doen op het gezond verstand en een</w:t>
      </w:r>
      <w:r w:rsidR="00277586" w:rsidRPr="00DE68A8">
        <w:rPr>
          <w:rFonts w:cs="Arial"/>
        </w:rPr>
        <w:t xml:space="preserve"> verantwoordelijk gedrag van alle </w:t>
      </w:r>
      <w:r w:rsidRPr="00DE68A8">
        <w:rPr>
          <w:rFonts w:cs="Arial"/>
        </w:rPr>
        <w:t>medewerkers en eventuele andere op de werkplek aanwezige personen.</w:t>
      </w:r>
    </w:p>
    <w:p w14:paraId="71F6639B" w14:textId="77777777" w:rsidR="00D82063" w:rsidRPr="00DE68A8" w:rsidRDefault="002776B8" w:rsidP="001865EB">
      <w:pPr>
        <w:rPr>
          <w:rFonts w:cs="Arial"/>
        </w:rPr>
      </w:pPr>
      <w:sdt>
        <w:sdtPr>
          <w:rPr>
            <w:rFonts w:cs="Arial"/>
          </w:rPr>
          <w:id w:val="6021541"/>
          <w:placeholder>
            <w:docPart w:val="22FFF4DEEF9A40C19C9690B3D7CF7F92"/>
          </w:placeholder>
          <w:showingPlcHdr/>
          <w:text/>
        </w:sdtPr>
        <w:sdtEndPr/>
        <w:sdtContent>
          <w:r w:rsidR="00EF7CCD" w:rsidRPr="00DE68A8">
            <w:rPr>
              <w:rStyle w:val="Tekstvantijdelijkeaanduiding"/>
              <w:rFonts w:cs="Arial"/>
              <w:color w:val="808080" w:themeColor="background1" w:themeShade="80"/>
              <w:highlight w:val="yellow"/>
            </w:rPr>
            <w:t>[onderneming</w:t>
          </w:r>
          <w:r w:rsidR="00EF7CCD" w:rsidRPr="00DE68A8">
            <w:rPr>
              <w:rStyle w:val="st"/>
              <w:rFonts w:cs="Arial"/>
              <w:color w:val="808080" w:themeColor="background1" w:themeShade="80"/>
              <w:highlight w:val="yellow"/>
            </w:rPr>
            <w:t>]</w:t>
          </w:r>
        </w:sdtContent>
      </w:sdt>
      <w:r w:rsidR="00277586" w:rsidRPr="00DE68A8">
        <w:rPr>
          <w:rFonts w:cs="Arial"/>
        </w:rPr>
        <w:t xml:space="preserve"> </w:t>
      </w:r>
      <w:r w:rsidR="00D82063" w:rsidRPr="00DE68A8">
        <w:rPr>
          <w:rFonts w:cs="Arial"/>
        </w:rPr>
        <w:t xml:space="preserve">verwacht van zijn werknemers en eventuele andere op de werkplek aanwezige personen dat zij op een verantwoorde wijze omgaan met het gebruik van alcohol om te voorkomen dat gebruik zou leiden tot problematische situaties voor zichzelf of voor hun collega’s. </w:t>
      </w:r>
      <w:sdt>
        <w:sdtPr>
          <w:rPr>
            <w:rFonts w:cs="Arial"/>
          </w:rPr>
          <w:id w:val="6021542"/>
          <w:placeholder>
            <w:docPart w:val="43881F83B7544B278B15FD3499DBAE62"/>
          </w:placeholder>
          <w:showingPlcHdr/>
          <w:text/>
        </w:sdtPr>
        <w:sdtEndPr/>
        <w:sdtContent>
          <w:r w:rsidR="00EF7CCD" w:rsidRPr="00DE68A8">
            <w:rPr>
              <w:rStyle w:val="Tekstvantijdelijkeaanduiding"/>
              <w:rFonts w:cs="Arial"/>
              <w:color w:val="808080" w:themeColor="background1" w:themeShade="80"/>
              <w:highlight w:val="yellow"/>
              <w:lang w:val="en-US"/>
            </w:rPr>
            <w:t>[onderneming</w:t>
          </w:r>
          <w:r w:rsidR="00EF7CCD" w:rsidRPr="00DE68A8">
            <w:rPr>
              <w:rStyle w:val="st"/>
              <w:rFonts w:cs="Arial"/>
              <w:color w:val="808080" w:themeColor="background1" w:themeShade="80"/>
              <w:highlight w:val="yellow"/>
              <w:lang w:val="en-US"/>
            </w:rPr>
            <w:t>]</w:t>
          </w:r>
        </w:sdtContent>
      </w:sdt>
      <w:r w:rsidR="00277586" w:rsidRPr="00DE68A8">
        <w:rPr>
          <w:rFonts w:cs="Arial"/>
        </w:rPr>
        <w:t xml:space="preserve"> </w:t>
      </w:r>
      <w:r w:rsidR="00D82063" w:rsidRPr="00DE68A8">
        <w:rPr>
          <w:rFonts w:cs="Arial"/>
        </w:rPr>
        <w:t xml:space="preserve">verwacht van </w:t>
      </w:r>
      <w:r w:rsidR="00277586" w:rsidRPr="00DE68A8">
        <w:rPr>
          <w:rFonts w:cs="Arial"/>
        </w:rPr>
        <w:t>het</w:t>
      </w:r>
      <w:r w:rsidR="00D82063" w:rsidRPr="00DE68A8">
        <w:rPr>
          <w:rFonts w:cs="Arial"/>
        </w:rPr>
        <w:t xml:space="preserve"> leidinggevend personeel een voorbeeldrol en een passend optreden ten aanzien van hun medewerkers in probleemsituaties.</w:t>
      </w:r>
    </w:p>
    <w:p w14:paraId="14582D9E" w14:textId="675CC45C" w:rsidR="00BD0363" w:rsidRDefault="002776B8" w:rsidP="003E67A1">
      <w:pPr>
        <w:rPr>
          <w:rFonts w:cs="Arial"/>
        </w:rPr>
      </w:pPr>
      <w:sdt>
        <w:sdtPr>
          <w:rPr>
            <w:rFonts w:cs="Arial"/>
          </w:rPr>
          <w:id w:val="6021543"/>
          <w:placeholder>
            <w:docPart w:val="254EBC62C87546FC8966D40938AC2D25"/>
          </w:placeholder>
          <w:showingPlcHdr/>
          <w:text/>
        </w:sdtPr>
        <w:sdtEndPr/>
        <w:sdtContent>
          <w:r w:rsidR="00EF7CCD" w:rsidRPr="00DE68A8">
            <w:rPr>
              <w:rStyle w:val="Tekstvantijdelijkeaanduiding"/>
              <w:rFonts w:cs="Arial"/>
              <w:color w:val="808080" w:themeColor="background1" w:themeShade="80"/>
              <w:highlight w:val="yellow"/>
              <w:lang w:val="en-US"/>
            </w:rPr>
            <w:t>[onderneming</w:t>
          </w:r>
          <w:r w:rsidR="00EF7CCD" w:rsidRPr="00DE68A8">
            <w:rPr>
              <w:rStyle w:val="st"/>
              <w:rFonts w:cs="Arial"/>
              <w:color w:val="808080" w:themeColor="background1" w:themeShade="80"/>
              <w:highlight w:val="yellow"/>
              <w:lang w:val="en-US"/>
            </w:rPr>
            <w:t>]</w:t>
          </w:r>
        </w:sdtContent>
      </w:sdt>
      <w:r w:rsidR="00531ADF" w:rsidRPr="00DE68A8">
        <w:rPr>
          <w:rFonts w:cs="Arial"/>
        </w:rPr>
        <w:t xml:space="preserve"> </w:t>
      </w:r>
      <w:r w:rsidR="00D82063" w:rsidRPr="00DE68A8">
        <w:rPr>
          <w:rFonts w:cs="Arial"/>
        </w:rPr>
        <w:t>is van oordeel dat in de huidige situatie en onderlinge verhoudingen er geen nood is aan het uitwerken van gedetailleerde regels en voorschriften. We rekenen erop dat de bestaande afspraken rond het functioneren van medewerkers en leidinggevend personeel voldoende mogelijkheden bieden om gepast op te treden voor zover dit nodig zou zijn.</w:t>
      </w:r>
    </w:p>
    <w:p w14:paraId="6CE5DB4E" w14:textId="491B3007" w:rsidR="0087561A" w:rsidRDefault="0087561A" w:rsidP="003E67A1">
      <w:pPr>
        <w:rPr>
          <w:rFonts w:cs="Arial"/>
        </w:rPr>
      </w:pPr>
    </w:p>
    <w:p w14:paraId="330E5D94" w14:textId="5C397F42" w:rsidR="0087561A" w:rsidRPr="00DE68A8" w:rsidRDefault="002159C9" w:rsidP="0089773D">
      <w:pPr>
        <w:shd w:val="clear" w:color="auto" w:fill="FBD4B4" w:themeFill="accent6" w:themeFillTint="66"/>
        <w:rPr>
          <w:rFonts w:cs="Arial"/>
        </w:rPr>
      </w:pPr>
      <w:r>
        <w:rPr>
          <w:noProof/>
        </w:rPr>
        <w:drawing>
          <wp:inline distT="0" distB="0" distL="0" distR="0" wp14:anchorId="0838E65E" wp14:editId="09EA500F">
            <wp:extent cx="287362" cy="396000"/>
            <wp:effectExtent l="0" t="0" r="0" b="4445"/>
            <wp:docPr id="13" name="Afbeelding 13"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sidRPr="0089773D">
        <w:rPr>
          <w:rFonts w:cs="Arial"/>
          <w:b/>
          <w:bCs/>
        </w:rPr>
        <w:t xml:space="preserve"> </w:t>
      </w:r>
      <w:r w:rsidR="0089773D" w:rsidRPr="0089773D">
        <w:rPr>
          <w:rFonts w:cs="Arial"/>
          <w:b/>
          <w:bCs/>
        </w:rPr>
        <w:t xml:space="preserve">Febelgra’s tipbox </w:t>
      </w:r>
      <w:r w:rsidR="0087561A" w:rsidRPr="0089773D">
        <w:rPr>
          <w:rFonts w:cs="Arial"/>
          <w:b/>
          <w:bCs/>
        </w:rPr>
        <w:t>6.2</w:t>
      </w:r>
    </w:p>
    <w:p w14:paraId="15DAC711" w14:textId="2968BA0E" w:rsidR="00622917" w:rsidRPr="00DE68A8" w:rsidRDefault="00B9204A" w:rsidP="00F609E5">
      <w:pPr>
        <w:pStyle w:val="Kop1"/>
        <w:rPr>
          <w:rFonts w:cs="Arial"/>
        </w:rPr>
      </w:pPr>
      <w:bookmarkStart w:id="186" w:name="_Toc126163020"/>
      <w:bookmarkStart w:id="187" w:name="_Toc127457064"/>
      <w:r>
        <w:rPr>
          <w:rFonts w:cs="Arial"/>
        </w:rPr>
        <w:t>9.</w:t>
      </w:r>
      <w:r w:rsidR="00F609E5">
        <w:rPr>
          <w:rFonts w:cs="Arial"/>
        </w:rPr>
        <w:tab/>
      </w:r>
      <w:r w:rsidR="00622917" w:rsidRPr="00DE68A8">
        <w:rPr>
          <w:rFonts w:cs="Arial"/>
        </w:rPr>
        <w:t>Rechten en Plichten</w:t>
      </w:r>
      <w:bookmarkEnd w:id="186"/>
      <w:bookmarkEnd w:id="187"/>
    </w:p>
    <w:p w14:paraId="5853AA81" w14:textId="5033819B" w:rsidR="00E0160D" w:rsidRPr="00DE68A8" w:rsidRDefault="00B9204A" w:rsidP="001865EB">
      <w:pPr>
        <w:pStyle w:val="Kop2"/>
        <w:rPr>
          <w:rFonts w:cs="Arial"/>
        </w:rPr>
      </w:pPr>
      <w:bookmarkStart w:id="188" w:name="_Toc410641939"/>
      <w:bookmarkStart w:id="189" w:name="_Toc410643610"/>
      <w:bookmarkStart w:id="190" w:name="_Toc523228838"/>
      <w:bookmarkStart w:id="191" w:name="_Toc126163021"/>
      <w:bookmarkStart w:id="192" w:name="_Toc127457065"/>
      <w:r>
        <w:rPr>
          <w:rFonts w:cs="Arial"/>
        </w:rPr>
        <w:t>9</w:t>
      </w:r>
      <w:r w:rsidR="001865EB" w:rsidRPr="00DE68A8">
        <w:rPr>
          <w:rFonts w:cs="Arial"/>
        </w:rPr>
        <w:t>.1</w:t>
      </w:r>
      <w:r w:rsidR="00E06598" w:rsidRPr="00DE68A8">
        <w:rPr>
          <w:rFonts w:cs="Arial"/>
        </w:rPr>
        <w:t>.</w:t>
      </w:r>
      <w:r w:rsidR="001865EB" w:rsidRPr="00DE68A8">
        <w:rPr>
          <w:rFonts w:cs="Arial"/>
        </w:rPr>
        <w:tab/>
      </w:r>
      <w:r w:rsidR="00E0160D" w:rsidRPr="00DE68A8">
        <w:rPr>
          <w:rFonts w:cs="Arial"/>
        </w:rPr>
        <w:t>Werkgever / werknemer</w:t>
      </w:r>
      <w:bookmarkEnd w:id="188"/>
      <w:bookmarkEnd w:id="189"/>
      <w:bookmarkEnd w:id="190"/>
      <w:bookmarkEnd w:id="191"/>
      <w:bookmarkEnd w:id="192"/>
    </w:p>
    <w:p w14:paraId="1CC100AA" w14:textId="77777777" w:rsidR="00823745" w:rsidRPr="00DE68A8" w:rsidRDefault="00823745" w:rsidP="001865EB">
      <w:pPr>
        <w:rPr>
          <w:rFonts w:cs="Arial"/>
        </w:rPr>
      </w:pPr>
      <w:r w:rsidRPr="00DE68A8">
        <w:rPr>
          <w:rFonts w:cs="Arial"/>
        </w:rPr>
        <w:lastRenderedPageBreak/>
        <w:t xml:space="preserve">De Wet op de arbeidsovereenkomsten van 3 juli 1978 regelt in haar </w:t>
      </w:r>
      <w:r w:rsidR="00101C9C" w:rsidRPr="00DE68A8">
        <w:rPr>
          <w:rFonts w:cs="Arial"/>
        </w:rPr>
        <w:t>artikels</w:t>
      </w:r>
      <w:r w:rsidRPr="00DE68A8">
        <w:rPr>
          <w:rFonts w:cs="Arial"/>
        </w:rPr>
        <w:t xml:space="preserve"> 16 tot en met 25 de verplichtingen tussen werkgever en werknemer</w:t>
      </w:r>
      <w:r w:rsidR="00DA56AC" w:rsidRPr="00DE68A8">
        <w:rPr>
          <w:rFonts w:cs="Arial"/>
        </w:rPr>
        <w:t xml:space="preserve"> zoals o.a. </w:t>
      </w:r>
    </w:p>
    <w:p w14:paraId="33433F84" w14:textId="77777777" w:rsidR="00823745" w:rsidRPr="00DE68A8" w:rsidRDefault="00823745" w:rsidP="001865EB">
      <w:pPr>
        <w:rPr>
          <w:rFonts w:cs="Arial"/>
          <w:b/>
        </w:rPr>
      </w:pPr>
    </w:p>
    <w:p w14:paraId="35E888EA" w14:textId="77777777" w:rsidR="00823745" w:rsidRPr="00DE68A8" w:rsidRDefault="00823745" w:rsidP="00BA669F">
      <w:pPr>
        <w:pStyle w:val="Geenafstand"/>
        <w:numPr>
          <w:ilvl w:val="0"/>
          <w:numId w:val="2"/>
        </w:numPr>
        <w:ind w:left="709" w:hanging="142"/>
        <w:rPr>
          <w:rFonts w:cs="Arial"/>
        </w:rPr>
      </w:pPr>
      <w:r w:rsidRPr="00DE68A8">
        <w:rPr>
          <w:rFonts w:cs="Arial"/>
        </w:rPr>
        <w:t>De werknemer moet zijn werk uitvoeren met zorg, in eer en geweten, op de voorgeschreven tijd, plaats en voorwaarden.</w:t>
      </w:r>
    </w:p>
    <w:p w14:paraId="34D94A4E" w14:textId="77777777" w:rsidR="00823745" w:rsidRPr="00DE68A8" w:rsidRDefault="00823745" w:rsidP="00BA669F">
      <w:pPr>
        <w:pStyle w:val="Geenafstand"/>
        <w:numPr>
          <w:ilvl w:val="0"/>
          <w:numId w:val="2"/>
        </w:numPr>
        <w:ind w:left="709" w:hanging="142"/>
        <w:rPr>
          <w:rFonts w:cs="Arial"/>
        </w:rPr>
      </w:pPr>
      <w:r w:rsidRPr="00DE68A8">
        <w:rPr>
          <w:rFonts w:cs="Arial"/>
        </w:rPr>
        <w:t>De werknemer moet zijn werk uitvoeren in overeenstemming met de bevelen en instructies gegeven door de werkgever, zijn aangestelde of gevolmachtigde met het oog op de uitvoering van de arbeidsrelatie.</w:t>
      </w:r>
    </w:p>
    <w:p w14:paraId="0F046F40" w14:textId="77777777" w:rsidR="00823745" w:rsidRPr="00DE68A8" w:rsidRDefault="00823745" w:rsidP="00BA669F">
      <w:pPr>
        <w:pStyle w:val="Geenafstand"/>
        <w:numPr>
          <w:ilvl w:val="0"/>
          <w:numId w:val="2"/>
        </w:numPr>
        <w:ind w:left="709" w:hanging="142"/>
        <w:rPr>
          <w:rFonts w:cs="Arial"/>
        </w:rPr>
      </w:pPr>
      <w:r w:rsidRPr="00DE68A8">
        <w:rPr>
          <w:rFonts w:cs="Arial"/>
        </w:rPr>
        <w:t>De werknemer moet, gedurende en na de uitvoering van de overeenkomst, zich onthouden van het verspreiden of van het persoonlijk gebruik (direct of indirect) van uitvindingen, methoden, klantenlijsten, bijzonderheden, fabrieks- of zakengeheimen van de onderneming.</w:t>
      </w:r>
    </w:p>
    <w:p w14:paraId="382CA6B8" w14:textId="77777777" w:rsidR="00823745" w:rsidRPr="00DE68A8" w:rsidRDefault="00823745" w:rsidP="00BA669F">
      <w:pPr>
        <w:pStyle w:val="Geenafstand"/>
        <w:numPr>
          <w:ilvl w:val="0"/>
          <w:numId w:val="2"/>
        </w:numPr>
        <w:ind w:left="709" w:hanging="142"/>
        <w:rPr>
          <w:rFonts w:cs="Arial"/>
        </w:rPr>
      </w:pPr>
      <w:r w:rsidRPr="00DE68A8">
        <w:rPr>
          <w:rFonts w:cs="Arial"/>
        </w:rPr>
        <w:t>Zowel gedurende als na het einde van de arbeidsrelaties zal de werknemer zich onthouden van daden van oneerlijke concurrentie.</w:t>
      </w:r>
    </w:p>
    <w:p w14:paraId="621658CA" w14:textId="77777777" w:rsidR="00DA56AC" w:rsidRPr="00DE68A8" w:rsidRDefault="00DA56AC" w:rsidP="00BA669F">
      <w:pPr>
        <w:pStyle w:val="Geenafstand"/>
        <w:numPr>
          <w:ilvl w:val="0"/>
          <w:numId w:val="2"/>
        </w:numPr>
        <w:ind w:left="709" w:hanging="142"/>
        <w:rPr>
          <w:rFonts w:cs="Arial"/>
        </w:rPr>
      </w:pPr>
      <w:r w:rsidRPr="00DE68A8">
        <w:rPr>
          <w:rFonts w:cs="Arial"/>
        </w:rPr>
        <w:t>De werkgever is verplicht de werknemer te doen werken op de wijze, tijd en plaats zoals is overeengekomen en hem hiertoe de nodige hulpmiddelen en materialen ter beschikking te stellen</w:t>
      </w:r>
    </w:p>
    <w:p w14:paraId="0E593891" w14:textId="77777777" w:rsidR="00DA56AC" w:rsidRPr="00DE68A8" w:rsidRDefault="00DA56AC" w:rsidP="00BA669F">
      <w:pPr>
        <w:pStyle w:val="Geenafstand"/>
        <w:numPr>
          <w:ilvl w:val="0"/>
          <w:numId w:val="2"/>
        </w:numPr>
        <w:ind w:left="709" w:hanging="142"/>
        <w:rPr>
          <w:rFonts w:cs="Arial"/>
        </w:rPr>
      </w:pPr>
      <w:r w:rsidRPr="00DE68A8">
        <w:rPr>
          <w:rFonts w:cs="Arial"/>
        </w:rPr>
        <w:t xml:space="preserve">De werkgever moet als goed huisvader zorgen dat de arbeid verricht wordt in behoorlijke omstandigheden met betrekking tot de veiligheid en de gezondheid van de werknemer </w:t>
      </w:r>
    </w:p>
    <w:p w14:paraId="0FDBDDD5" w14:textId="77777777" w:rsidR="00DA56AC" w:rsidRPr="00DE68A8" w:rsidRDefault="00DA56AC" w:rsidP="00BA669F">
      <w:pPr>
        <w:pStyle w:val="Geenafstand"/>
        <w:numPr>
          <w:ilvl w:val="0"/>
          <w:numId w:val="2"/>
        </w:numPr>
        <w:ind w:left="709" w:hanging="142"/>
        <w:rPr>
          <w:rFonts w:cs="Arial"/>
        </w:rPr>
      </w:pPr>
      <w:r w:rsidRPr="00DE68A8">
        <w:rPr>
          <w:rFonts w:cs="Arial"/>
        </w:rPr>
        <w:t>Het loon betalen zoals overeengekomen</w:t>
      </w:r>
    </w:p>
    <w:p w14:paraId="00D9EEFA" w14:textId="77777777" w:rsidR="00DA56AC" w:rsidRPr="00DE68A8" w:rsidRDefault="00DA56AC" w:rsidP="00BA669F">
      <w:pPr>
        <w:pStyle w:val="Geenafstand"/>
        <w:numPr>
          <w:ilvl w:val="0"/>
          <w:numId w:val="2"/>
        </w:numPr>
        <w:ind w:left="709" w:hanging="142"/>
        <w:rPr>
          <w:rFonts w:cs="Arial"/>
        </w:rPr>
      </w:pPr>
      <w:r w:rsidRPr="00DE68A8">
        <w:rPr>
          <w:rFonts w:cs="Arial"/>
        </w:rPr>
        <w:t xml:space="preserve">De werkgever wijst alle verantwoordelijkheid af in geval van diefstal en beschadiging van werktuigen en andere voorwerpen die aan de werknemer toebehoren alsook eender welke schade of ontvreemding </w:t>
      </w:r>
      <w:r w:rsidR="004D5E8D" w:rsidRPr="00DE68A8">
        <w:rPr>
          <w:rFonts w:cs="Arial"/>
        </w:rPr>
        <w:t xml:space="preserve">van voertuigen van werknemers op de terreinen van de onderneming. </w:t>
      </w:r>
    </w:p>
    <w:p w14:paraId="43B1A1F2" w14:textId="77777777" w:rsidR="00823745" w:rsidRPr="00DE68A8" w:rsidRDefault="00823745" w:rsidP="001865EB">
      <w:pPr>
        <w:tabs>
          <w:tab w:val="left" w:pos="284"/>
          <w:tab w:val="left" w:pos="1418"/>
          <w:tab w:val="left" w:pos="9071"/>
        </w:tabs>
        <w:rPr>
          <w:rFonts w:cs="Arial"/>
          <w:b/>
        </w:rPr>
      </w:pPr>
    </w:p>
    <w:p w14:paraId="6B92DA54" w14:textId="27ACF8AC" w:rsidR="00823745" w:rsidRPr="00DE68A8" w:rsidRDefault="00B9204A" w:rsidP="001865EB">
      <w:pPr>
        <w:pStyle w:val="Kop2"/>
        <w:rPr>
          <w:rFonts w:cs="Arial"/>
        </w:rPr>
      </w:pPr>
      <w:bookmarkStart w:id="193" w:name="_Toc410641940"/>
      <w:bookmarkStart w:id="194" w:name="_Toc410643611"/>
      <w:bookmarkStart w:id="195" w:name="_Toc523228839"/>
      <w:bookmarkStart w:id="196" w:name="_Toc126163022"/>
      <w:bookmarkStart w:id="197" w:name="_Toc127457066"/>
      <w:r>
        <w:rPr>
          <w:rFonts w:cs="Arial"/>
        </w:rPr>
        <w:t>9</w:t>
      </w:r>
      <w:r w:rsidR="001865EB" w:rsidRPr="00DE68A8">
        <w:rPr>
          <w:rFonts w:cs="Arial"/>
        </w:rPr>
        <w:t>.2</w:t>
      </w:r>
      <w:r w:rsidR="00E06598" w:rsidRPr="00DE68A8">
        <w:rPr>
          <w:rFonts w:cs="Arial"/>
        </w:rPr>
        <w:t>.</w:t>
      </w:r>
      <w:r w:rsidR="001865EB" w:rsidRPr="00DE68A8">
        <w:rPr>
          <w:rFonts w:cs="Arial"/>
        </w:rPr>
        <w:tab/>
      </w:r>
      <w:r w:rsidR="00823745" w:rsidRPr="00DE68A8">
        <w:rPr>
          <w:rFonts w:cs="Arial"/>
        </w:rPr>
        <w:t>Toezichthoudend personeel</w:t>
      </w:r>
      <w:bookmarkEnd w:id="193"/>
      <w:bookmarkEnd w:id="194"/>
      <w:bookmarkEnd w:id="195"/>
      <w:bookmarkEnd w:id="196"/>
      <w:bookmarkEnd w:id="197"/>
      <w:r w:rsidR="00823745" w:rsidRPr="00DE68A8">
        <w:rPr>
          <w:rFonts w:cs="Arial"/>
        </w:rPr>
        <w:t xml:space="preserve"> </w:t>
      </w:r>
    </w:p>
    <w:p w14:paraId="7BCEAA85" w14:textId="77777777" w:rsidR="00823745" w:rsidRPr="00DE68A8" w:rsidRDefault="00823745" w:rsidP="00BD4D8B">
      <w:pPr>
        <w:tabs>
          <w:tab w:val="left" w:pos="1418"/>
          <w:tab w:val="left" w:pos="9071"/>
        </w:tabs>
        <w:rPr>
          <w:rFonts w:cs="Arial"/>
        </w:rPr>
      </w:pPr>
      <w:r w:rsidRPr="00DE68A8">
        <w:rPr>
          <w:rFonts w:cs="Arial"/>
        </w:rPr>
        <w:t xml:space="preserve">Het toezichthoudend personeel is verantwoordelijk voor het vlotte verloop van het werk en voor de naleving van de van toepassing zijnde arbeidsvoorwaarden. Het toezichthoudende personeel is in het bijzonder belast met: </w:t>
      </w:r>
    </w:p>
    <w:p w14:paraId="7F688C94" w14:textId="77777777" w:rsidR="002159C9" w:rsidRDefault="002159C9" w:rsidP="001865EB">
      <w:pPr>
        <w:tabs>
          <w:tab w:val="right" w:leader="dot" w:pos="9072"/>
        </w:tabs>
        <w:rPr>
          <w:rFonts w:cs="Arial"/>
          <w:color w:val="A6A6A6" w:themeColor="background1" w:themeShade="A6"/>
          <w:highlight w:val="yellow"/>
        </w:rPr>
      </w:pPr>
    </w:p>
    <w:p w14:paraId="4270A0A2" w14:textId="5DA3BA69" w:rsidR="00823745" w:rsidRPr="00DE68A8" w:rsidRDefault="002159C9" w:rsidP="00DC6B64">
      <w:pPr>
        <w:shd w:val="clear" w:color="auto" w:fill="FBD4B4" w:themeFill="accent6" w:themeFillTint="66"/>
        <w:tabs>
          <w:tab w:val="right" w:leader="dot" w:pos="9072"/>
        </w:tabs>
        <w:rPr>
          <w:rFonts w:cs="Arial"/>
          <w:color w:val="A6A6A6" w:themeColor="background1" w:themeShade="A6"/>
        </w:rPr>
      </w:pPr>
      <w:r>
        <w:rPr>
          <w:noProof/>
        </w:rPr>
        <w:drawing>
          <wp:inline distT="0" distB="0" distL="0" distR="0" wp14:anchorId="7988F8C9" wp14:editId="16BD3221">
            <wp:extent cx="287362" cy="396000"/>
            <wp:effectExtent l="0" t="0" r="0" b="4445"/>
            <wp:docPr id="14" name="Afbeelding 14"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cs="Arial"/>
          <w:color w:val="A6A6A6" w:themeColor="background1" w:themeShade="A6"/>
        </w:rPr>
        <w:t xml:space="preserve"> </w:t>
      </w:r>
      <w:r w:rsidR="00DC6B64" w:rsidRPr="0089773D">
        <w:rPr>
          <w:rFonts w:cs="Arial"/>
          <w:b/>
          <w:bCs/>
        </w:rPr>
        <w:t xml:space="preserve">Febelgra’s tipbox </w:t>
      </w:r>
      <w:r w:rsidR="005E4852" w:rsidRPr="00DC6B64">
        <w:rPr>
          <w:rFonts w:cs="Arial"/>
          <w:b/>
          <w:bCs/>
        </w:rPr>
        <w:t>7.</w:t>
      </w:r>
      <w:r w:rsidR="006D03F8" w:rsidRPr="00DC6B64">
        <w:rPr>
          <w:rFonts w:cs="Arial"/>
          <w:b/>
          <w:bCs/>
        </w:rPr>
        <w:t>1</w:t>
      </w:r>
      <w:r w:rsidR="005E4852" w:rsidRPr="00DC6B64">
        <w:rPr>
          <w:rFonts w:cs="Arial"/>
          <w:b/>
          <w:bCs/>
          <w:color w:val="A6A6A6" w:themeColor="background1" w:themeShade="A6"/>
        </w:rPr>
        <w:t>.</w:t>
      </w:r>
    </w:p>
    <w:p w14:paraId="2C8F855A" w14:textId="1A45DA3E" w:rsidR="00622917" w:rsidRPr="00DE68A8" w:rsidRDefault="00B9204A" w:rsidP="00F609E5">
      <w:pPr>
        <w:pStyle w:val="Kop1"/>
        <w:rPr>
          <w:rFonts w:cs="Arial"/>
        </w:rPr>
      </w:pPr>
      <w:bookmarkStart w:id="198" w:name="_Toc126163023"/>
      <w:bookmarkStart w:id="199" w:name="_Toc410641941"/>
      <w:bookmarkStart w:id="200" w:name="_Toc410643612"/>
      <w:bookmarkStart w:id="201" w:name="_Toc523228840"/>
      <w:bookmarkStart w:id="202" w:name="_Toc127457067"/>
      <w:r>
        <w:rPr>
          <w:rFonts w:cs="Arial"/>
        </w:rPr>
        <w:t>10.</w:t>
      </w:r>
      <w:r w:rsidR="00F609E5">
        <w:rPr>
          <w:rFonts w:cs="Arial"/>
        </w:rPr>
        <w:tab/>
      </w:r>
      <w:r w:rsidR="00622917" w:rsidRPr="00DE68A8">
        <w:rPr>
          <w:rFonts w:cs="Arial"/>
        </w:rPr>
        <w:t>Overtredingen en sancties</w:t>
      </w:r>
      <w:bookmarkEnd w:id="198"/>
      <w:bookmarkEnd w:id="202"/>
    </w:p>
    <w:p w14:paraId="4F354F1E" w14:textId="7F259353" w:rsidR="00D82063" w:rsidRPr="00DE68A8" w:rsidRDefault="00B9204A" w:rsidP="001865EB">
      <w:pPr>
        <w:pStyle w:val="Kop2"/>
        <w:rPr>
          <w:rFonts w:cs="Arial"/>
        </w:rPr>
      </w:pPr>
      <w:bookmarkStart w:id="203" w:name="_Toc410641942"/>
      <w:bookmarkStart w:id="204" w:name="_Toc410643613"/>
      <w:bookmarkStart w:id="205" w:name="_Toc523228841"/>
      <w:bookmarkStart w:id="206" w:name="_Toc126163024"/>
      <w:bookmarkStart w:id="207" w:name="_Toc127457068"/>
      <w:bookmarkEnd w:id="199"/>
      <w:bookmarkEnd w:id="200"/>
      <w:bookmarkEnd w:id="201"/>
      <w:r>
        <w:rPr>
          <w:rFonts w:cs="Arial"/>
        </w:rPr>
        <w:t>10</w:t>
      </w:r>
      <w:r w:rsidR="001865EB" w:rsidRPr="00DE68A8">
        <w:rPr>
          <w:rFonts w:cs="Arial"/>
        </w:rPr>
        <w:t>.1</w:t>
      </w:r>
      <w:r w:rsidR="00E06598" w:rsidRPr="00DE68A8">
        <w:rPr>
          <w:rFonts w:cs="Arial"/>
        </w:rPr>
        <w:t>.</w:t>
      </w:r>
      <w:r w:rsidR="001865EB" w:rsidRPr="00DE68A8">
        <w:rPr>
          <w:rFonts w:cs="Arial"/>
        </w:rPr>
        <w:tab/>
      </w:r>
      <w:r w:rsidR="00D82063" w:rsidRPr="00DE68A8">
        <w:rPr>
          <w:rFonts w:cs="Arial"/>
        </w:rPr>
        <w:t>Overtredingen</w:t>
      </w:r>
      <w:bookmarkEnd w:id="203"/>
      <w:bookmarkEnd w:id="204"/>
      <w:bookmarkEnd w:id="205"/>
      <w:bookmarkEnd w:id="206"/>
      <w:bookmarkEnd w:id="207"/>
      <w:r w:rsidR="00D82063" w:rsidRPr="00DE68A8">
        <w:rPr>
          <w:rFonts w:cs="Arial"/>
        </w:rPr>
        <w:t xml:space="preserve"> </w:t>
      </w:r>
    </w:p>
    <w:p w14:paraId="4B2917CD" w14:textId="77777777" w:rsidR="0045604A" w:rsidRPr="00DE68A8" w:rsidRDefault="0045604A" w:rsidP="001865EB">
      <w:pPr>
        <w:pStyle w:val="Geenafstand"/>
        <w:rPr>
          <w:rFonts w:cs="Arial"/>
        </w:rPr>
      </w:pPr>
      <w:r w:rsidRPr="00DE68A8">
        <w:rPr>
          <w:rFonts w:cs="Arial"/>
        </w:rPr>
        <w:t xml:space="preserve">Alle tekortkomingen op de verplichtingen die voor de werknemer voortvloeien uit de arbeidsovereenkomst o.m. </w:t>
      </w:r>
    </w:p>
    <w:p w14:paraId="0282EE84" w14:textId="77777777" w:rsidR="0045604A" w:rsidRPr="00DE68A8" w:rsidRDefault="0045604A" w:rsidP="00BA669F">
      <w:pPr>
        <w:pStyle w:val="Geenafstand"/>
        <w:numPr>
          <w:ilvl w:val="0"/>
          <w:numId w:val="3"/>
        </w:numPr>
        <w:ind w:left="851" w:hanging="284"/>
        <w:rPr>
          <w:rFonts w:cs="Arial"/>
        </w:rPr>
      </w:pPr>
      <w:r w:rsidRPr="00DE68A8">
        <w:rPr>
          <w:rFonts w:cs="Arial"/>
        </w:rPr>
        <w:t>laattijdige verwittiging van afwezigheid</w:t>
      </w:r>
    </w:p>
    <w:p w14:paraId="7404E5AA" w14:textId="77777777" w:rsidR="0045604A" w:rsidRPr="00DE68A8" w:rsidRDefault="0045604A" w:rsidP="00BA669F">
      <w:pPr>
        <w:pStyle w:val="Geenafstand"/>
        <w:numPr>
          <w:ilvl w:val="0"/>
          <w:numId w:val="3"/>
        </w:numPr>
        <w:ind w:left="851" w:hanging="284"/>
        <w:rPr>
          <w:rFonts w:cs="Arial"/>
        </w:rPr>
      </w:pPr>
      <w:r w:rsidRPr="00DE68A8">
        <w:rPr>
          <w:rFonts w:cs="Arial"/>
        </w:rPr>
        <w:t>te laat op het werk verschijnen</w:t>
      </w:r>
    </w:p>
    <w:p w14:paraId="7AEB8EF0" w14:textId="77777777" w:rsidR="0045604A" w:rsidRPr="00DE68A8" w:rsidRDefault="0045604A" w:rsidP="00BA669F">
      <w:pPr>
        <w:pStyle w:val="Geenafstand"/>
        <w:numPr>
          <w:ilvl w:val="0"/>
          <w:numId w:val="3"/>
        </w:numPr>
        <w:ind w:left="851" w:hanging="284"/>
        <w:rPr>
          <w:rFonts w:cs="Arial"/>
        </w:rPr>
      </w:pPr>
      <w:r w:rsidRPr="00DE68A8">
        <w:rPr>
          <w:rFonts w:cs="Arial"/>
        </w:rPr>
        <w:t xml:space="preserve">overtreden van het rookverbod </w:t>
      </w:r>
    </w:p>
    <w:p w14:paraId="39D77869" w14:textId="77777777" w:rsidR="00D82063" w:rsidRPr="00DE68A8" w:rsidRDefault="0045604A" w:rsidP="00BA669F">
      <w:pPr>
        <w:pStyle w:val="Geenafstand"/>
        <w:numPr>
          <w:ilvl w:val="0"/>
          <w:numId w:val="3"/>
        </w:numPr>
        <w:ind w:left="851" w:hanging="284"/>
        <w:rPr>
          <w:rFonts w:cs="Arial"/>
        </w:rPr>
      </w:pPr>
      <w:r w:rsidRPr="00DE68A8">
        <w:rPr>
          <w:rFonts w:cs="Arial"/>
        </w:rPr>
        <w:t>muziek: in de onderneming (</w:t>
      </w:r>
      <w:r w:rsidR="00D82063" w:rsidRPr="00DE68A8">
        <w:rPr>
          <w:rFonts w:cs="Arial"/>
        </w:rPr>
        <w:t>burelen, werkplaatsen, refter, ....) is het nergens toegelaten om muziek af te spelen (om het even</w:t>
      </w:r>
      <w:r w:rsidR="000C1E0C" w:rsidRPr="00DE68A8">
        <w:rPr>
          <w:rFonts w:cs="Arial"/>
        </w:rPr>
        <w:t xml:space="preserve"> via welk medium; eigen radio, </w:t>
      </w:r>
      <w:r w:rsidR="00853FE0" w:rsidRPr="00DE68A8">
        <w:rPr>
          <w:rFonts w:cs="Arial"/>
        </w:rPr>
        <w:t>mp3 speler</w:t>
      </w:r>
      <w:r w:rsidR="00D82063" w:rsidRPr="00DE68A8">
        <w:rPr>
          <w:rFonts w:cs="Arial"/>
        </w:rPr>
        <w:t>, ....).</w:t>
      </w:r>
    </w:p>
    <w:p w14:paraId="1A332B4A" w14:textId="49254A2F" w:rsidR="004774D8" w:rsidRDefault="004774D8" w:rsidP="00BA669F">
      <w:pPr>
        <w:pStyle w:val="Geenafstand"/>
        <w:numPr>
          <w:ilvl w:val="0"/>
          <w:numId w:val="3"/>
        </w:numPr>
        <w:ind w:left="851" w:hanging="284"/>
        <w:rPr>
          <w:rFonts w:cs="Arial"/>
        </w:rPr>
      </w:pPr>
      <w:r w:rsidRPr="00DE68A8">
        <w:rPr>
          <w:rFonts w:cs="Arial"/>
        </w:rPr>
        <w:t>het downloaden van software zonder uitdrukkelijk akkoord van de werkgever</w:t>
      </w:r>
    </w:p>
    <w:p w14:paraId="369BB861" w14:textId="0EFD29C6" w:rsidR="006D03F8" w:rsidRDefault="006D03F8" w:rsidP="006D03F8">
      <w:pPr>
        <w:pStyle w:val="Geenafstand"/>
        <w:rPr>
          <w:rFonts w:cs="Arial"/>
        </w:rPr>
      </w:pPr>
    </w:p>
    <w:p w14:paraId="21383DD0" w14:textId="2377F9B8" w:rsidR="006D03F8" w:rsidRPr="00DC6B64" w:rsidRDefault="002159C9" w:rsidP="00DC6B64">
      <w:pPr>
        <w:pStyle w:val="Geenafstand"/>
        <w:shd w:val="clear" w:color="auto" w:fill="FBD4B4" w:themeFill="accent6" w:themeFillTint="66"/>
        <w:rPr>
          <w:rFonts w:cs="Arial"/>
          <w:b/>
          <w:bCs/>
        </w:rPr>
      </w:pPr>
      <w:r>
        <w:rPr>
          <w:noProof/>
        </w:rPr>
        <w:drawing>
          <wp:inline distT="0" distB="0" distL="0" distR="0" wp14:anchorId="49B9B1E7" wp14:editId="73EAB9D1">
            <wp:extent cx="287362" cy="396000"/>
            <wp:effectExtent l="0" t="0" r="0" b="4445"/>
            <wp:docPr id="15" name="Afbeelding 15"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cs="Arial"/>
        </w:rPr>
        <w:t xml:space="preserve"> </w:t>
      </w:r>
      <w:r w:rsidR="00DC6B64" w:rsidRPr="0089773D">
        <w:rPr>
          <w:rFonts w:cs="Arial"/>
          <w:b/>
          <w:bCs/>
        </w:rPr>
        <w:t xml:space="preserve">Febelgra’s tipbox </w:t>
      </w:r>
      <w:r w:rsidR="006D03F8" w:rsidRPr="00DC6B64">
        <w:rPr>
          <w:rFonts w:cs="Arial"/>
          <w:b/>
          <w:bCs/>
        </w:rPr>
        <w:t>8.1</w:t>
      </w:r>
    </w:p>
    <w:p w14:paraId="6A13CFAB" w14:textId="5819C51F" w:rsidR="00D82063" w:rsidRPr="00DE68A8" w:rsidRDefault="00B9204A" w:rsidP="001865EB">
      <w:pPr>
        <w:pStyle w:val="Kop2"/>
        <w:rPr>
          <w:rFonts w:cs="Arial"/>
        </w:rPr>
      </w:pPr>
      <w:bookmarkStart w:id="208" w:name="_8.2_Sancties"/>
      <w:bookmarkStart w:id="209" w:name="_Toc410641943"/>
      <w:bookmarkStart w:id="210" w:name="_Toc410643614"/>
      <w:bookmarkStart w:id="211" w:name="_Toc523228842"/>
      <w:bookmarkStart w:id="212" w:name="_Toc126163025"/>
      <w:bookmarkStart w:id="213" w:name="_Toc127457069"/>
      <w:bookmarkEnd w:id="208"/>
      <w:r>
        <w:rPr>
          <w:rFonts w:cs="Arial"/>
        </w:rPr>
        <w:t>10</w:t>
      </w:r>
      <w:r w:rsidR="001865EB" w:rsidRPr="00DE68A8">
        <w:rPr>
          <w:rFonts w:cs="Arial"/>
        </w:rPr>
        <w:t>.2</w:t>
      </w:r>
      <w:r w:rsidR="00E06598" w:rsidRPr="00DE68A8">
        <w:rPr>
          <w:rFonts w:cs="Arial"/>
        </w:rPr>
        <w:t>.</w:t>
      </w:r>
      <w:r w:rsidR="001865EB" w:rsidRPr="00DE68A8">
        <w:rPr>
          <w:rFonts w:cs="Arial"/>
        </w:rPr>
        <w:tab/>
      </w:r>
      <w:r w:rsidR="00D82063" w:rsidRPr="00DE68A8">
        <w:rPr>
          <w:rFonts w:cs="Arial"/>
        </w:rPr>
        <w:t>Sancties</w:t>
      </w:r>
      <w:bookmarkEnd w:id="209"/>
      <w:bookmarkEnd w:id="210"/>
      <w:bookmarkEnd w:id="211"/>
      <w:bookmarkEnd w:id="212"/>
      <w:bookmarkEnd w:id="213"/>
      <w:r w:rsidR="00D82063" w:rsidRPr="00DE68A8">
        <w:rPr>
          <w:rFonts w:cs="Arial"/>
        </w:rPr>
        <w:t xml:space="preserve"> </w:t>
      </w:r>
    </w:p>
    <w:p w14:paraId="1512BA3A" w14:textId="77777777" w:rsidR="007B053A" w:rsidRPr="00DE68A8" w:rsidRDefault="007B053A" w:rsidP="001865EB">
      <w:pPr>
        <w:rPr>
          <w:rFonts w:cs="Arial"/>
        </w:rPr>
      </w:pPr>
      <w:r w:rsidRPr="00DE68A8">
        <w:rPr>
          <w:rFonts w:cs="Arial"/>
        </w:rPr>
        <w:t>Tekortkomingen op de verplichtingen die voor de werknemer uit de arbeidsovereenkomst voortvloeien en geen dringende redenen zijn om deze overeenkomst onmiddellijk en zonder vergoeding te verbreken, worden gestraft met:</w:t>
      </w:r>
    </w:p>
    <w:p w14:paraId="0A7EF427" w14:textId="77777777" w:rsidR="007B053A" w:rsidRPr="00DE68A8" w:rsidRDefault="0034562E" w:rsidP="00BA669F">
      <w:pPr>
        <w:pStyle w:val="Geenafstand"/>
        <w:numPr>
          <w:ilvl w:val="0"/>
          <w:numId w:val="4"/>
        </w:numPr>
        <w:ind w:left="851" w:hanging="284"/>
        <w:rPr>
          <w:rFonts w:cs="Arial"/>
        </w:rPr>
      </w:pPr>
      <w:r w:rsidRPr="00DE68A8">
        <w:rPr>
          <w:rFonts w:cs="Arial"/>
        </w:rPr>
        <w:t>Een schriftelijke vermaning</w:t>
      </w:r>
    </w:p>
    <w:p w14:paraId="43692EAB" w14:textId="77777777" w:rsidR="007B053A" w:rsidRPr="00DE68A8" w:rsidRDefault="007B053A" w:rsidP="00BA669F">
      <w:pPr>
        <w:pStyle w:val="Geenafstand"/>
        <w:numPr>
          <w:ilvl w:val="0"/>
          <w:numId w:val="4"/>
        </w:numPr>
        <w:ind w:left="851" w:hanging="284"/>
        <w:rPr>
          <w:rFonts w:cs="Arial"/>
        </w:rPr>
      </w:pPr>
      <w:r w:rsidRPr="00DE68A8">
        <w:rPr>
          <w:rFonts w:cs="Arial"/>
        </w:rPr>
        <w:lastRenderedPageBreak/>
        <w:t xml:space="preserve">Een geldboete zonder echter per dag 1/5 </w:t>
      </w:r>
      <w:r w:rsidR="0034562E" w:rsidRPr="00DE68A8">
        <w:rPr>
          <w:rFonts w:cs="Arial"/>
        </w:rPr>
        <w:t>van het dagloon te overschrijven</w:t>
      </w:r>
    </w:p>
    <w:p w14:paraId="3530404C" w14:textId="77777777" w:rsidR="007B053A" w:rsidRPr="00DE68A8" w:rsidRDefault="007B053A" w:rsidP="00BA669F">
      <w:pPr>
        <w:pStyle w:val="Geenafstand"/>
        <w:numPr>
          <w:ilvl w:val="0"/>
          <w:numId w:val="4"/>
        </w:numPr>
        <w:ind w:left="851" w:hanging="284"/>
        <w:rPr>
          <w:rFonts w:cs="Arial"/>
        </w:rPr>
      </w:pPr>
      <w:r w:rsidRPr="00DE68A8">
        <w:rPr>
          <w:rFonts w:cs="Arial"/>
        </w:rPr>
        <w:t>Een schorsing van de uitvoering van de overeenkom</w:t>
      </w:r>
      <w:r w:rsidR="0034562E" w:rsidRPr="00DE68A8">
        <w:rPr>
          <w:rFonts w:cs="Arial"/>
        </w:rPr>
        <w:t>st zonder loon, gedurende 1 dag</w:t>
      </w:r>
    </w:p>
    <w:p w14:paraId="171F65D9" w14:textId="77777777" w:rsidR="007B053A" w:rsidRPr="00DE68A8" w:rsidRDefault="0034562E" w:rsidP="00BA669F">
      <w:pPr>
        <w:pStyle w:val="Geenafstand"/>
        <w:numPr>
          <w:ilvl w:val="0"/>
          <w:numId w:val="4"/>
        </w:numPr>
        <w:ind w:left="851" w:hanging="284"/>
        <w:rPr>
          <w:rFonts w:cs="Arial"/>
        </w:rPr>
      </w:pPr>
      <w:r w:rsidRPr="00DE68A8">
        <w:rPr>
          <w:rFonts w:cs="Arial"/>
        </w:rPr>
        <w:t>Het ontslag</w:t>
      </w:r>
    </w:p>
    <w:p w14:paraId="2A92FF30" w14:textId="77777777" w:rsidR="007B053A" w:rsidRPr="00DE68A8" w:rsidRDefault="007B053A" w:rsidP="001865EB">
      <w:pPr>
        <w:rPr>
          <w:rFonts w:cs="Arial"/>
        </w:rPr>
      </w:pPr>
    </w:p>
    <w:p w14:paraId="6454A79B" w14:textId="77777777" w:rsidR="007B053A" w:rsidRPr="00DE68A8" w:rsidRDefault="007B053A" w:rsidP="001865EB">
      <w:pPr>
        <w:rPr>
          <w:rFonts w:cs="Arial"/>
        </w:rPr>
      </w:pPr>
      <w:r w:rsidRPr="00DE68A8">
        <w:rPr>
          <w:rFonts w:cs="Arial"/>
        </w:rPr>
        <w:t xml:space="preserve">De werkgever stelt de werknemer in kennis van de aangestelde straf </w:t>
      </w:r>
      <w:r w:rsidR="00860E9B" w:rsidRPr="00DE68A8">
        <w:rPr>
          <w:rFonts w:cs="Arial"/>
        </w:rPr>
        <w:t>via</w:t>
      </w:r>
      <w:r w:rsidRPr="00DE68A8">
        <w:rPr>
          <w:rFonts w:cs="Arial"/>
        </w:rPr>
        <w:t xml:space="preserve"> een aangetekend schrijven uiterlijk de eerste werkdag na de vaststelling van de tekortkoming. </w:t>
      </w:r>
    </w:p>
    <w:p w14:paraId="1EAED6FA" w14:textId="77777777" w:rsidR="007B053A" w:rsidRPr="00DE68A8" w:rsidRDefault="007B053A" w:rsidP="001865EB">
      <w:pPr>
        <w:rPr>
          <w:rFonts w:cs="Arial"/>
        </w:rPr>
      </w:pPr>
    </w:p>
    <w:p w14:paraId="46F938F1" w14:textId="50D3F87A" w:rsidR="007B053A" w:rsidRPr="00DE68A8" w:rsidRDefault="0034562E" w:rsidP="001B3C1A">
      <w:pPr>
        <w:spacing w:after="120"/>
        <w:rPr>
          <w:rFonts w:cs="Arial"/>
        </w:rPr>
      </w:pPr>
      <w:r w:rsidRPr="00DE68A8">
        <w:rPr>
          <w:rFonts w:cs="Arial"/>
        </w:rPr>
        <w:t>De werknemer</w:t>
      </w:r>
      <w:r w:rsidR="007B053A" w:rsidRPr="00DE68A8">
        <w:rPr>
          <w:rFonts w:cs="Arial"/>
        </w:rPr>
        <w:t xml:space="preserve"> die een klacht of een opmerking </w:t>
      </w:r>
      <w:r w:rsidRPr="00DE68A8">
        <w:rPr>
          <w:rFonts w:cs="Arial"/>
        </w:rPr>
        <w:t>wil</w:t>
      </w:r>
      <w:r w:rsidR="007B053A" w:rsidRPr="00DE68A8">
        <w:rPr>
          <w:rFonts w:cs="Arial"/>
        </w:rPr>
        <w:t xml:space="preserve"> formuleren met betrekking tot de hen opgelegde sancties of die een sanctie betwisten, kunnen in beroep gaan bij de werkgever</w:t>
      </w:r>
      <w:r w:rsidR="003D3D6B" w:rsidRPr="00DE68A8">
        <w:rPr>
          <w:rFonts w:cs="Arial"/>
        </w:rPr>
        <w:t>. Dit moet</w:t>
      </w:r>
      <w:r w:rsidR="007B053A" w:rsidRPr="00DE68A8">
        <w:rPr>
          <w:rFonts w:cs="Arial"/>
        </w:rPr>
        <w:t xml:space="preserve"> binnen de drie werkdagen nadat ze kennis hebben genomen van de straf. De werknemers kunnen zich tijdens deze beroepsprocedure laten bijstaan door de vakbondsafgevaardigde.</w:t>
      </w:r>
    </w:p>
    <w:p w14:paraId="620A47D2" w14:textId="77777777" w:rsidR="007B053A" w:rsidRPr="00DE68A8" w:rsidRDefault="007B053A" w:rsidP="001865EB">
      <w:pPr>
        <w:rPr>
          <w:rFonts w:cs="Arial"/>
        </w:rPr>
      </w:pPr>
      <w:r w:rsidRPr="00DE68A8">
        <w:rPr>
          <w:rFonts w:cs="Arial"/>
        </w:rPr>
        <w:t>De geldboetes worden in een register ad hoc ingeschreven. Ze worden gebruikt ten voordele van het personeel in gemeen</w:t>
      </w:r>
      <w:r w:rsidR="006C2A70" w:rsidRPr="00DE68A8">
        <w:rPr>
          <w:rFonts w:cs="Arial"/>
        </w:rPr>
        <w:t>schappelijk</w:t>
      </w:r>
      <w:r w:rsidRPr="00DE68A8">
        <w:rPr>
          <w:rFonts w:cs="Arial"/>
        </w:rPr>
        <w:t xml:space="preserve"> overleg met de meerderheid van het personeel of met de syndicale afvaardiging in de onderneming of met de ondernemingsraad.</w:t>
      </w:r>
    </w:p>
    <w:p w14:paraId="1A5DEF6F" w14:textId="0409D4F9" w:rsidR="004E405A" w:rsidRPr="00DE68A8" w:rsidRDefault="001710BC" w:rsidP="00F609E5">
      <w:pPr>
        <w:pStyle w:val="Kop1"/>
        <w:rPr>
          <w:rFonts w:cs="Arial"/>
        </w:rPr>
      </w:pPr>
      <w:bookmarkStart w:id="214" w:name="_Toc126163026"/>
      <w:bookmarkStart w:id="215" w:name="_Toc410641944"/>
      <w:bookmarkStart w:id="216" w:name="_Toc410643615"/>
      <w:bookmarkStart w:id="217" w:name="_Toc523228843"/>
      <w:bookmarkStart w:id="218" w:name="_Toc127457070"/>
      <w:r>
        <w:rPr>
          <w:rFonts w:cs="Arial"/>
        </w:rPr>
        <w:t>11.</w:t>
      </w:r>
      <w:r w:rsidR="00F609E5">
        <w:rPr>
          <w:rFonts w:cs="Arial"/>
        </w:rPr>
        <w:tab/>
      </w:r>
      <w:r w:rsidR="004E405A" w:rsidRPr="00DE68A8">
        <w:rPr>
          <w:rFonts w:cs="Arial"/>
        </w:rPr>
        <w:t>Einde van de arbeidsovereenkomst</w:t>
      </w:r>
      <w:bookmarkEnd w:id="214"/>
      <w:bookmarkEnd w:id="218"/>
    </w:p>
    <w:bookmarkEnd w:id="215"/>
    <w:bookmarkEnd w:id="216"/>
    <w:bookmarkEnd w:id="217"/>
    <w:p w14:paraId="7CD47F07" w14:textId="261E94EF" w:rsidR="001E39C3" w:rsidRPr="00DE68A8" w:rsidRDefault="001E39C3" w:rsidP="001865EB">
      <w:pPr>
        <w:rPr>
          <w:rFonts w:cs="Arial"/>
        </w:rPr>
      </w:pPr>
      <w:r w:rsidRPr="00DE68A8">
        <w:rPr>
          <w:rFonts w:cs="Arial"/>
        </w:rPr>
        <w:t>Behalve in geval van ernst</w:t>
      </w:r>
      <w:r w:rsidR="00860E9B" w:rsidRPr="00DE68A8">
        <w:rPr>
          <w:rFonts w:cs="Arial"/>
        </w:rPr>
        <w:t>ige tekortkomingen, kan elke partij</w:t>
      </w:r>
      <w:r w:rsidRPr="00DE68A8">
        <w:rPr>
          <w:rFonts w:cs="Arial"/>
        </w:rPr>
        <w:t xml:space="preserve"> een einde stellen aan de overeenkomst met inachtneming van </w:t>
      </w:r>
      <w:r w:rsidR="00F877C3" w:rsidRPr="00DE68A8">
        <w:rPr>
          <w:rFonts w:cs="Arial"/>
        </w:rPr>
        <w:t xml:space="preserve">de wettelijke </w:t>
      </w:r>
      <w:r w:rsidRPr="00DE68A8">
        <w:rPr>
          <w:rFonts w:cs="Arial"/>
        </w:rPr>
        <w:t>opzeggingstermijnen</w:t>
      </w:r>
      <w:r w:rsidR="00C10513">
        <w:rPr>
          <w:rFonts w:cs="Arial"/>
        </w:rPr>
        <w:t xml:space="preserve"> in overeenstemming met de bepalingen van de wet van 3 juli 1978</w:t>
      </w:r>
      <w:r w:rsidR="009D24E3">
        <w:rPr>
          <w:rFonts w:cs="Arial"/>
        </w:rPr>
        <w:t>.</w:t>
      </w:r>
    </w:p>
    <w:p w14:paraId="7F1A3968" w14:textId="168BB3B9" w:rsidR="001E39C3" w:rsidRDefault="001E39C3" w:rsidP="001865EB">
      <w:pPr>
        <w:rPr>
          <w:rFonts w:cs="Arial"/>
        </w:rPr>
      </w:pPr>
    </w:p>
    <w:p w14:paraId="087A7A81" w14:textId="2D16483C" w:rsidR="008D2ED6" w:rsidRDefault="008D2ED6" w:rsidP="001865EB">
      <w:pPr>
        <w:rPr>
          <w:rFonts w:cs="Arial"/>
        </w:rPr>
      </w:pPr>
      <w:r>
        <w:rPr>
          <w:rFonts w:cs="Arial"/>
        </w:rPr>
        <w:t>De rechtsvorderingen die voortvloeien uit de beëindiging van de arbeidsovereenkomst verjaren na een termijn van één jaar na het einde van de arbeidsovereenkomst.</w:t>
      </w:r>
    </w:p>
    <w:p w14:paraId="4ADDE21D" w14:textId="0ACC4728" w:rsidR="00F91319" w:rsidRDefault="00F91319" w:rsidP="001865EB">
      <w:pPr>
        <w:rPr>
          <w:rFonts w:cs="Arial"/>
        </w:rPr>
      </w:pPr>
    </w:p>
    <w:p w14:paraId="59D274C3" w14:textId="77A20E41" w:rsidR="00F91319" w:rsidRDefault="00F91319" w:rsidP="00F91319">
      <w:pPr>
        <w:pStyle w:val="Kop2"/>
      </w:pPr>
      <w:bookmarkStart w:id="219" w:name="_Toc126163027"/>
      <w:bookmarkStart w:id="220" w:name="_Toc127457071"/>
      <w:r>
        <w:t>11.1</w:t>
      </w:r>
      <w:r w:rsidR="00F609E5">
        <w:tab/>
      </w:r>
      <w:r>
        <w:t>Betekeningsmodaliteiten</w:t>
      </w:r>
      <w:bookmarkEnd w:id="219"/>
      <w:bookmarkEnd w:id="220"/>
    </w:p>
    <w:p w14:paraId="5A8F9273" w14:textId="5C8C8C6D" w:rsidR="00F91319" w:rsidRDefault="00F91319" w:rsidP="00F91319">
      <w:pPr>
        <w:pStyle w:val="Kop3"/>
      </w:pPr>
      <w:bookmarkStart w:id="221" w:name="_Toc126163028"/>
      <w:bookmarkStart w:id="222" w:name="_Toc127457072"/>
      <w:r>
        <w:t>Formele kennisgeving</w:t>
      </w:r>
      <w:bookmarkEnd w:id="221"/>
      <w:bookmarkEnd w:id="222"/>
    </w:p>
    <w:p w14:paraId="3A141630" w14:textId="77777777" w:rsidR="00F131EC" w:rsidRDefault="00F91319" w:rsidP="00BA669F">
      <w:pPr>
        <w:pStyle w:val="Lijstalinea"/>
        <w:numPr>
          <w:ilvl w:val="0"/>
          <w:numId w:val="35"/>
        </w:numPr>
      </w:pPr>
      <w:r>
        <w:t xml:space="preserve">Beëindiging arbeidsovereenkomst door werkgever: </w:t>
      </w:r>
    </w:p>
    <w:p w14:paraId="25E01FDF" w14:textId="483B3615" w:rsidR="00F131EC" w:rsidRDefault="00F131EC" w:rsidP="00BA669F">
      <w:pPr>
        <w:pStyle w:val="Lijstalinea"/>
        <w:numPr>
          <w:ilvl w:val="1"/>
          <w:numId w:val="35"/>
        </w:numPr>
      </w:pPr>
      <w:r>
        <w:t>P</w:t>
      </w:r>
      <w:r w:rsidR="00F91319">
        <w:t xml:space="preserve">er aangetekende brief </w:t>
      </w:r>
      <w:r>
        <w:t>: de kennisgeving heeft uitwerking de derde werkdag na de verzending</w:t>
      </w:r>
      <w:r w:rsidR="00B1439E">
        <w:t xml:space="preserve"> (alle dagen van de week, behalve zon-en feestdagen)</w:t>
      </w:r>
      <w:r>
        <w:t>.</w:t>
      </w:r>
    </w:p>
    <w:p w14:paraId="16F41122" w14:textId="30281166" w:rsidR="00F91319" w:rsidRDefault="00F131EC" w:rsidP="00BA669F">
      <w:pPr>
        <w:pStyle w:val="Lijstalinea"/>
        <w:numPr>
          <w:ilvl w:val="1"/>
          <w:numId w:val="35"/>
        </w:numPr>
      </w:pPr>
      <w:r>
        <w:t>B</w:t>
      </w:r>
      <w:r w:rsidR="00F91319">
        <w:t>ij gerechtsdeurwaardersexploot</w:t>
      </w:r>
      <w:r>
        <w:t>: de kennisgeving heeft onmiddellijk uitwerking bij overhandiging van het exploot door de deurwaarder</w:t>
      </w:r>
      <w:r w:rsidR="00F91319">
        <w:t>.</w:t>
      </w:r>
    </w:p>
    <w:p w14:paraId="0C304F86" w14:textId="77777777" w:rsidR="00F131EC" w:rsidRDefault="00F131EC" w:rsidP="00F609E5">
      <w:pPr>
        <w:pStyle w:val="Lijstalinea"/>
        <w:ind w:left="2007"/>
      </w:pPr>
    </w:p>
    <w:p w14:paraId="16A4D16F" w14:textId="77777777" w:rsidR="00F131EC" w:rsidRDefault="00F91319" w:rsidP="00BA669F">
      <w:pPr>
        <w:pStyle w:val="Lijstalinea"/>
        <w:numPr>
          <w:ilvl w:val="0"/>
          <w:numId w:val="35"/>
        </w:numPr>
      </w:pPr>
      <w:r>
        <w:t xml:space="preserve">Beëindiging arbeidsovereenkomst door de werknemer: </w:t>
      </w:r>
    </w:p>
    <w:p w14:paraId="012192DA" w14:textId="77777777" w:rsidR="00F131EC" w:rsidRDefault="00F131EC" w:rsidP="00BA669F">
      <w:pPr>
        <w:pStyle w:val="Lijstalinea"/>
        <w:numPr>
          <w:ilvl w:val="1"/>
          <w:numId w:val="35"/>
        </w:numPr>
      </w:pPr>
      <w:r>
        <w:t>Hetzij door overhandiging van een geschrift aan de werkgever:</w:t>
      </w:r>
    </w:p>
    <w:p w14:paraId="44EB1FAB" w14:textId="59F57B1F" w:rsidR="00F131EC" w:rsidRDefault="00F131EC" w:rsidP="00BA669F">
      <w:pPr>
        <w:pStyle w:val="Lijstalinea"/>
        <w:numPr>
          <w:ilvl w:val="1"/>
          <w:numId w:val="35"/>
        </w:numPr>
      </w:pPr>
      <w:r>
        <w:t xml:space="preserve">Hetzij </w:t>
      </w:r>
      <w:r w:rsidR="00F91319">
        <w:t>per aangetekende brief</w:t>
      </w:r>
      <w:r>
        <w:t xml:space="preserve">: </w:t>
      </w:r>
      <w:r w:rsidR="00B1439E">
        <w:t>de kennisgeving heeft uitwerking de derde werkdag na de verzending (alle dagen van de week, behalve zon-en feestdagen).</w:t>
      </w:r>
    </w:p>
    <w:p w14:paraId="63FD91B4" w14:textId="4CA28A7B" w:rsidR="00F91319" w:rsidRDefault="00F131EC" w:rsidP="00BA669F">
      <w:pPr>
        <w:pStyle w:val="Lijstalinea"/>
        <w:numPr>
          <w:ilvl w:val="1"/>
          <w:numId w:val="35"/>
        </w:numPr>
      </w:pPr>
      <w:r>
        <w:t>Hetzij bij</w:t>
      </w:r>
      <w:r w:rsidR="00F91319">
        <w:t xml:space="preserve"> gerechtsdeurwaardersexploot</w:t>
      </w:r>
      <w:r>
        <w:t>: de kennisgeving heeft onmiddellijk uitwerking bij overhandiging van het exploot door de deurwaarder.</w:t>
      </w:r>
    </w:p>
    <w:p w14:paraId="2BD19593" w14:textId="6AE34E59" w:rsidR="00F91319" w:rsidRDefault="00F91319" w:rsidP="00F91319">
      <w:pPr>
        <w:ind w:left="1287"/>
      </w:pPr>
    </w:p>
    <w:p w14:paraId="2D419010" w14:textId="36C8CE00" w:rsidR="00F91319" w:rsidRDefault="00F91319" w:rsidP="00F91319">
      <w:pPr>
        <w:ind w:left="1287"/>
      </w:pPr>
      <w:r>
        <w:t xml:space="preserve">Indien de kennisgeving </w:t>
      </w:r>
      <w:r w:rsidR="00B1439E">
        <w:t>gebeurt door overhandiging van een geschrift</w:t>
      </w:r>
      <w:r>
        <w:t xml:space="preserve"> zal de handtekening van de werkgever enkel gelden als bericht van ontvangst tenzij de werkgever “voor akkoord” of “gelezen en goedgekeurd” vermeldt, dan geldt dit als uitdrukkelijk akkoord van de werkgever over de inhoud van de kennisgeving.</w:t>
      </w:r>
    </w:p>
    <w:p w14:paraId="45FBA904" w14:textId="3E87921D" w:rsidR="00F131EC" w:rsidRDefault="00F131EC" w:rsidP="00F131EC">
      <w:pPr>
        <w:pStyle w:val="Kop3"/>
      </w:pPr>
      <w:bookmarkStart w:id="223" w:name="_Toc126163029"/>
      <w:bookmarkStart w:id="224" w:name="_Toc127457073"/>
      <w:r>
        <w:t>Aanvang van de opzeggingstermijn</w:t>
      </w:r>
      <w:bookmarkEnd w:id="223"/>
      <w:bookmarkEnd w:id="224"/>
      <w:r>
        <w:t xml:space="preserve"> </w:t>
      </w:r>
    </w:p>
    <w:p w14:paraId="71FD497C" w14:textId="1CD7A9F6" w:rsidR="00F131EC" w:rsidRDefault="00F131EC" w:rsidP="00F131EC">
      <w:r>
        <w:t>De opzeggingstermijn begint te lopen de maandag</w:t>
      </w:r>
      <w:r w:rsidR="00B1439E">
        <w:rPr>
          <w:rStyle w:val="Voetnootmarkering"/>
        </w:rPr>
        <w:footnoteReference w:id="10"/>
      </w:r>
      <w:r>
        <w:t xml:space="preserve"> volgend op de week waarin de opzegging ter kennis werd gegeven.</w:t>
      </w:r>
      <w:r w:rsidR="00B1439E">
        <w:t xml:space="preserve"> Dit geldt voor alle werknemers (zowel arbeiders als bedienden).</w:t>
      </w:r>
      <w:r>
        <w:t xml:space="preserve"> </w:t>
      </w:r>
    </w:p>
    <w:p w14:paraId="22DF56CA" w14:textId="77777777" w:rsidR="00E1122A" w:rsidRDefault="00E1122A" w:rsidP="00DD2175">
      <w:pPr>
        <w:spacing w:before="120" w:after="60"/>
        <w:rPr>
          <w:rStyle w:val="Kop3Char"/>
        </w:rPr>
      </w:pPr>
      <w:bookmarkStart w:id="225" w:name="_Toc126163030"/>
    </w:p>
    <w:p w14:paraId="4CF033DD" w14:textId="77777777" w:rsidR="00E1122A" w:rsidRDefault="00E1122A" w:rsidP="00DD2175">
      <w:pPr>
        <w:spacing w:before="120" w:after="60"/>
        <w:rPr>
          <w:rStyle w:val="Kop3Char"/>
        </w:rPr>
      </w:pPr>
    </w:p>
    <w:p w14:paraId="1B29C095" w14:textId="6D1154D4" w:rsidR="001017C4" w:rsidRDefault="001017C4" w:rsidP="00DD2175">
      <w:pPr>
        <w:spacing w:before="120" w:after="60"/>
      </w:pPr>
      <w:bookmarkStart w:id="226" w:name="_Toc127457074"/>
      <w:r w:rsidRPr="00DD2175">
        <w:rPr>
          <w:rStyle w:val="Kop3Char"/>
        </w:rPr>
        <w:lastRenderedPageBreak/>
        <w:t>Onmiddellijke beëindiging zonder formaliteiten (verbreking</w:t>
      </w:r>
      <w:bookmarkEnd w:id="225"/>
      <w:bookmarkEnd w:id="226"/>
      <w:r>
        <w:t>)</w:t>
      </w:r>
    </w:p>
    <w:p w14:paraId="40A9041B" w14:textId="79721E22" w:rsidR="001017C4" w:rsidRDefault="001017C4" w:rsidP="001017C4">
      <w:r>
        <w:t>Zowel de werkgever als de werknemer k</w:t>
      </w:r>
      <w:r w:rsidR="007A07C5">
        <w:t>unnen</w:t>
      </w:r>
      <w:r>
        <w:t xml:space="preserve"> op elk moment beslissen om de arbeidsovereenkomst met onmiddellijke ingang te beëindigen. Deze wijze van beëindiging vereist geen enkel bijzonder vormvoorschrift. In dit geval dient er een verbrekingsvergoeding te worden betaald</w:t>
      </w:r>
      <w:r w:rsidR="007A07C5">
        <w:t xml:space="preserve"> dat gelijk is aan het lopend loon dat overeenstemt met hetzij de duur van de opzeggingstermijn die normaal zou moeten in acht genomen worden, hetzij het resterende gedeelte ervan. </w:t>
      </w:r>
    </w:p>
    <w:p w14:paraId="29FAFAF6" w14:textId="3310F002" w:rsidR="007A07C5" w:rsidRDefault="007A07C5" w:rsidP="001017C4"/>
    <w:p w14:paraId="2BD459CA" w14:textId="549D0438" w:rsidR="007A07C5" w:rsidRDefault="007A07C5" w:rsidP="007A07C5">
      <w:pPr>
        <w:pStyle w:val="Kop2"/>
      </w:pPr>
      <w:bookmarkStart w:id="227" w:name="_Toc126163031"/>
      <w:bookmarkStart w:id="228" w:name="_Toc127457075"/>
      <w:r>
        <w:t>11.2</w:t>
      </w:r>
      <w:r w:rsidR="00DD2175">
        <w:tab/>
      </w:r>
      <w:r>
        <w:t>Beëindiging van de arbeidsovereenkomst voor een bepaalde tijd of voor een duidelijk omschreven werk</w:t>
      </w:r>
      <w:bookmarkEnd w:id="227"/>
      <w:bookmarkEnd w:id="228"/>
    </w:p>
    <w:p w14:paraId="4012F20D" w14:textId="1B84BA1F" w:rsidR="0066383D" w:rsidRDefault="0066383D" w:rsidP="00DD2175">
      <w:pPr>
        <w:rPr>
          <w:noProof/>
        </w:rPr>
      </w:pPr>
      <w:r>
        <w:rPr>
          <w:noProof/>
        </w:rPr>
        <w:t>Een</w:t>
      </w:r>
      <w:r w:rsidRPr="00614298">
        <w:rPr>
          <w:noProof/>
        </w:rPr>
        <w:t xml:space="preserve"> arbeidsovereenkomst </w:t>
      </w:r>
      <w:r>
        <w:rPr>
          <w:noProof/>
        </w:rPr>
        <w:t xml:space="preserve">voor een bepaalde tijd of voor een duidelijk omschreven werk moet in principe worden uitgevoerd tot het overeengekomen einde. </w:t>
      </w:r>
    </w:p>
    <w:p w14:paraId="31DCC553" w14:textId="77777777" w:rsidR="0066383D" w:rsidRPr="00614298" w:rsidRDefault="0066383D" w:rsidP="00DD2175">
      <w:pPr>
        <w:rPr>
          <w:noProof/>
        </w:rPr>
      </w:pPr>
    </w:p>
    <w:p w14:paraId="7D8AE182" w14:textId="3C01AEDC" w:rsidR="0066383D" w:rsidRDefault="0066383D" w:rsidP="00DD2175">
      <w:pPr>
        <w:rPr>
          <w:noProof/>
        </w:rPr>
      </w:pPr>
      <w:r>
        <w:rPr>
          <w:noProof/>
        </w:rPr>
        <w:t>De partij die de overeenkomst toch vóór afloop van de overeengekomen termijn of de voltooiing van het overeengekomen werk zonder dringende reden beëindigt, moet aan de andere partij een vergoeding betalen.</w:t>
      </w:r>
      <w:r w:rsidRPr="00614298">
        <w:rPr>
          <w:noProof/>
        </w:rPr>
        <w:t>.</w:t>
      </w:r>
    </w:p>
    <w:p w14:paraId="53FA28B1" w14:textId="77777777" w:rsidR="0066383D" w:rsidRDefault="0066383D" w:rsidP="00DD2175">
      <w:pPr>
        <w:rPr>
          <w:noProof/>
        </w:rPr>
      </w:pPr>
    </w:p>
    <w:p w14:paraId="3EF800DE" w14:textId="77777777" w:rsidR="0066383D" w:rsidRDefault="0066383D" w:rsidP="008E2B24">
      <w:pPr>
        <w:rPr>
          <w:noProof/>
        </w:rPr>
      </w:pPr>
      <w:r w:rsidRPr="00614298">
        <w:rPr>
          <w:noProof/>
        </w:rPr>
        <w:t xml:space="preserve">Is de arbeidsovereenkomst echter, vanaf </w:t>
      </w:r>
      <w:r w:rsidRPr="00614298">
        <w:rPr>
          <w:b/>
          <w:bCs/>
          <w:noProof/>
        </w:rPr>
        <w:t>1 januari 2014</w:t>
      </w:r>
      <w:r w:rsidRPr="00614298">
        <w:rPr>
          <w:noProof/>
        </w:rPr>
        <w:t>, voor een bepaalde tijd of voor een duidelijk omschreven werk aangegaan, dan kunnen de twee partijen ze beëindigen zonder dringende reden en tijdens de eerste helft van de overeengekomen duurtijd, mits de opzeggingstermijnen worden nageleefd zoals bepaald door artikel 37/2 van de Arbeidsovereenkomstenwet van 3 juli 1978</w:t>
      </w:r>
      <w:r>
        <w:rPr>
          <w:noProof/>
        </w:rPr>
        <w:t>.</w:t>
      </w:r>
    </w:p>
    <w:p w14:paraId="4B461412" w14:textId="77777777" w:rsidR="0066383D" w:rsidRPr="00614298" w:rsidRDefault="0066383D" w:rsidP="008E2B24">
      <w:pPr>
        <w:rPr>
          <w:noProof/>
        </w:rPr>
      </w:pPr>
    </w:p>
    <w:p w14:paraId="5A7CE50F" w14:textId="77777777" w:rsidR="0066383D" w:rsidRDefault="0066383D" w:rsidP="008E2B24">
      <w:pPr>
        <w:rPr>
          <w:noProof/>
        </w:rPr>
      </w:pPr>
      <w:r w:rsidRPr="00614298">
        <w:rPr>
          <w:noProof/>
        </w:rPr>
        <w:t>De periode waarin opzegging mogelijk is, mag 6 maanden niet overschrijden.</w:t>
      </w:r>
    </w:p>
    <w:p w14:paraId="046C4738" w14:textId="77777777" w:rsidR="0066383D" w:rsidRPr="00614298" w:rsidRDefault="0066383D" w:rsidP="008E2B24">
      <w:pPr>
        <w:rPr>
          <w:noProof/>
        </w:rPr>
      </w:pPr>
    </w:p>
    <w:p w14:paraId="48F4EFDB" w14:textId="77777777" w:rsidR="0066383D" w:rsidRDefault="0066383D" w:rsidP="008E2B24">
      <w:pPr>
        <w:rPr>
          <w:noProof/>
        </w:rPr>
      </w:pPr>
      <w:r w:rsidRPr="00614298">
        <w:rPr>
          <w:noProof/>
        </w:rPr>
        <w:t>In geval van een gerechtvaardigde opeenvolging van arbeidsovereenkomsten die gesloten werden voor een bepaalde tijd of voor een duidelijk omschreven werk, kan de mogelijkheid van opzegging slechts worden toegepast op de eerste overeenkomst die de partijen hebben gesloten.</w:t>
      </w:r>
    </w:p>
    <w:p w14:paraId="77A28D75" w14:textId="77777777" w:rsidR="0066383D" w:rsidRPr="00614298" w:rsidRDefault="0066383D" w:rsidP="008E2B24">
      <w:pPr>
        <w:rPr>
          <w:noProof/>
        </w:rPr>
      </w:pPr>
    </w:p>
    <w:p w14:paraId="3219A6BC" w14:textId="45D75D9D" w:rsidR="00DD2175" w:rsidRDefault="0066383D" w:rsidP="008E2B24">
      <w:pPr>
        <w:rPr>
          <w:noProof/>
        </w:rPr>
      </w:pPr>
      <w:r w:rsidRPr="00614298">
        <w:rPr>
          <w:noProof/>
        </w:rPr>
        <w:t>De opzeggingstermijn gaat in de maandag volgend op de dag waarop de opzeggingsbrief als ontvangen wordt beschouwd; hij moet bovendien aflopen uiterlijk op de laatste dag van de periode waarin opzegging mogelijk is.</w:t>
      </w:r>
    </w:p>
    <w:p w14:paraId="722F1976" w14:textId="13F0C45F" w:rsidR="00E1122A" w:rsidRDefault="00E1122A" w:rsidP="008E2B24">
      <w:pPr>
        <w:rPr>
          <w:noProof/>
        </w:rPr>
      </w:pPr>
    </w:p>
    <w:p w14:paraId="16AA37C5" w14:textId="1B2A5071" w:rsidR="00E1122A" w:rsidRDefault="00E1122A" w:rsidP="008E2B24">
      <w:pPr>
        <w:rPr>
          <w:noProof/>
        </w:rPr>
      </w:pPr>
    </w:p>
    <w:p w14:paraId="415CCAA7" w14:textId="1FD74D13" w:rsidR="00E1122A" w:rsidRDefault="00E1122A" w:rsidP="008E2B24">
      <w:pPr>
        <w:rPr>
          <w:noProof/>
        </w:rPr>
      </w:pPr>
    </w:p>
    <w:p w14:paraId="21B494AA" w14:textId="27B81188" w:rsidR="00E1122A" w:rsidRDefault="00E1122A" w:rsidP="008E2B24">
      <w:pPr>
        <w:rPr>
          <w:noProof/>
        </w:rPr>
      </w:pPr>
    </w:p>
    <w:p w14:paraId="5B8544BA" w14:textId="22AA87DC" w:rsidR="00E1122A" w:rsidRDefault="00E1122A" w:rsidP="008E2B24">
      <w:pPr>
        <w:rPr>
          <w:noProof/>
        </w:rPr>
      </w:pPr>
    </w:p>
    <w:p w14:paraId="032AD92B" w14:textId="1DD9FCB9" w:rsidR="00E1122A" w:rsidRDefault="00E1122A" w:rsidP="008E2B24">
      <w:pPr>
        <w:rPr>
          <w:noProof/>
        </w:rPr>
      </w:pPr>
    </w:p>
    <w:p w14:paraId="4EC0FE3B" w14:textId="5CE5F0AD" w:rsidR="00E1122A" w:rsidRDefault="00E1122A" w:rsidP="008E2B24">
      <w:pPr>
        <w:rPr>
          <w:noProof/>
        </w:rPr>
      </w:pPr>
    </w:p>
    <w:p w14:paraId="7C4F157B" w14:textId="00F7FA76" w:rsidR="00E1122A" w:rsidRDefault="00E1122A" w:rsidP="008E2B24">
      <w:pPr>
        <w:rPr>
          <w:noProof/>
        </w:rPr>
      </w:pPr>
    </w:p>
    <w:p w14:paraId="44502E33" w14:textId="5309303F" w:rsidR="00E1122A" w:rsidRDefault="00E1122A" w:rsidP="008E2B24">
      <w:pPr>
        <w:rPr>
          <w:noProof/>
        </w:rPr>
      </w:pPr>
    </w:p>
    <w:p w14:paraId="228CBE66" w14:textId="0C711CE9" w:rsidR="00E1122A" w:rsidRDefault="00E1122A" w:rsidP="008E2B24">
      <w:pPr>
        <w:rPr>
          <w:noProof/>
        </w:rPr>
      </w:pPr>
    </w:p>
    <w:p w14:paraId="6A6EBF8E" w14:textId="35B78B2B" w:rsidR="00E1122A" w:rsidRDefault="00E1122A" w:rsidP="008E2B24">
      <w:pPr>
        <w:rPr>
          <w:noProof/>
        </w:rPr>
      </w:pPr>
    </w:p>
    <w:p w14:paraId="5D62CFA1" w14:textId="32C4399E" w:rsidR="00E1122A" w:rsidRDefault="00E1122A" w:rsidP="008E2B24">
      <w:pPr>
        <w:rPr>
          <w:noProof/>
        </w:rPr>
      </w:pPr>
    </w:p>
    <w:p w14:paraId="2CE32BFB" w14:textId="221AFDE6" w:rsidR="00E1122A" w:rsidRDefault="00E1122A" w:rsidP="008E2B24">
      <w:pPr>
        <w:rPr>
          <w:noProof/>
        </w:rPr>
      </w:pPr>
    </w:p>
    <w:p w14:paraId="008B1F80" w14:textId="744414CA" w:rsidR="00E1122A" w:rsidRDefault="00E1122A" w:rsidP="008E2B24">
      <w:pPr>
        <w:rPr>
          <w:noProof/>
        </w:rPr>
      </w:pPr>
    </w:p>
    <w:p w14:paraId="72DE786D" w14:textId="5BBEDA51" w:rsidR="00E1122A" w:rsidRDefault="00E1122A" w:rsidP="008E2B24">
      <w:pPr>
        <w:rPr>
          <w:noProof/>
        </w:rPr>
      </w:pPr>
    </w:p>
    <w:p w14:paraId="43CA44D8" w14:textId="41BFF021" w:rsidR="00E1122A" w:rsidRDefault="00E1122A" w:rsidP="008E2B24">
      <w:pPr>
        <w:rPr>
          <w:noProof/>
        </w:rPr>
      </w:pPr>
    </w:p>
    <w:p w14:paraId="7B6BFDC6" w14:textId="78F38252" w:rsidR="00E1122A" w:rsidRDefault="00E1122A" w:rsidP="008E2B24">
      <w:pPr>
        <w:rPr>
          <w:noProof/>
        </w:rPr>
      </w:pPr>
    </w:p>
    <w:p w14:paraId="30DB8B7C" w14:textId="7182EC16" w:rsidR="00E1122A" w:rsidRDefault="00E1122A" w:rsidP="008E2B24">
      <w:pPr>
        <w:rPr>
          <w:noProof/>
        </w:rPr>
      </w:pPr>
    </w:p>
    <w:p w14:paraId="46A7F23E" w14:textId="3404FDE1" w:rsidR="00E1122A" w:rsidRDefault="00E1122A" w:rsidP="008E2B24">
      <w:pPr>
        <w:rPr>
          <w:noProof/>
        </w:rPr>
      </w:pPr>
    </w:p>
    <w:p w14:paraId="3E8C73E9" w14:textId="2D477CF3" w:rsidR="00E1122A" w:rsidRDefault="00E1122A" w:rsidP="008E2B24">
      <w:pPr>
        <w:rPr>
          <w:noProof/>
        </w:rPr>
      </w:pPr>
    </w:p>
    <w:p w14:paraId="2A913ECF" w14:textId="77777777" w:rsidR="00E1122A" w:rsidRDefault="00E1122A" w:rsidP="008E2B24">
      <w:pPr>
        <w:rPr>
          <w:noProof/>
          <w:sz w:val="16"/>
          <w:szCs w:val="16"/>
        </w:rPr>
      </w:pPr>
    </w:p>
    <w:p w14:paraId="43E909D5" w14:textId="77777777" w:rsidR="00DD2175" w:rsidRDefault="00DD2175">
      <w:pPr>
        <w:spacing w:after="160" w:line="288" w:lineRule="auto"/>
        <w:ind w:left="2160"/>
        <w:jc w:val="left"/>
        <w:rPr>
          <w:noProof/>
          <w:sz w:val="16"/>
          <w:szCs w:val="16"/>
        </w:rPr>
      </w:pPr>
      <w:r>
        <w:rPr>
          <w:noProof/>
          <w:sz w:val="16"/>
          <w:szCs w:val="16"/>
        </w:rPr>
        <w:br w:type="page"/>
      </w:r>
    </w:p>
    <w:p w14:paraId="22518159" w14:textId="55F49A00" w:rsidR="0066383D" w:rsidRDefault="0066383D" w:rsidP="0066383D">
      <w:pPr>
        <w:pStyle w:val="Kop2"/>
      </w:pPr>
      <w:bookmarkStart w:id="229" w:name="_Toc126163032"/>
      <w:bookmarkStart w:id="230" w:name="_Toc127457076"/>
      <w:r>
        <w:lastRenderedPageBreak/>
        <w:t>11.3</w:t>
      </w:r>
      <w:r w:rsidR="00DD2175">
        <w:tab/>
      </w:r>
      <w:r>
        <w:t>Beëindiging van de overeenkomst voor onbepaalde tijd</w:t>
      </w:r>
      <w:bookmarkEnd w:id="229"/>
      <w:bookmarkEnd w:id="230"/>
    </w:p>
    <w:p w14:paraId="6D6205BA" w14:textId="5CF9D4F8" w:rsidR="0066383D" w:rsidRDefault="007C7782" w:rsidP="007C7782">
      <w:pPr>
        <w:pStyle w:val="Kop3"/>
      </w:pPr>
      <w:bookmarkStart w:id="231" w:name="_Toc126163033"/>
      <w:bookmarkStart w:id="232" w:name="_Toc127457077"/>
      <w:r>
        <w:t>Opzeggingstermijnen voor arbeiders en bedienden waarvan de uitvoering van de overeenkomst aanving vanaf 1 januari 2014</w:t>
      </w:r>
      <w:bookmarkEnd w:id="231"/>
      <w:bookmarkEnd w:id="232"/>
    </w:p>
    <w:p w14:paraId="776C14AB" w14:textId="2E867600" w:rsidR="007C7782" w:rsidRDefault="007C7782" w:rsidP="007C7782">
      <w:r>
        <w:t xml:space="preserve">De toepasselijke opzeggingstermijnen zijn gelijk voor arbeiders en bedienden en worden bepaald door artikel 37/2, </w:t>
      </w:r>
      <w:r w:rsidRPr="00DD2175">
        <w:t>§ 1 en § 2 van de Arbeidsovereenkomstenwet van 3 juli 1978 worden nageleefd</w:t>
      </w:r>
      <w:r>
        <w:t>:</w:t>
      </w:r>
    </w:p>
    <w:p w14:paraId="61421134" w14:textId="77777777" w:rsidR="00DD2175" w:rsidRDefault="00DD2175" w:rsidP="007C7782"/>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36"/>
        <w:gridCol w:w="2693"/>
      </w:tblGrid>
      <w:tr w:rsidR="007C7782" w:rsidRPr="005B60CE" w14:paraId="423D4347" w14:textId="77777777" w:rsidTr="00DD2175">
        <w:trPr>
          <w:trHeight w:val="198"/>
        </w:trPr>
        <w:tc>
          <w:tcPr>
            <w:tcW w:w="2292" w:type="pct"/>
            <w:vMerge w:val="restart"/>
            <w:shd w:val="clear" w:color="auto" w:fill="auto"/>
            <w:vAlign w:val="center"/>
            <w:hideMark/>
          </w:tcPr>
          <w:p w14:paraId="210C9BE0" w14:textId="77777777" w:rsidR="007C7782" w:rsidRPr="00DD2175" w:rsidRDefault="007C7782" w:rsidP="00DD2175">
            <w:pPr>
              <w:jc w:val="center"/>
              <w:rPr>
                <w:b/>
                <w:bCs/>
              </w:rPr>
            </w:pPr>
            <w:r w:rsidRPr="00DD2175">
              <w:rPr>
                <w:b/>
                <w:bCs/>
              </w:rPr>
              <w:t>Anciënniteit (1)</w:t>
            </w:r>
          </w:p>
        </w:tc>
        <w:tc>
          <w:tcPr>
            <w:tcW w:w="2708" w:type="pct"/>
            <w:gridSpan w:val="2"/>
            <w:shd w:val="clear" w:color="auto" w:fill="auto"/>
            <w:vAlign w:val="center"/>
            <w:hideMark/>
          </w:tcPr>
          <w:p w14:paraId="7BC4A6BB" w14:textId="77777777" w:rsidR="007C7782" w:rsidRPr="00DD2175" w:rsidRDefault="007C7782" w:rsidP="00DD2175">
            <w:pPr>
              <w:rPr>
                <w:b/>
                <w:bCs/>
              </w:rPr>
            </w:pPr>
            <w:r w:rsidRPr="00DD2175">
              <w:rPr>
                <w:b/>
                <w:bCs/>
              </w:rPr>
              <w:t>Duur van de opzeggingstermijn na te leven door</w:t>
            </w:r>
          </w:p>
        </w:tc>
      </w:tr>
      <w:tr w:rsidR="007C7782" w:rsidRPr="005B60CE" w14:paraId="725B6AA7" w14:textId="77777777" w:rsidTr="00DD2175">
        <w:trPr>
          <w:trHeight w:val="198"/>
        </w:trPr>
        <w:tc>
          <w:tcPr>
            <w:tcW w:w="2292" w:type="pct"/>
            <w:vMerge/>
            <w:shd w:val="clear" w:color="auto" w:fill="auto"/>
            <w:vAlign w:val="center"/>
            <w:hideMark/>
          </w:tcPr>
          <w:p w14:paraId="434AD1A3" w14:textId="77777777" w:rsidR="007C7782" w:rsidRPr="005B60CE" w:rsidRDefault="007C7782">
            <w:pPr>
              <w:rPr>
                <w:bCs/>
                <w:sz w:val="16"/>
                <w:szCs w:val="16"/>
              </w:rPr>
              <w:pPrChange w:id="233" w:author="Kelly Ciancimino" w:date="2023-02-01T11:20:00Z">
                <w:pPr>
                  <w:spacing w:before="20" w:after="20"/>
                  <w:jc w:val="center"/>
                </w:pPr>
              </w:pPrChange>
            </w:pPr>
          </w:p>
        </w:tc>
        <w:tc>
          <w:tcPr>
            <w:tcW w:w="1388" w:type="pct"/>
            <w:shd w:val="clear" w:color="auto" w:fill="auto"/>
            <w:vAlign w:val="center"/>
            <w:hideMark/>
          </w:tcPr>
          <w:p w14:paraId="285921B3" w14:textId="77777777" w:rsidR="007C7782" w:rsidRPr="00DD2175" w:rsidRDefault="007C7782">
            <w:pPr>
              <w:rPr>
                <w:b/>
                <w:bCs/>
              </w:rPr>
              <w:pPrChange w:id="234" w:author="Kelly Ciancimino" w:date="2023-02-01T11:20:00Z">
                <w:pPr>
                  <w:spacing w:before="20" w:after="20"/>
                  <w:jc w:val="center"/>
                </w:pPr>
              </w:pPrChange>
            </w:pPr>
            <w:r w:rsidRPr="00DD2175">
              <w:rPr>
                <w:b/>
                <w:bCs/>
              </w:rPr>
              <w:t xml:space="preserve">de werkgever </w:t>
            </w:r>
          </w:p>
        </w:tc>
        <w:tc>
          <w:tcPr>
            <w:tcW w:w="1320" w:type="pct"/>
            <w:shd w:val="clear" w:color="auto" w:fill="auto"/>
            <w:vAlign w:val="center"/>
            <w:hideMark/>
          </w:tcPr>
          <w:p w14:paraId="7E6E8E70" w14:textId="77777777" w:rsidR="007C7782" w:rsidRPr="00DD2175" w:rsidRDefault="007C7782">
            <w:pPr>
              <w:rPr>
                <w:b/>
                <w:bCs/>
              </w:rPr>
              <w:pPrChange w:id="235" w:author="Kelly Ciancimino" w:date="2023-02-01T11:20:00Z">
                <w:pPr>
                  <w:spacing w:before="20" w:after="20"/>
                  <w:jc w:val="center"/>
                </w:pPr>
              </w:pPrChange>
            </w:pPr>
            <w:r w:rsidRPr="00DD2175">
              <w:rPr>
                <w:b/>
                <w:bCs/>
              </w:rPr>
              <w:t xml:space="preserve">de werknemer </w:t>
            </w:r>
          </w:p>
        </w:tc>
      </w:tr>
      <w:tr w:rsidR="007C7782" w:rsidRPr="005B60CE" w14:paraId="6D8501CF" w14:textId="77777777" w:rsidTr="00DD2175">
        <w:trPr>
          <w:trHeight w:val="226"/>
        </w:trPr>
        <w:tc>
          <w:tcPr>
            <w:tcW w:w="2292" w:type="pct"/>
            <w:shd w:val="clear" w:color="auto" w:fill="auto"/>
            <w:vAlign w:val="center"/>
            <w:hideMark/>
          </w:tcPr>
          <w:p w14:paraId="38176E32" w14:textId="77777777" w:rsidR="007C7782" w:rsidRPr="005B60CE" w:rsidRDefault="007C7782" w:rsidP="00DD2175">
            <w:pPr>
              <w:ind w:left="0"/>
              <w:jc w:val="left"/>
            </w:pPr>
            <w:r w:rsidRPr="005B60CE">
              <w:t>Van 0 tot minder dan 3 maanden</w:t>
            </w:r>
          </w:p>
        </w:tc>
        <w:tc>
          <w:tcPr>
            <w:tcW w:w="1389" w:type="pct"/>
            <w:shd w:val="clear" w:color="auto" w:fill="auto"/>
            <w:vAlign w:val="center"/>
            <w:hideMark/>
          </w:tcPr>
          <w:p w14:paraId="75EB52CC" w14:textId="77777777" w:rsidR="007C7782" w:rsidRPr="005B60CE" w:rsidRDefault="007C7782" w:rsidP="00DD2175">
            <w:r w:rsidRPr="005B60CE">
              <w:t>1 week (2)</w:t>
            </w:r>
          </w:p>
        </w:tc>
        <w:tc>
          <w:tcPr>
            <w:tcW w:w="1320" w:type="pct"/>
            <w:shd w:val="clear" w:color="auto" w:fill="auto"/>
            <w:vAlign w:val="center"/>
            <w:hideMark/>
          </w:tcPr>
          <w:p w14:paraId="5FD445C2" w14:textId="77777777" w:rsidR="007C7782" w:rsidRPr="005B60CE" w:rsidRDefault="007C7782" w:rsidP="00DD2175">
            <w:r w:rsidRPr="005B60CE">
              <w:t>1 week</w:t>
            </w:r>
          </w:p>
        </w:tc>
      </w:tr>
      <w:tr w:rsidR="007C7782" w:rsidRPr="005B60CE" w14:paraId="60B202E5" w14:textId="77777777" w:rsidTr="00DD2175">
        <w:trPr>
          <w:trHeight w:val="130"/>
        </w:trPr>
        <w:tc>
          <w:tcPr>
            <w:tcW w:w="2292" w:type="pct"/>
            <w:shd w:val="clear" w:color="auto" w:fill="auto"/>
            <w:vAlign w:val="center"/>
            <w:hideMark/>
          </w:tcPr>
          <w:p w14:paraId="22A35657" w14:textId="77777777" w:rsidR="007C7782" w:rsidRPr="005B60CE" w:rsidRDefault="007C7782" w:rsidP="00DD2175">
            <w:pPr>
              <w:ind w:left="0"/>
              <w:jc w:val="left"/>
            </w:pPr>
            <w:r w:rsidRPr="005B60CE">
              <w:t>Van 3 maanden tot minder dan 4 maanden</w:t>
            </w:r>
          </w:p>
        </w:tc>
        <w:tc>
          <w:tcPr>
            <w:tcW w:w="1389" w:type="pct"/>
            <w:shd w:val="clear" w:color="auto" w:fill="auto"/>
            <w:vAlign w:val="center"/>
            <w:hideMark/>
          </w:tcPr>
          <w:p w14:paraId="6F34100F" w14:textId="77777777" w:rsidR="007C7782" w:rsidRPr="005B60CE" w:rsidRDefault="007C7782" w:rsidP="00DD2175">
            <w:r w:rsidRPr="005B60CE">
              <w:t>3 weken (2)</w:t>
            </w:r>
          </w:p>
        </w:tc>
        <w:tc>
          <w:tcPr>
            <w:tcW w:w="1320" w:type="pct"/>
            <w:shd w:val="clear" w:color="auto" w:fill="auto"/>
            <w:vAlign w:val="center"/>
            <w:hideMark/>
          </w:tcPr>
          <w:p w14:paraId="3B590217" w14:textId="77777777" w:rsidR="007C7782" w:rsidRPr="005B60CE" w:rsidRDefault="007C7782" w:rsidP="00DD2175">
            <w:r w:rsidRPr="005B60CE">
              <w:t>2 weken</w:t>
            </w:r>
          </w:p>
        </w:tc>
      </w:tr>
      <w:tr w:rsidR="007C7782" w:rsidRPr="005B60CE" w14:paraId="1DC47749" w14:textId="77777777" w:rsidTr="00DD2175">
        <w:trPr>
          <w:trHeight w:val="130"/>
        </w:trPr>
        <w:tc>
          <w:tcPr>
            <w:tcW w:w="2292" w:type="pct"/>
            <w:shd w:val="clear" w:color="auto" w:fill="auto"/>
            <w:vAlign w:val="center"/>
          </w:tcPr>
          <w:p w14:paraId="28260387" w14:textId="77777777" w:rsidR="007C7782" w:rsidRPr="005B60CE" w:rsidRDefault="007C7782" w:rsidP="00DD2175">
            <w:pPr>
              <w:ind w:left="0"/>
              <w:jc w:val="left"/>
              <w:rPr>
                <w:szCs w:val="14"/>
                <w:lang w:eastAsia="en-IN"/>
              </w:rPr>
            </w:pPr>
            <w:r w:rsidRPr="005B60CE">
              <w:t>Van 4 maanden tot minder dan 5 maanden</w:t>
            </w:r>
          </w:p>
        </w:tc>
        <w:tc>
          <w:tcPr>
            <w:tcW w:w="1389" w:type="pct"/>
            <w:shd w:val="clear" w:color="auto" w:fill="auto"/>
            <w:vAlign w:val="center"/>
          </w:tcPr>
          <w:p w14:paraId="556220F1" w14:textId="77777777" w:rsidR="007C7782" w:rsidRPr="005B60CE" w:rsidRDefault="007C7782" w:rsidP="00DD2175">
            <w:pPr>
              <w:rPr>
                <w:szCs w:val="14"/>
                <w:lang w:val="en-IN" w:eastAsia="en-IN"/>
              </w:rPr>
            </w:pPr>
            <w:r w:rsidRPr="005B60CE">
              <w:t>4 weken (2)</w:t>
            </w:r>
          </w:p>
        </w:tc>
        <w:tc>
          <w:tcPr>
            <w:tcW w:w="1320" w:type="pct"/>
            <w:shd w:val="clear" w:color="auto" w:fill="auto"/>
            <w:vAlign w:val="center"/>
          </w:tcPr>
          <w:p w14:paraId="3096A1A8" w14:textId="77777777" w:rsidR="007C7782" w:rsidRPr="005B60CE" w:rsidRDefault="007C7782" w:rsidP="00DD2175">
            <w:pPr>
              <w:rPr>
                <w:szCs w:val="14"/>
                <w:lang w:val="en-IN" w:eastAsia="en-IN"/>
              </w:rPr>
            </w:pPr>
            <w:r w:rsidRPr="005B60CE">
              <w:t>2 weken</w:t>
            </w:r>
          </w:p>
        </w:tc>
      </w:tr>
      <w:tr w:rsidR="007C7782" w:rsidRPr="005B60CE" w14:paraId="78A55AC3" w14:textId="77777777" w:rsidTr="00DD2175">
        <w:trPr>
          <w:trHeight w:val="130"/>
        </w:trPr>
        <w:tc>
          <w:tcPr>
            <w:tcW w:w="2292" w:type="pct"/>
            <w:shd w:val="clear" w:color="auto" w:fill="auto"/>
            <w:vAlign w:val="center"/>
          </w:tcPr>
          <w:p w14:paraId="1520E96A" w14:textId="77777777" w:rsidR="007C7782" w:rsidRPr="005B60CE" w:rsidRDefault="007C7782" w:rsidP="00DD2175">
            <w:pPr>
              <w:ind w:left="0"/>
              <w:jc w:val="left"/>
              <w:rPr>
                <w:szCs w:val="14"/>
                <w:lang w:eastAsia="en-IN"/>
              </w:rPr>
            </w:pPr>
            <w:r w:rsidRPr="005B60CE">
              <w:t>Van 5 maanden tot minder dan 6 maanden</w:t>
            </w:r>
          </w:p>
        </w:tc>
        <w:tc>
          <w:tcPr>
            <w:tcW w:w="1389" w:type="pct"/>
            <w:shd w:val="clear" w:color="auto" w:fill="auto"/>
            <w:vAlign w:val="center"/>
          </w:tcPr>
          <w:p w14:paraId="2AA73C55" w14:textId="77777777" w:rsidR="007C7782" w:rsidRPr="005B60CE" w:rsidRDefault="007C7782" w:rsidP="00DD2175">
            <w:pPr>
              <w:rPr>
                <w:szCs w:val="14"/>
                <w:lang w:val="en-IN" w:eastAsia="en-IN"/>
              </w:rPr>
            </w:pPr>
            <w:r w:rsidRPr="005B60CE">
              <w:t>5 weken (2)</w:t>
            </w:r>
          </w:p>
        </w:tc>
        <w:tc>
          <w:tcPr>
            <w:tcW w:w="1320" w:type="pct"/>
            <w:shd w:val="clear" w:color="auto" w:fill="auto"/>
            <w:vAlign w:val="center"/>
          </w:tcPr>
          <w:p w14:paraId="6CC264E3" w14:textId="77777777" w:rsidR="007C7782" w:rsidRPr="005B60CE" w:rsidRDefault="007C7782" w:rsidP="00DD2175">
            <w:pPr>
              <w:rPr>
                <w:szCs w:val="14"/>
                <w:lang w:val="en-IN" w:eastAsia="en-IN"/>
              </w:rPr>
            </w:pPr>
            <w:r w:rsidRPr="005B60CE">
              <w:t>2 weken</w:t>
            </w:r>
          </w:p>
        </w:tc>
      </w:tr>
      <w:tr w:rsidR="007C7782" w:rsidRPr="005B60CE" w14:paraId="440BA799" w14:textId="77777777" w:rsidTr="00DD2175">
        <w:trPr>
          <w:trHeight w:val="130"/>
        </w:trPr>
        <w:tc>
          <w:tcPr>
            <w:tcW w:w="2292" w:type="pct"/>
            <w:shd w:val="clear" w:color="auto" w:fill="auto"/>
            <w:vAlign w:val="center"/>
          </w:tcPr>
          <w:p w14:paraId="7A97E63E" w14:textId="77777777" w:rsidR="007C7782" w:rsidRPr="005B60CE" w:rsidRDefault="007C7782" w:rsidP="00DD2175">
            <w:pPr>
              <w:ind w:left="0"/>
              <w:jc w:val="left"/>
            </w:pPr>
            <w:r w:rsidRPr="005B60CE">
              <w:t>Van 6 maanden tot minder dan 9 maanden</w:t>
            </w:r>
          </w:p>
        </w:tc>
        <w:tc>
          <w:tcPr>
            <w:tcW w:w="1389" w:type="pct"/>
            <w:shd w:val="clear" w:color="auto" w:fill="auto"/>
            <w:vAlign w:val="center"/>
          </w:tcPr>
          <w:p w14:paraId="3068DF05" w14:textId="77777777" w:rsidR="007C7782" w:rsidRPr="005B60CE" w:rsidRDefault="007C7782" w:rsidP="00DD2175">
            <w:r w:rsidRPr="005B60CE">
              <w:t>6 weken</w:t>
            </w:r>
          </w:p>
        </w:tc>
        <w:tc>
          <w:tcPr>
            <w:tcW w:w="1320" w:type="pct"/>
            <w:shd w:val="clear" w:color="auto" w:fill="auto"/>
            <w:vAlign w:val="center"/>
          </w:tcPr>
          <w:p w14:paraId="42409E74" w14:textId="77777777" w:rsidR="007C7782" w:rsidRPr="005B60CE" w:rsidRDefault="007C7782" w:rsidP="00DD2175">
            <w:r w:rsidRPr="005B60CE">
              <w:t>3 weken</w:t>
            </w:r>
          </w:p>
        </w:tc>
      </w:tr>
      <w:tr w:rsidR="007C7782" w:rsidRPr="005B60CE" w14:paraId="11FEA24B" w14:textId="77777777" w:rsidTr="00DD2175">
        <w:trPr>
          <w:trHeight w:val="29"/>
        </w:trPr>
        <w:tc>
          <w:tcPr>
            <w:tcW w:w="2292" w:type="pct"/>
            <w:shd w:val="clear" w:color="auto" w:fill="auto"/>
            <w:vAlign w:val="center"/>
            <w:hideMark/>
          </w:tcPr>
          <w:p w14:paraId="0E298229" w14:textId="77777777" w:rsidR="007C7782" w:rsidRPr="005B60CE" w:rsidRDefault="007C7782" w:rsidP="00DD2175">
            <w:pPr>
              <w:ind w:left="0"/>
              <w:jc w:val="left"/>
            </w:pPr>
            <w:r w:rsidRPr="005B60CE">
              <w:t>Van 9 maanden tot minder dan 12 maanden</w:t>
            </w:r>
          </w:p>
        </w:tc>
        <w:tc>
          <w:tcPr>
            <w:tcW w:w="1389" w:type="pct"/>
            <w:shd w:val="clear" w:color="auto" w:fill="auto"/>
            <w:vAlign w:val="center"/>
            <w:hideMark/>
          </w:tcPr>
          <w:p w14:paraId="69730FBF" w14:textId="77777777" w:rsidR="007C7782" w:rsidRPr="005B60CE" w:rsidRDefault="007C7782" w:rsidP="00DD2175">
            <w:r w:rsidRPr="005B60CE">
              <w:t>7 weken</w:t>
            </w:r>
          </w:p>
        </w:tc>
        <w:tc>
          <w:tcPr>
            <w:tcW w:w="1320" w:type="pct"/>
            <w:shd w:val="clear" w:color="auto" w:fill="auto"/>
            <w:vAlign w:val="center"/>
            <w:hideMark/>
          </w:tcPr>
          <w:p w14:paraId="7E2FFCB5" w14:textId="77777777" w:rsidR="007C7782" w:rsidRPr="005B60CE" w:rsidRDefault="007C7782" w:rsidP="00DD2175">
            <w:r w:rsidRPr="005B60CE">
              <w:t>3 weken</w:t>
            </w:r>
          </w:p>
        </w:tc>
      </w:tr>
      <w:tr w:rsidR="007C7782" w:rsidRPr="005B60CE" w14:paraId="69201E56" w14:textId="77777777" w:rsidTr="00DD2175">
        <w:trPr>
          <w:trHeight w:val="16"/>
        </w:trPr>
        <w:tc>
          <w:tcPr>
            <w:tcW w:w="2292" w:type="pct"/>
            <w:shd w:val="clear" w:color="auto" w:fill="auto"/>
            <w:vAlign w:val="center"/>
            <w:hideMark/>
          </w:tcPr>
          <w:p w14:paraId="70A4D882" w14:textId="77777777" w:rsidR="007C7782" w:rsidRPr="005B60CE" w:rsidRDefault="007C7782" w:rsidP="00DD2175">
            <w:pPr>
              <w:ind w:left="0"/>
              <w:jc w:val="left"/>
            </w:pPr>
            <w:r w:rsidRPr="005B60CE">
              <w:t>Van 12 maanden tot minder dan 15 maanden</w:t>
            </w:r>
          </w:p>
        </w:tc>
        <w:tc>
          <w:tcPr>
            <w:tcW w:w="1389" w:type="pct"/>
            <w:shd w:val="clear" w:color="auto" w:fill="auto"/>
            <w:vAlign w:val="center"/>
            <w:hideMark/>
          </w:tcPr>
          <w:p w14:paraId="7F12D514" w14:textId="77777777" w:rsidR="007C7782" w:rsidRPr="005B60CE" w:rsidRDefault="007C7782" w:rsidP="00DD2175">
            <w:r w:rsidRPr="005B60CE">
              <w:t>8 weken</w:t>
            </w:r>
          </w:p>
        </w:tc>
        <w:tc>
          <w:tcPr>
            <w:tcW w:w="1320" w:type="pct"/>
            <w:shd w:val="clear" w:color="auto" w:fill="auto"/>
            <w:vAlign w:val="center"/>
            <w:hideMark/>
          </w:tcPr>
          <w:p w14:paraId="1085692A" w14:textId="77777777" w:rsidR="007C7782" w:rsidRPr="005B60CE" w:rsidRDefault="007C7782" w:rsidP="00DD2175">
            <w:r w:rsidRPr="005B60CE">
              <w:t>4 weken</w:t>
            </w:r>
          </w:p>
        </w:tc>
      </w:tr>
      <w:tr w:rsidR="007C7782" w:rsidRPr="005B60CE" w14:paraId="7A358C9C" w14:textId="77777777" w:rsidTr="00DD2175">
        <w:trPr>
          <w:trHeight w:val="16"/>
        </w:trPr>
        <w:tc>
          <w:tcPr>
            <w:tcW w:w="2292" w:type="pct"/>
            <w:shd w:val="clear" w:color="auto" w:fill="auto"/>
            <w:vAlign w:val="center"/>
            <w:hideMark/>
          </w:tcPr>
          <w:p w14:paraId="1038BE49" w14:textId="77777777" w:rsidR="007C7782" w:rsidRPr="005B60CE" w:rsidRDefault="007C7782" w:rsidP="00DD2175">
            <w:pPr>
              <w:ind w:left="0"/>
              <w:jc w:val="left"/>
            </w:pPr>
            <w:r w:rsidRPr="005B60CE">
              <w:t>Van 15 maanden tot minder dan 18 maanden</w:t>
            </w:r>
          </w:p>
        </w:tc>
        <w:tc>
          <w:tcPr>
            <w:tcW w:w="1389" w:type="pct"/>
            <w:shd w:val="clear" w:color="auto" w:fill="auto"/>
            <w:vAlign w:val="center"/>
            <w:hideMark/>
          </w:tcPr>
          <w:p w14:paraId="6BE89F5A" w14:textId="77777777" w:rsidR="007C7782" w:rsidRPr="005B60CE" w:rsidRDefault="007C7782" w:rsidP="00DD2175">
            <w:r w:rsidRPr="005B60CE">
              <w:t>9 weken</w:t>
            </w:r>
          </w:p>
        </w:tc>
        <w:tc>
          <w:tcPr>
            <w:tcW w:w="1320" w:type="pct"/>
            <w:shd w:val="clear" w:color="auto" w:fill="auto"/>
            <w:vAlign w:val="center"/>
            <w:hideMark/>
          </w:tcPr>
          <w:p w14:paraId="56363FAC" w14:textId="77777777" w:rsidR="007C7782" w:rsidRPr="005B60CE" w:rsidRDefault="007C7782" w:rsidP="00DD2175">
            <w:r w:rsidRPr="005B60CE">
              <w:t>4 weken</w:t>
            </w:r>
          </w:p>
        </w:tc>
      </w:tr>
      <w:tr w:rsidR="007C7782" w:rsidRPr="005B60CE" w14:paraId="5C32EFDE" w14:textId="77777777" w:rsidTr="00DD2175">
        <w:trPr>
          <w:trHeight w:val="16"/>
        </w:trPr>
        <w:tc>
          <w:tcPr>
            <w:tcW w:w="2292" w:type="pct"/>
            <w:shd w:val="clear" w:color="auto" w:fill="auto"/>
            <w:vAlign w:val="center"/>
            <w:hideMark/>
          </w:tcPr>
          <w:p w14:paraId="736048C9" w14:textId="77777777" w:rsidR="007C7782" w:rsidRPr="005B60CE" w:rsidRDefault="007C7782" w:rsidP="00DD2175">
            <w:pPr>
              <w:ind w:left="0"/>
              <w:jc w:val="left"/>
            </w:pPr>
            <w:r w:rsidRPr="005B60CE">
              <w:t>Van 18 maanden tot minder dan 21 maanden</w:t>
            </w:r>
          </w:p>
        </w:tc>
        <w:tc>
          <w:tcPr>
            <w:tcW w:w="1389" w:type="pct"/>
            <w:shd w:val="clear" w:color="auto" w:fill="auto"/>
            <w:vAlign w:val="center"/>
            <w:hideMark/>
          </w:tcPr>
          <w:p w14:paraId="4FD53AA2" w14:textId="77777777" w:rsidR="007C7782" w:rsidRPr="005B60CE" w:rsidRDefault="007C7782" w:rsidP="00DD2175">
            <w:r w:rsidRPr="005B60CE">
              <w:t>10 weken</w:t>
            </w:r>
          </w:p>
        </w:tc>
        <w:tc>
          <w:tcPr>
            <w:tcW w:w="1320" w:type="pct"/>
            <w:shd w:val="clear" w:color="auto" w:fill="auto"/>
            <w:vAlign w:val="center"/>
            <w:hideMark/>
          </w:tcPr>
          <w:p w14:paraId="42373D2E" w14:textId="77777777" w:rsidR="007C7782" w:rsidRPr="005B60CE" w:rsidRDefault="007C7782" w:rsidP="00DD2175">
            <w:r w:rsidRPr="005B60CE">
              <w:t>5 weken</w:t>
            </w:r>
          </w:p>
        </w:tc>
      </w:tr>
      <w:tr w:rsidR="007C7782" w:rsidRPr="005B60CE" w14:paraId="30EA75C5" w14:textId="77777777" w:rsidTr="00DD2175">
        <w:trPr>
          <w:trHeight w:val="16"/>
        </w:trPr>
        <w:tc>
          <w:tcPr>
            <w:tcW w:w="2292" w:type="pct"/>
            <w:shd w:val="clear" w:color="auto" w:fill="auto"/>
            <w:vAlign w:val="center"/>
            <w:hideMark/>
          </w:tcPr>
          <w:p w14:paraId="2928EF8B" w14:textId="77777777" w:rsidR="007C7782" w:rsidRPr="005B60CE" w:rsidRDefault="007C7782" w:rsidP="00DD2175">
            <w:pPr>
              <w:ind w:left="0"/>
              <w:jc w:val="left"/>
            </w:pPr>
            <w:r w:rsidRPr="005B60CE">
              <w:t>Van 21 maanden tot minder dan 24 maanden</w:t>
            </w:r>
          </w:p>
        </w:tc>
        <w:tc>
          <w:tcPr>
            <w:tcW w:w="1389" w:type="pct"/>
            <w:shd w:val="clear" w:color="auto" w:fill="auto"/>
            <w:vAlign w:val="center"/>
            <w:hideMark/>
          </w:tcPr>
          <w:p w14:paraId="227A5D72" w14:textId="77777777" w:rsidR="007C7782" w:rsidRPr="005B60CE" w:rsidRDefault="007C7782" w:rsidP="00DD2175">
            <w:r w:rsidRPr="005B60CE">
              <w:t>11 weken</w:t>
            </w:r>
          </w:p>
        </w:tc>
        <w:tc>
          <w:tcPr>
            <w:tcW w:w="1320" w:type="pct"/>
            <w:shd w:val="clear" w:color="auto" w:fill="auto"/>
            <w:vAlign w:val="center"/>
            <w:hideMark/>
          </w:tcPr>
          <w:p w14:paraId="4B5FAFDC" w14:textId="77777777" w:rsidR="007C7782" w:rsidRPr="005B60CE" w:rsidRDefault="007C7782" w:rsidP="00DD2175">
            <w:r w:rsidRPr="005B60CE">
              <w:t>5 weken</w:t>
            </w:r>
          </w:p>
        </w:tc>
      </w:tr>
      <w:tr w:rsidR="007C7782" w:rsidRPr="005B60CE" w14:paraId="00B9FFAA" w14:textId="77777777" w:rsidTr="00DD2175">
        <w:trPr>
          <w:trHeight w:val="16"/>
        </w:trPr>
        <w:tc>
          <w:tcPr>
            <w:tcW w:w="2292" w:type="pct"/>
            <w:shd w:val="clear" w:color="auto" w:fill="auto"/>
            <w:vAlign w:val="center"/>
            <w:hideMark/>
          </w:tcPr>
          <w:p w14:paraId="2DB4E128" w14:textId="77777777" w:rsidR="007C7782" w:rsidRPr="005B60CE" w:rsidRDefault="007C7782" w:rsidP="00DD2175">
            <w:pPr>
              <w:ind w:left="0"/>
              <w:jc w:val="left"/>
            </w:pPr>
            <w:r w:rsidRPr="005B60CE">
              <w:t>Van 2 jaar tot minder dan 3 jaar</w:t>
            </w:r>
          </w:p>
        </w:tc>
        <w:tc>
          <w:tcPr>
            <w:tcW w:w="1389" w:type="pct"/>
            <w:shd w:val="clear" w:color="auto" w:fill="auto"/>
            <w:vAlign w:val="center"/>
            <w:hideMark/>
          </w:tcPr>
          <w:p w14:paraId="0F2E862A" w14:textId="77777777" w:rsidR="007C7782" w:rsidRPr="005B60CE" w:rsidRDefault="007C7782" w:rsidP="00DD2175">
            <w:r w:rsidRPr="005B60CE">
              <w:t>12 weken</w:t>
            </w:r>
          </w:p>
        </w:tc>
        <w:tc>
          <w:tcPr>
            <w:tcW w:w="1320" w:type="pct"/>
            <w:shd w:val="clear" w:color="auto" w:fill="auto"/>
            <w:vAlign w:val="center"/>
            <w:hideMark/>
          </w:tcPr>
          <w:p w14:paraId="06DDA971" w14:textId="77777777" w:rsidR="007C7782" w:rsidRPr="005B60CE" w:rsidRDefault="007C7782" w:rsidP="00DD2175">
            <w:r w:rsidRPr="005B60CE">
              <w:t>6 weken</w:t>
            </w:r>
          </w:p>
        </w:tc>
      </w:tr>
      <w:tr w:rsidR="007C7782" w:rsidRPr="005B60CE" w14:paraId="375E1B41" w14:textId="77777777" w:rsidTr="00DD2175">
        <w:trPr>
          <w:trHeight w:val="16"/>
        </w:trPr>
        <w:tc>
          <w:tcPr>
            <w:tcW w:w="2292" w:type="pct"/>
            <w:shd w:val="clear" w:color="auto" w:fill="auto"/>
            <w:vAlign w:val="center"/>
            <w:hideMark/>
          </w:tcPr>
          <w:p w14:paraId="7A91C54A" w14:textId="77777777" w:rsidR="007C7782" w:rsidRPr="005B60CE" w:rsidRDefault="007C7782" w:rsidP="00DD2175">
            <w:pPr>
              <w:ind w:left="0"/>
              <w:jc w:val="left"/>
            </w:pPr>
            <w:r w:rsidRPr="005B60CE">
              <w:t>Van 3 jaar tot minder dan 4 jaar</w:t>
            </w:r>
          </w:p>
        </w:tc>
        <w:tc>
          <w:tcPr>
            <w:tcW w:w="1389" w:type="pct"/>
            <w:shd w:val="clear" w:color="auto" w:fill="auto"/>
            <w:vAlign w:val="center"/>
            <w:hideMark/>
          </w:tcPr>
          <w:p w14:paraId="454AB25A" w14:textId="77777777" w:rsidR="007C7782" w:rsidRPr="005B60CE" w:rsidRDefault="007C7782" w:rsidP="00DD2175">
            <w:r w:rsidRPr="005B60CE">
              <w:t>13 weken</w:t>
            </w:r>
          </w:p>
        </w:tc>
        <w:tc>
          <w:tcPr>
            <w:tcW w:w="1320" w:type="pct"/>
            <w:shd w:val="clear" w:color="auto" w:fill="auto"/>
            <w:vAlign w:val="center"/>
            <w:hideMark/>
          </w:tcPr>
          <w:p w14:paraId="5DA8FF7C" w14:textId="77777777" w:rsidR="007C7782" w:rsidRPr="005B60CE" w:rsidRDefault="007C7782" w:rsidP="00DD2175">
            <w:r w:rsidRPr="005B60CE">
              <w:t>6 weken</w:t>
            </w:r>
          </w:p>
        </w:tc>
      </w:tr>
      <w:tr w:rsidR="007C7782" w:rsidRPr="005B60CE" w14:paraId="5FBC6725" w14:textId="77777777" w:rsidTr="00DD2175">
        <w:trPr>
          <w:trHeight w:val="16"/>
        </w:trPr>
        <w:tc>
          <w:tcPr>
            <w:tcW w:w="2292" w:type="pct"/>
            <w:shd w:val="clear" w:color="auto" w:fill="auto"/>
            <w:vAlign w:val="center"/>
            <w:hideMark/>
          </w:tcPr>
          <w:p w14:paraId="304852F9" w14:textId="77777777" w:rsidR="007C7782" w:rsidRPr="005B60CE" w:rsidRDefault="007C7782" w:rsidP="00DD2175">
            <w:pPr>
              <w:ind w:left="0"/>
              <w:jc w:val="left"/>
            </w:pPr>
            <w:r w:rsidRPr="005B60CE">
              <w:t>Van 4 jaar tot minder dan 5 jaar</w:t>
            </w:r>
          </w:p>
        </w:tc>
        <w:tc>
          <w:tcPr>
            <w:tcW w:w="1389" w:type="pct"/>
            <w:shd w:val="clear" w:color="auto" w:fill="auto"/>
            <w:vAlign w:val="center"/>
            <w:hideMark/>
          </w:tcPr>
          <w:p w14:paraId="61A3E36F" w14:textId="77777777" w:rsidR="007C7782" w:rsidRPr="005B60CE" w:rsidRDefault="007C7782" w:rsidP="00DD2175">
            <w:r w:rsidRPr="005B60CE">
              <w:t>15 weken</w:t>
            </w:r>
          </w:p>
        </w:tc>
        <w:tc>
          <w:tcPr>
            <w:tcW w:w="1320" w:type="pct"/>
            <w:shd w:val="clear" w:color="auto" w:fill="auto"/>
            <w:vAlign w:val="center"/>
            <w:hideMark/>
          </w:tcPr>
          <w:p w14:paraId="67591661" w14:textId="77777777" w:rsidR="007C7782" w:rsidRPr="005B60CE" w:rsidRDefault="007C7782" w:rsidP="00DD2175">
            <w:r w:rsidRPr="005B60CE">
              <w:t>7 weken</w:t>
            </w:r>
          </w:p>
        </w:tc>
      </w:tr>
      <w:tr w:rsidR="007C7782" w:rsidRPr="005B60CE" w14:paraId="3992C0EA" w14:textId="77777777" w:rsidTr="00DD2175">
        <w:trPr>
          <w:trHeight w:val="16"/>
        </w:trPr>
        <w:tc>
          <w:tcPr>
            <w:tcW w:w="2292" w:type="pct"/>
            <w:shd w:val="clear" w:color="auto" w:fill="auto"/>
            <w:vAlign w:val="center"/>
            <w:hideMark/>
          </w:tcPr>
          <w:p w14:paraId="59CDE376" w14:textId="77777777" w:rsidR="007C7782" w:rsidRPr="005B60CE" w:rsidRDefault="007C7782" w:rsidP="00DD2175">
            <w:pPr>
              <w:ind w:left="0"/>
              <w:jc w:val="left"/>
            </w:pPr>
            <w:r w:rsidRPr="005B60CE">
              <w:t>Van 5 jaar tot minder dan 6 jaar</w:t>
            </w:r>
          </w:p>
        </w:tc>
        <w:tc>
          <w:tcPr>
            <w:tcW w:w="1389" w:type="pct"/>
            <w:shd w:val="clear" w:color="auto" w:fill="auto"/>
            <w:vAlign w:val="center"/>
            <w:hideMark/>
          </w:tcPr>
          <w:p w14:paraId="4A9C0AB8" w14:textId="77777777" w:rsidR="007C7782" w:rsidRPr="005B60CE" w:rsidRDefault="007C7782" w:rsidP="00DD2175">
            <w:r w:rsidRPr="005B60CE">
              <w:t>18 weken</w:t>
            </w:r>
          </w:p>
        </w:tc>
        <w:tc>
          <w:tcPr>
            <w:tcW w:w="1320" w:type="pct"/>
            <w:shd w:val="clear" w:color="auto" w:fill="auto"/>
            <w:vAlign w:val="center"/>
            <w:hideMark/>
          </w:tcPr>
          <w:p w14:paraId="5F54216A" w14:textId="77777777" w:rsidR="007C7782" w:rsidRPr="005B60CE" w:rsidRDefault="007C7782" w:rsidP="00DD2175">
            <w:r w:rsidRPr="005B60CE">
              <w:t>9 weken</w:t>
            </w:r>
          </w:p>
        </w:tc>
      </w:tr>
      <w:tr w:rsidR="007C7782" w:rsidRPr="005B60CE" w14:paraId="76C567A0" w14:textId="77777777" w:rsidTr="00DD2175">
        <w:trPr>
          <w:trHeight w:val="168"/>
        </w:trPr>
        <w:tc>
          <w:tcPr>
            <w:tcW w:w="2292" w:type="pct"/>
            <w:shd w:val="clear" w:color="auto" w:fill="auto"/>
            <w:vAlign w:val="center"/>
            <w:hideMark/>
          </w:tcPr>
          <w:p w14:paraId="4DFFAFF1" w14:textId="77777777" w:rsidR="007C7782" w:rsidRPr="005B60CE" w:rsidRDefault="007C7782" w:rsidP="00DD2175">
            <w:pPr>
              <w:ind w:left="0"/>
              <w:jc w:val="left"/>
            </w:pPr>
            <w:r w:rsidRPr="005B60CE">
              <w:t>Van 6 jaar tot minder dan 7 jaar</w:t>
            </w:r>
          </w:p>
        </w:tc>
        <w:tc>
          <w:tcPr>
            <w:tcW w:w="1389" w:type="pct"/>
            <w:shd w:val="clear" w:color="auto" w:fill="auto"/>
            <w:vAlign w:val="center"/>
            <w:hideMark/>
          </w:tcPr>
          <w:p w14:paraId="650D8FB5" w14:textId="77777777" w:rsidR="007C7782" w:rsidRPr="005B60CE" w:rsidRDefault="007C7782" w:rsidP="00DD2175">
            <w:r w:rsidRPr="005B60CE">
              <w:t>21 weken</w:t>
            </w:r>
          </w:p>
        </w:tc>
        <w:tc>
          <w:tcPr>
            <w:tcW w:w="1320" w:type="pct"/>
            <w:shd w:val="clear" w:color="auto" w:fill="auto"/>
            <w:vAlign w:val="center"/>
            <w:hideMark/>
          </w:tcPr>
          <w:p w14:paraId="544F06D1" w14:textId="77777777" w:rsidR="007C7782" w:rsidRPr="005B60CE" w:rsidRDefault="007C7782" w:rsidP="00DD2175">
            <w:r w:rsidRPr="005B60CE">
              <w:t>10 weken</w:t>
            </w:r>
          </w:p>
        </w:tc>
      </w:tr>
      <w:tr w:rsidR="007C7782" w:rsidRPr="005B60CE" w14:paraId="319280DF" w14:textId="77777777" w:rsidTr="00DD2175">
        <w:trPr>
          <w:trHeight w:val="213"/>
        </w:trPr>
        <w:tc>
          <w:tcPr>
            <w:tcW w:w="2292" w:type="pct"/>
            <w:shd w:val="clear" w:color="auto" w:fill="auto"/>
            <w:vAlign w:val="center"/>
            <w:hideMark/>
          </w:tcPr>
          <w:p w14:paraId="0E254DF4" w14:textId="77777777" w:rsidR="007C7782" w:rsidRPr="005B60CE" w:rsidRDefault="007C7782" w:rsidP="00DD2175">
            <w:pPr>
              <w:ind w:left="0"/>
              <w:jc w:val="left"/>
            </w:pPr>
            <w:r w:rsidRPr="005B60CE">
              <w:t>Van 7 jaar tot minder dan 8 jaar</w:t>
            </w:r>
          </w:p>
        </w:tc>
        <w:tc>
          <w:tcPr>
            <w:tcW w:w="1389" w:type="pct"/>
            <w:shd w:val="clear" w:color="auto" w:fill="auto"/>
            <w:vAlign w:val="center"/>
            <w:hideMark/>
          </w:tcPr>
          <w:p w14:paraId="482C419D" w14:textId="77777777" w:rsidR="007C7782" w:rsidRPr="005B60CE" w:rsidRDefault="007C7782" w:rsidP="00DD2175">
            <w:r w:rsidRPr="005B60CE">
              <w:t>24 weken</w:t>
            </w:r>
          </w:p>
        </w:tc>
        <w:tc>
          <w:tcPr>
            <w:tcW w:w="1320" w:type="pct"/>
            <w:shd w:val="clear" w:color="auto" w:fill="auto"/>
            <w:vAlign w:val="center"/>
            <w:hideMark/>
          </w:tcPr>
          <w:p w14:paraId="64DDF1CF" w14:textId="77777777" w:rsidR="007C7782" w:rsidRPr="005B60CE" w:rsidRDefault="007C7782" w:rsidP="00DD2175">
            <w:r w:rsidRPr="005B60CE">
              <w:t>12 weken</w:t>
            </w:r>
          </w:p>
        </w:tc>
      </w:tr>
      <w:tr w:rsidR="007C7782" w:rsidRPr="005B60CE" w14:paraId="2B406972" w14:textId="77777777" w:rsidTr="00DD2175">
        <w:trPr>
          <w:trHeight w:val="118"/>
        </w:trPr>
        <w:tc>
          <w:tcPr>
            <w:tcW w:w="2292" w:type="pct"/>
            <w:shd w:val="clear" w:color="auto" w:fill="auto"/>
            <w:vAlign w:val="center"/>
            <w:hideMark/>
          </w:tcPr>
          <w:p w14:paraId="5C66A95A" w14:textId="77777777" w:rsidR="007C7782" w:rsidRPr="005B60CE" w:rsidRDefault="007C7782" w:rsidP="00DD2175">
            <w:pPr>
              <w:ind w:left="0"/>
              <w:jc w:val="left"/>
            </w:pPr>
            <w:r w:rsidRPr="005B60CE">
              <w:t>Van 8 jaar tot minder dan 9 jaar</w:t>
            </w:r>
          </w:p>
        </w:tc>
        <w:tc>
          <w:tcPr>
            <w:tcW w:w="1389" w:type="pct"/>
            <w:shd w:val="clear" w:color="auto" w:fill="auto"/>
            <w:vAlign w:val="center"/>
            <w:hideMark/>
          </w:tcPr>
          <w:p w14:paraId="697BC054" w14:textId="77777777" w:rsidR="007C7782" w:rsidRPr="005B60CE" w:rsidRDefault="007C7782" w:rsidP="00DD2175">
            <w:r w:rsidRPr="005B60CE">
              <w:t>27 weken</w:t>
            </w:r>
          </w:p>
        </w:tc>
        <w:tc>
          <w:tcPr>
            <w:tcW w:w="1320" w:type="pct"/>
            <w:shd w:val="clear" w:color="auto" w:fill="auto"/>
            <w:vAlign w:val="center"/>
            <w:hideMark/>
          </w:tcPr>
          <w:p w14:paraId="4B8E402A" w14:textId="77777777" w:rsidR="007C7782" w:rsidRPr="005B60CE" w:rsidRDefault="007C7782" w:rsidP="00DD2175">
            <w:r w:rsidRPr="005B60CE">
              <w:t>13 weken</w:t>
            </w:r>
          </w:p>
        </w:tc>
      </w:tr>
      <w:tr w:rsidR="007C7782" w:rsidRPr="005B60CE" w14:paraId="60A4B282" w14:textId="77777777" w:rsidTr="00DD2175">
        <w:trPr>
          <w:trHeight w:val="163"/>
        </w:trPr>
        <w:tc>
          <w:tcPr>
            <w:tcW w:w="2292" w:type="pct"/>
            <w:shd w:val="clear" w:color="auto" w:fill="auto"/>
            <w:vAlign w:val="center"/>
            <w:hideMark/>
          </w:tcPr>
          <w:p w14:paraId="6119FA40" w14:textId="77777777" w:rsidR="007C7782" w:rsidRPr="005B60CE" w:rsidRDefault="007C7782" w:rsidP="00DD2175">
            <w:pPr>
              <w:ind w:left="0"/>
              <w:jc w:val="left"/>
            </w:pPr>
            <w:r w:rsidRPr="005B60CE">
              <w:t>Van 9 jaar tot minder dan 10 jaar</w:t>
            </w:r>
          </w:p>
        </w:tc>
        <w:tc>
          <w:tcPr>
            <w:tcW w:w="1389" w:type="pct"/>
            <w:shd w:val="clear" w:color="auto" w:fill="auto"/>
            <w:vAlign w:val="center"/>
            <w:hideMark/>
          </w:tcPr>
          <w:p w14:paraId="3CA26029" w14:textId="77777777" w:rsidR="007C7782" w:rsidRPr="005B60CE" w:rsidRDefault="007C7782" w:rsidP="00DD2175">
            <w:r w:rsidRPr="005B60CE">
              <w:t>30 weken</w:t>
            </w:r>
          </w:p>
        </w:tc>
        <w:tc>
          <w:tcPr>
            <w:tcW w:w="1320" w:type="pct"/>
            <w:shd w:val="clear" w:color="auto" w:fill="auto"/>
            <w:vAlign w:val="center"/>
            <w:hideMark/>
          </w:tcPr>
          <w:p w14:paraId="3C4FE8D9" w14:textId="77777777" w:rsidR="007C7782" w:rsidRPr="005B60CE" w:rsidRDefault="007C7782" w:rsidP="00DD2175">
            <w:r w:rsidRPr="005B60CE">
              <w:t>13 weken</w:t>
            </w:r>
          </w:p>
        </w:tc>
      </w:tr>
      <w:tr w:rsidR="007C7782" w:rsidRPr="005B60CE" w14:paraId="2894816C" w14:textId="77777777" w:rsidTr="00DD2175">
        <w:trPr>
          <w:trHeight w:val="143"/>
        </w:trPr>
        <w:tc>
          <w:tcPr>
            <w:tcW w:w="2292" w:type="pct"/>
            <w:shd w:val="clear" w:color="auto" w:fill="auto"/>
            <w:vAlign w:val="center"/>
            <w:hideMark/>
          </w:tcPr>
          <w:p w14:paraId="296111B9" w14:textId="77777777" w:rsidR="007C7782" w:rsidRPr="005B60CE" w:rsidRDefault="007C7782" w:rsidP="00DD2175">
            <w:pPr>
              <w:ind w:left="0"/>
              <w:jc w:val="left"/>
            </w:pPr>
            <w:r w:rsidRPr="005B60CE">
              <w:t>Van 10 jaar tot minder dan 11 jaar</w:t>
            </w:r>
          </w:p>
        </w:tc>
        <w:tc>
          <w:tcPr>
            <w:tcW w:w="1389" w:type="pct"/>
            <w:shd w:val="clear" w:color="auto" w:fill="auto"/>
            <w:vAlign w:val="center"/>
            <w:hideMark/>
          </w:tcPr>
          <w:p w14:paraId="0BF1C0A6" w14:textId="77777777" w:rsidR="007C7782" w:rsidRPr="005B60CE" w:rsidRDefault="007C7782" w:rsidP="00DD2175">
            <w:r w:rsidRPr="005B60CE">
              <w:t>33 weken</w:t>
            </w:r>
          </w:p>
        </w:tc>
        <w:tc>
          <w:tcPr>
            <w:tcW w:w="1320" w:type="pct"/>
            <w:shd w:val="clear" w:color="auto" w:fill="auto"/>
            <w:vAlign w:val="center"/>
            <w:hideMark/>
          </w:tcPr>
          <w:p w14:paraId="54785CFF" w14:textId="77777777" w:rsidR="007C7782" w:rsidRPr="005B60CE" w:rsidRDefault="007C7782" w:rsidP="00DD2175">
            <w:r w:rsidRPr="005B60CE">
              <w:t>13 weken</w:t>
            </w:r>
          </w:p>
        </w:tc>
      </w:tr>
      <w:tr w:rsidR="007C7782" w:rsidRPr="005B60CE" w14:paraId="715A8AA7" w14:textId="77777777" w:rsidTr="00DD2175">
        <w:trPr>
          <w:trHeight w:val="190"/>
        </w:trPr>
        <w:tc>
          <w:tcPr>
            <w:tcW w:w="2292" w:type="pct"/>
            <w:shd w:val="clear" w:color="auto" w:fill="auto"/>
            <w:vAlign w:val="center"/>
            <w:hideMark/>
          </w:tcPr>
          <w:p w14:paraId="6435DD74" w14:textId="77777777" w:rsidR="007C7782" w:rsidRPr="005B60CE" w:rsidRDefault="007C7782" w:rsidP="00DD2175">
            <w:pPr>
              <w:ind w:left="0"/>
              <w:jc w:val="left"/>
            </w:pPr>
            <w:r w:rsidRPr="005B60CE">
              <w:t>Van 11 jaar tot minder dan 12 jaar</w:t>
            </w:r>
          </w:p>
        </w:tc>
        <w:tc>
          <w:tcPr>
            <w:tcW w:w="1389" w:type="pct"/>
            <w:shd w:val="clear" w:color="auto" w:fill="auto"/>
            <w:vAlign w:val="center"/>
            <w:hideMark/>
          </w:tcPr>
          <w:p w14:paraId="017DA773" w14:textId="77777777" w:rsidR="007C7782" w:rsidRPr="005B60CE" w:rsidRDefault="007C7782" w:rsidP="00DD2175">
            <w:r w:rsidRPr="005B60CE">
              <w:t>36 weken</w:t>
            </w:r>
          </w:p>
        </w:tc>
        <w:tc>
          <w:tcPr>
            <w:tcW w:w="1320" w:type="pct"/>
            <w:shd w:val="clear" w:color="auto" w:fill="auto"/>
            <w:vAlign w:val="center"/>
            <w:hideMark/>
          </w:tcPr>
          <w:p w14:paraId="4C8DA75D" w14:textId="77777777" w:rsidR="007C7782" w:rsidRPr="005B60CE" w:rsidRDefault="007C7782" w:rsidP="00DD2175">
            <w:r w:rsidRPr="005B60CE">
              <w:t>13 weken</w:t>
            </w:r>
          </w:p>
        </w:tc>
      </w:tr>
      <w:tr w:rsidR="007C7782" w:rsidRPr="005B60CE" w14:paraId="77B394B8" w14:textId="77777777" w:rsidTr="00DD2175">
        <w:trPr>
          <w:trHeight w:val="236"/>
        </w:trPr>
        <w:tc>
          <w:tcPr>
            <w:tcW w:w="2292" w:type="pct"/>
            <w:shd w:val="clear" w:color="auto" w:fill="auto"/>
            <w:vAlign w:val="center"/>
            <w:hideMark/>
          </w:tcPr>
          <w:p w14:paraId="3986153D" w14:textId="77777777" w:rsidR="007C7782" w:rsidRPr="005B60CE" w:rsidRDefault="007C7782" w:rsidP="00DD2175">
            <w:pPr>
              <w:ind w:left="0"/>
              <w:jc w:val="left"/>
            </w:pPr>
            <w:r w:rsidRPr="005B60CE">
              <w:t>Van 12 jaar tot minder dan 13 jaar</w:t>
            </w:r>
          </w:p>
        </w:tc>
        <w:tc>
          <w:tcPr>
            <w:tcW w:w="1389" w:type="pct"/>
            <w:shd w:val="clear" w:color="auto" w:fill="auto"/>
            <w:vAlign w:val="center"/>
            <w:hideMark/>
          </w:tcPr>
          <w:p w14:paraId="67E9A6A4" w14:textId="77777777" w:rsidR="007C7782" w:rsidRPr="005B60CE" w:rsidRDefault="007C7782" w:rsidP="00DD2175">
            <w:r w:rsidRPr="005B60CE">
              <w:t>39 weken</w:t>
            </w:r>
          </w:p>
        </w:tc>
        <w:tc>
          <w:tcPr>
            <w:tcW w:w="1320" w:type="pct"/>
            <w:shd w:val="clear" w:color="auto" w:fill="auto"/>
            <w:vAlign w:val="center"/>
            <w:hideMark/>
          </w:tcPr>
          <w:p w14:paraId="09AAC77C" w14:textId="77777777" w:rsidR="007C7782" w:rsidRPr="005B60CE" w:rsidRDefault="007C7782" w:rsidP="00DD2175">
            <w:r w:rsidRPr="005B60CE">
              <w:t>13 weken</w:t>
            </w:r>
          </w:p>
        </w:tc>
      </w:tr>
      <w:tr w:rsidR="007C7782" w:rsidRPr="005B60CE" w14:paraId="24A4F2EF" w14:textId="77777777" w:rsidTr="00DD2175">
        <w:trPr>
          <w:trHeight w:val="172"/>
        </w:trPr>
        <w:tc>
          <w:tcPr>
            <w:tcW w:w="2292" w:type="pct"/>
            <w:shd w:val="clear" w:color="auto" w:fill="auto"/>
            <w:vAlign w:val="center"/>
            <w:hideMark/>
          </w:tcPr>
          <w:p w14:paraId="3F5D4B48" w14:textId="77777777" w:rsidR="007C7782" w:rsidRPr="005B60CE" w:rsidRDefault="007C7782" w:rsidP="00DD2175">
            <w:pPr>
              <w:ind w:left="0"/>
              <w:jc w:val="left"/>
            </w:pPr>
            <w:r w:rsidRPr="005B60CE">
              <w:t>Van 13 jaar tot minder dan 14 jaar</w:t>
            </w:r>
          </w:p>
        </w:tc>
        <w:tc>
          <w:tcPr>
            <w:tcW w:w="1389" w:type="pct"/>
            <w:shd w:val="clear" w:color="auto" w:fill="auto"/>
            <w:vAlign w:val="center"/>
            <w:hideMark/>
          </w:tcPr>
          <w:p w14:paraId="791DED7B" w14:textId="77777777" w:rsidR="007C7782" w:rsidRPr="005B60CE" w:rsidRDefault="007C7782" w:rsidP="00DD2175">
            <w:r w:rsidRPr="005B60CE">
              <w:t>42 weken</w:t>
            </w:r>
          </w:p>
        </w:tc>
        <w:tc>
          <w:tcPr>
            <w:tcW w:w="1320" w:type="pct"/>
            <w:shd w:val="clear" w:color="auto" w:fill="auto"/>
            <w:vAlign w:val="center"/>
            <w:hideMark/>
          </w:tcPr>
          <w:p w14:paraId="0C2C9035" w14:textId="77777777" w:rsidR="007C7782" w:rsidRPr="005B60CE" w:rsidRDefault="007C7782" w:rsidP="00DD2175">
            <w:r w:rsidRPr="005B60CE">
              <w:t>13 weken</w:t>
            </w:r>
          </w:p>
        </w:tc>
      </w:tr>
      <w:tr w:rsidR="007C7782" w:rsidRPr="005B60CE" w14:paraId="47432783" w14:textId="77777777" w:rsidTr="00DD2175">
        <w:trPr>
          <w:trHeight w:val="16"/>
        </w:trPr>
        <w:tc>
          <w:tcPr>
            <w:tcW w:w="2292" w:type="pct"/>
            <w:shd w:val="clear" w:color="auto" w:fill="auto"/>
            <w:vAlign w:val="center"/>
          </w:tcPr>
          <w:p w14:paraId="67087EB5" w14:textId="77777777" w:rsidR="007C7782" w:rsidRPr="005B60CE" w:rsidRDefault="007C7782" w:rsidP="00DD2175">
            <w:pPr>
              <w:ind w:left="0"/>
              <w:jc w:val="left"/>
            </w:pPr>
            <w:r w:rsidRPr="005B60CE">
              <w:t>Van 14 jaar tot minder dan 15 jaar</w:t>
            </w:r>
          </w:p>
        </w:tc>
        <w:tc>
          <w:tcPr>
            <w:tcW w:w="1389" w:type="pct"/>
            <w:shd w:val="clear" w:color="auto" w:fill="auto"/>
            <w:vAlign w:val="center"/>
          </w:tcPr>
          <w:p w14:paraId="4BF1D552" w14:textId="77777777" w:rsidR="007C7782" w:rsidRPr="005B60CE" w:rsidRDefault="007C7782" w:rsidP="00DD2175">
            <w:r w:rsidRPr="005B60CE">
              <w:t>45 weken</w:t>
            </w:r>
          </w:p>
        </w:tc>
        <w:tc>
          <w:tcPr>
            <w:tcW w:w="1320" w:type="pct"/>
            <w:shd w:val="clear" w:color="auto" w:fill="auto"/>
            <w:vAlign w:val="center"/>
          </w:tcPr>
          <w:p w14:paraId="17919664" w14:textId="77777777" w:rsidR="007C7782" w:rsidRPr="005B60CE" w:rsidRDefault="007C7782" w:rsidP="00DD2175">
            <w:r w:rsidRPr="005B60CE">
              <w:t>13 weken</w:t>
            </w:r>
          </w:p>
        </w:tc>
      </w:tr>
      <w:tr w:rsidR="007C7782" w:rsidRPr="005B60CE" w14:paraId="1996CAC1" w14:textId="77777777" w:rsidTr="00DD2175">
        <w:trPr>
          <w:trHeight w:val="16"/>
        </w:trPr>
        <w:tc>
          <w:tcPr>
            <w:tcW w:w="2292" w:type="pct"/>
            <w:shd w:val="clear" w:color="auto" w:fill="auto"/>
            <w:vAlign w:val="center"/>
          </w:tcPr>
          <w:p w14:paraId="764F945E" w14:textId="77777777" w:rsidR="007C7782" w:rsidRPr="005B60CE" w:rsidRDefault="007C7782" w:rsidP="00DD2175">
            <w:pPr>
              <w:ind w:left="0"/>
            </w:pPr>
            <w:r w:rsidRPr="005B60CE">
              <w:t>Van 15 jaar tot minder dan 16 jaar</w:t>
            </w:r>
          </w:p>
        </w:tc>
        <w:tc>
          <w:tcPr>
            <w:tcW w:w="1389" w:type="pct"/>
            <w:shd w:val="clear" w:color="auto" w:fill="auto"/>
            <w:vAlign w:val="center"/>
          </w:tcPr>
          <w:p w14:paraId="65FBDACC" w14:textId="77777777" w:rsidR="007C7782" w:rsidRPr="005B60CE" w:rsidRDefault="007C7782" w:rsidP="00DD2175">
            <w:r w:rsidRPr="005B60CE">
              <w:t>48 weken</w:t>
            </w:r>
          </w:p>
        </w:tc>
        <w:tc>
          <w:tcPr>
            <w:tcW w:w="1320" w:type="pct"/>
            <w:shd w:val="clear" w:color="auto" w:fill="auto"/>
            <w:vAlign w:val="center"/>
          </w:tcPr>
          <w:p w14:paraId="0A05BFAB" w14:textId="77777777" w:rsidR="007C7782" w:rsidRPr="005B60CE" w:rsidRDefault="007C7782" w:rsidP="00DD2175">
            <w:r w:rsidRPr="005B60CE">
              <w:t>13 weken</w:t>
            </w:r>
          </w:p>
        </w:tc>
      </w:tr>
      <w:tr w:rsidR="007C7782" w:rsidRPr="005B60CE" w14:paraId="16793EDF" w14:textId="77777777" w:rsidTr="00DD2175">
        <w:trPr>
          <w:trHeight w:val="16"/>
        </w:trPr>
        <w:tc>
          <w:tcPr>
            <w:tcW w:w="2292" w:type="pct"/>
            <w:shd w:val="clear" w:color="auto" w:fill="auto"/>
            <w:vAlign w:val="center"/>
          </w:tcPr>
          <w:p w14:paraId="48ED1A77" w14:textId="77777777" w:rsidR="007C7782" w:rsidRPr="005B60CE" w:rsidRDefault="007C7782" w:rsidP="00DD2175">
            <w:pPr>
              <w:ind w:left="0"/>
            </w:pPr>
            <w:r w:rsidRPr="005B60CE">
              <w:t>Van 16 jaar tot minder dan 17 jaar</w:t>
            </w:r>
          </w:p>
        </w:tc>
        <w:tc>
          <w:tcPr>
            <w:tcW w:w="1389" w:type="pct"/>
            <w:shd w:val="clear" w:color="auto" w:fill="auto"/>
            <w:vAlign w:val="center"/>
          </w:tcPr>
          <w:p w14:paraId="4B1D2497" w14:textId="77777777" w:rsidR="007C7782" w:rsidRPr="005B60CE" w:rsidRDefault="007C7782" w:rsidP="00DD2175">
            <w:r w:rsidRPr="005B60CE">
              <w:t>51 weken</w:t>
            </w:r>
          </w:p>
        </w:tc>
        <w:tc>
          <w:tcPr>
            <w:tcW w:w="1320" w:type="pct"/>
            <w:shd w:val="clear" w:color="auto" w:fill="auto"/>
            <w:vAlign w:val="center"/>
          </w:tcPr>
          <w:p w14:paraId="38119B22" w14:textId="77777777" w:rsidR="007C7782" w:rsidRPr="005B60CE" w:rsidRDefault="007C7782" w:rsidP="00DD2175">
            <w:r w:rsidRPr="005B60CE">
              <w:t>13 weken</w:t>
            </w:r>
          </w:p>
        </w:tc>
      </w:tr>
      <w:tr w:rsidR="007C7782" w:rsidRPr="005B60CE" w14:paraId="4BB32A43" w14:textId="77777777" w:rsidTr="00DD2175">
        <w:trPr>
          <w:trHeight w:val="16"/>
        </w:trPr>
        <w:tc>
          <w:tcPr>
            <w:tcW w:w="2292" w:type="pct"/>
            <w:shd w:val="clear" w:color="auto" w:fill="auto"/>
            <w:vAlign w:val="center"/>
          </w:tcPr>
          <w:p w14:paraId="446DAA7B" w14:textId="77777777" w:rsidR="007C7782" w:rsidRPr="005B60CE" w:rsidRDefault="007C7782" w:rsidP="00DD2175">
            <w:pPr>
              <w:ind w:left="0"/>
            </w:pPr>
            <w:r w:rsidRPr="005B60CE">
              <w:t>Van 17 jaar tot minder dan 18 jaar</w:t>
            </w:r>
          </w:p>
        </w:tc>
        <w:tc>
          <w:tcPr>
            <w:tcW w:w="1389" w:type="pct"/>
            <w:shd w:val="clear" w:color="auto" w:fill="auto"/>
            <w:vAlign w:val="center"/>
          </w:tcPr>
          <w:p w14:paraId="3E3216BD" w14:textId="77777777" w:rsidR="007C7782" w:rsidRPr="005B60CE" w:rsidRDefault="007C7782" w:rsidP="00DD2175">
            <w:r w:rsidRPr="005B60CE">
              <w:t>54 weken</w:t>
            </w:r>
          </w:p>
        </w:tc>
        <w:tc>
          <w:tcPr>
            <w:tcW w:w="1320" w:type="pct"/>
            <w:shd w:val="clear" w:color="auto" w:fill="auto"/>
            <w:vAlign w:val="center"/>
          </w:tcPr>
          <w:p w14:paraId="229F1346" w14:textId="77777777" w:rsidR="007C7782" w:rsidRPr="005B60CE" w:rsidRDefault="007C7782" w:rsidP="00DD2175">
            <w:r w:rsidRPr="005B60CE">
              <w:t>13 weken</w:t>
            </w:r>
          </w:p>
        </w:tc>
      </w:tr>
      <w:tr w:rsidR="007C7782" w:rsidRPr="005B60CE" w14:paraId="05174883" w14:textId="77777777" w:rsidTr="00DD2175">
        <w:trPr>
          <w:trHeight w:val="16"/>
        </w:trPr>
        <w:tc>
          <w:tcPr>
            <w:tcW w:w="2292" w:type="pct"/>
            <w:shd w:val="clear" w:color="auto" w:fill="auto"/>
            <w:vAlign w:val="center"/>
          </w:tcPr>
          <w:p w14:paraId="33693145" w14:textId="77777777" w:rsidR="007C7782" w:rsidRPr="005B60CE" w:rsidRDefault="007C7782" w:rsidP="00DD2175">
            <w:pPr>
              <w:ind w:left="0"/>
            </w:pPr>
            <w:r w:rsidRPr="005B60CE">
              <w:t>Van 18 jaar tot minder dan 19 jaar</w:t>
            </w:r>
          </w:p>
        </w:tc>
        <w:tc>
          <w:tcPr>
            <w:tcW w:w="1389" w:type="pct"/>
            <w:shd w:val="clear" w:color="auto" w:fill="auto"/>
            <w:vAlign w:val="center"/>
          </w:tcPr>
          <w:p w14:paraId="6593F13E" w14:textId="77777777" w:rsidR="007C7782" w:rsidRPr="005B60CE" w:rsidRDefault="007C7782" w:rsidP="00DD2175">
            <w:r w:rsidRPr="005B60CE">
              <w:t>57 weken</w:t>
            </w:r>
          </w:p>
        </w:tc>
        <w:tc>
          <w:tcPr>
            <w:tcW w:w="1320" w:type="pct"/>
            <w:shd w:val="clear" w:color="auto" w:fill="auto"/>
            <w:vAlign w:val="center"/>
          </w:tcPr>
          <w:p w14:paraId="779AB4CE" w14:textId="77777777" w:rsidR="007C7782" w:rsidRPr="005B60CE" w:rsidRDefault="007C7782" w:rsidP="00DD2175">
            <w:r w:rsidRPr="005B60CE">
              <w:t>13 weken</w:t>
            </w:r>
          </w:p>
        </w:tc>
      </w:tr>
      <w:tr w:rsidR="007C7782" w:rsidRPr="005B60CE" w14:paraId="5E6879CC" w14:textId="77777777" w:rsidTr="00DD2175">
        <w:trPr>
          <w:trHeight w:val="16"/>
        </w:trPr>
        <w:tc>
          <w:tcPr>
            <w:tcW w:w="2292" w:type="pct"/>
            <w:shd w:val="clear" w:color="auto" w:fill="auto"/>
            <w:vAlign w:val="center"/>
          </w:tcPr>
          <w:p w14:paraId="69457EDD" w14:textId="77777777" w:rsidR="007C7782" w:rsidRPr="005B60CE" w:rsidRDefault="007C7782" w:rsidP="00DD2175">
            <w:pPr>
              <w:ind w:left="0"/>
            </w:pPr>
            <w:r w:rsidRPr="005B60CE">
              <w:t>Van 19 jaar tot minder dan 20 jaar</w:t>
            </w:r>
          </w:p>
        </w:tc>
        <w:tc>
          <w:tcPr>
            <w:tcW w:w="1389" w:type="pct"/>
            <w:shd w:val="clear" w:color="auto" w:fill="auto"/>
            <w:vAlign w:val="center"/>
          </w:tcPr>
          <w:p w14:paraId="2A20C3BF" w14:textId="77777777" w:rsidR="007C7782" w:rsidRPr="005B60CE" w:rsidRDefault="007C7782" w:rsidP="00DD2175">
            <w:r w:rsidRPr="005B60CE">
              <w:t>60 weken</w:t>
            </w:r>
          </w:p>
        </w:tc>
        <w:tc>
          <w:tcPr>
            <w:tcW w:w="1320" w:type="pct"/>
            <w:shd w:val="clear" w:color="auto" w:fill="auto"/>
            <w:vAlign w:val="center"/>
          </w:tcPr>
          <w:p w14:paraId="46023999" w14:textId="77777777" w:rsidR="007C7782" w:rsidRPr="005B60CE" w:rsidRDefault="007C7782" w:rsidP="00DD2175">
            <w:r w:rsidRPr="005B60CE">
              <w:t>13 weken</w:t>
            </w:r>
          </w:p>
        </w:tc>
      </w:tr>
      <w:tr w:rsidR="007C7782" w:rsidRPr="005B60CE" w14:paraId="3933E508" w14:textId="77777777" w:rsidTr="00DD2175">
        <w:trPr>
          <w:trHeight w:val="16"/>
        </w:trPr>
        <w:tc>
          <w:tcPr>
            <w:tcW w:w="2292" w:type="pct"/>
            <w:shd w:val="clear" w:color="auto" w:fill="auto"/>
            <w:vAlign w:val="center"/>
          </w:tcPr>
          <w:p w14:paraId="6915716E" w14:textId="77777777" w:rsidR="007C7782" w:rsidRPr="005B60CE" w:rsidRDefault="007C7782" w:rsidP="00DD2175">
            <w:pPr>
              <w:ind w:left="0"/>
            </w:pPr>
            <w:r w:rsidRPr="005B60CE">
              <w:t>Van 20 jaar tot minder dan 21 jaar</w:t>
            </w:r>
          </w:p>
        </w:tc>
        <w:tc>
          <w:tcPr>
            <w:tcW w:w="1389" w:type="pct"/>
            <w:shd w:val="clear" w:color="auto" w:fill="auto"/>
            <w:vAlign w:val="center"/>
          </w:tcPr>
          <w:p w14:paraId="76AD7F7F" w14:textId="77777777" w:rsidR="007C7782" w:rsidRPr="005B60CE" w:rsidRDefault="007C7782" w:rsidP="00DD2175">
            <w:r w:rsidRPr="005B60CE">
              <w:t>62 weken</w:t>
            </w:r>
          </w:p>
        </w:tc>
        <w:tc>
          <w:tcPr>
            <w:tcW w:w="1320" w:type="pct"/>
            <w:shd w:val="clear" w:color="auto" w:fill="auto"/>
            <w:vAlign w:val="center"/>
          </w:tcPr>
          <w:p w14:paraId="7901129C" w14:textId="77777777" w:rsidR="007C7782" w:rsidRPr="005B60CE" w:rsidRDefault="007C7782" w:rsidP="00DD2175">
            <w:r w:rsidRPr="005B60CE">
              <w:t>13 weken</w:t>
            </w:r>
          </w:p>
        </w:tc>
      </w:tr>
      <w:tr w:rsidR="007C7782" w:rsidRPr="005B60CE" w14:paraId="0181E100" w14:textId="77777777" w:rsidTr="00DD2175">
        <w:trPr>
          <w:trHeight w:val="16"/>
        </w:trPr>
        <w:tc>
          <w:tcPr>
            <w:tcW w:w="2292" w:type="pct"/>
            <w:shd w:val="clear" w:color="auto" w:fill="auto"/>
            <w:vAlign w:val="center"/>
          </w:tcPr>
          <w:p w14:paraId="16E62F36" w14:textId="77777777" w:rsidR="007C7782" w:rsidRPr="005B60CE" w:rsidRDefault="007C7782" w:rsidP="00DD2175">
            <w:pPr>
              <w:ind w:left="0"/>
            </w:pPr>
            <w:r w:rsidRPr="005B60CE">
              <w:t>Van 21 jaar tot minder dan 22 jaar</w:t>
            </w:r>
          </w:p>
        </w:tc>
        <w:tc>
          <w:tcPr>
            <w:tcW w:w="1389" w:type="pct"/>
            <w:shd w:val="clear" w:color="auto" w:fill="auto"/>
            <w:vAlign w:val="center"/>
          </w:tcPr>
          <w:p w14:paraId="17ADF327" w14:textId="77777777" w:rsidR="007C7782" w:rsidRPr="005B60CE" w:rsidRDefault="007C7782" w:rsidP="00DD2175">
            <w:r w:rsidRPr="005B60CE">
              <w:t>63 weken</w:t>
            </w:r>
          </w:p>
        </w:tc>
        <w:tc>
          <w:tcPr>
            <w:tcW w:w="1320" w:type="pct"/>
            <w:shd w:val="clear" w:color="auto" w:fill="auto"/>
            <w:vAlign w:val="center"/>
          </w:tcPr>
          <w:p w14:paraId="0755CC0E" w14:textId="77777777" w:rsidR="007C7782" w:rsidRPr="005B60CE" w:rsidRDefault="007C7782" w:rsidP="00DD2175">
            <w:r w:rsidRPr="005B60CE">
              <w:t>13 weken</w:t>
            </w:r>
          </w:p>
        </w:tc>
      </w:tr>
      <w:tr w:rsidR="007C7782" w:rsidRPr="005B60CE" w14:paraId="5E3AD013" w14:textId="77777777" w:rsidTr="00DD2175">
        <w:trPr>
          <w:trHeight w:val="16"/>
        </w:trPr>
        <w:tc>
          <w:tcPr>
            <w:tcW w:w="2292" w:type="pct"/>
            <w:shd w:val="clear" w:color="auto" w:fill="auto"/>
            <w:vAlign w:val="center"/>
          </w:tcPr>
          <w:p w14:paraId="6EA15B0B" w14:textId="77777777" w:rsidR="007C7782" w:rsidRPr="005B60CE" w:rsidRDefault="007C7782" w:rsidP="00DD2175">
            <w:pPr>
              <w:ind w:left="0"/>
            </w:pPr>
            <w:r w:rsidRPr="005B60CE">
              <w:t>Van 22 jaar tot minder dan 23 jaar</w:t>
            </w:r>
          </w:p>
        </w:tc>
        <w:tc>
          <w:tcPr>
            <w:tcW w:w="1389" w:type="pct"/>
            <w:shd w:val="clear" w:color="auto" w:fill="auto"/>
            <w:vAlign w:val="center"/>
          </w:tcPr>
          <w:p w14:paraId="3F2EAEFB" w14:textId="77777777" w:rsidR="007C7782" w:rsidRPr="005B60CE" w:rsidRDefault="007C7782" w:rsidP="00DD2175">
            <w:r w:rsidRPr="005B60CE">
              <w:t>64 weken</w:t>
            </w:r>
          </w:p>
        </w:tc>
        <w:tc>
          <w:tcPr>
            <w:tcW w:w="1320" w:type="pct"/>
            <w:shd w:val="clear" w:color="auto" w:fill="auto"/>
            <w:vAlign w:val="center"/>
          </w:tcPr>
          <w:p w14:paraId="7CFBAD78" w14:textId="77777777" w:rsidR="007C7782" w:rsidRPr="005B60CE" w:rsidRDefault="007C7782" w:rsidP="00DD2175">
            <w:r w:rsidRPr="005B60CE">
              <w:t>13 weken</w:t>
            </w:r>
          </w:p>
        </w:tc>
      </w:tr>
      <w:tr w:rsidR="007C7782" w:rsidRPr="005B60CE" w14:paraId="37E51D00" w14:textId="77777777" w:rsidTr="00DD2175">
        <w:trPr>
          <w:trHeight w:val="16"/>
        </w:trPr>
        <w:tc>
          <w:tcPr>
            <w:tcW w:w="2292" w:type="pct"/>
            <w:shd w:val="clear" w:color="auto" w:fill="auto"/>
            <w:vAlign w:val="center"/>
          </w:tcPr>
          <w:p w14:paraId="114D4FEF" w14:textId="77777777" w:rsidR="007C7782" w:rsidRPr="005B60CE" w:rsidRDefault="007C7782" w:rsidP="00DD2175">
            <w:pPr>
              <w:ind w:left="0"/>
            </w:pPr>
            <w:r w:rsidRPr="005B60CE">
              <w:t>Van 23 jaar tot minder dan 24 jaar</w:t>
            </w:r>
          </w:p>
        </w:tc>
        <w:tc>
          <w:tcPr>
            <w:tcW w:w="1389" w:type="pct"/>
            <w:shd w:val="clear" w:color="auto" w:fill="auto"/>
            <w:vAlign w:val="center"/>
          </w:tcPr>
          <w:p w14:paraId="5E002DEF" w14:textId="77777777" w:rsidR="007C7782" w:rsidRPr="005B60CE" w:rsidRDefault="007C7782" w:rsidP="00DD2175">
            <w:r w:rsidRPr="005B60CE">
              <w:t>65 weken</w:t>
            </w:r>
          </w:p>
        </w:tc>
        <w:tc>
          <w:tcPr>
            <w:tcW w:w="1320" w:type="pct"/>
            <w:shd w:val="clear" w:color="auto" w:fill="auto"/>
            <w:vAlign w:val="center"/>
          </w:tcPr>
          <w:p w14:paraId="47EF06CF" w14:textId="77777777" w:rsidR="007C7782" w:rsidRPr="005B60CE" w:rsidRDefault="007C7782" w:rsidP="00DD2175">
            <w:r w:rsidRPr="005B60CE">
              <w:t>13 weken</w:t>
            </w:r>
          </w:p>
        </w:tc>
      </w:tr>
      <w:tr w:rsidR="007C7782" w:rsidRPr="005B60CE" w14:paraId="04ABEB34" w14:textId="77777777" w:rsidTr="00DD2175">
        <w:trPr>
          <w:trHeight w:val="16"/>
        </w:trPr>
        <w:tc>
          <w:tcPr>
            <w:tcW w:w="2292" w:type="pct"/>
            <w:shd w:val="clear" w:color="auto" w:fill="auto"/>
            <w:vAlign w:val="center"/>
          </w:tcPr>
          <w:p w14:paraId="6B964EC2" w14:textId="77777777" w:rsidR="007C7782" w:rsidRPr="005B60CE" w:rsidRDefault="007C7782" w:rsidP="00DD2175">
            <w:pPr>
              <w:ind w:left="0"/>
            </w:pPr>
            <w:r w:rsidRPr="005B60CE">
              <w:t>Van 24 jaar tot minder dan 25 jaar</w:t>
            </w:r>
          </w:p>
        </w:tc>
        <w:tc>
          <w:tcPr>
            <w:tcW w:w="1389" w:type="pct"/>
            <w:shd w:val="clear" w:color="auto" w:fill="auto"/>
            <w:vAlign w:val="center"/>
          </w:tcPr>
          <w:p w14:paraId="00584671" w14:textId="77777777" w:rsidR="007C7782" w:rsidRPr="005B60CE" w:rsidRDefault="007C7782" w:rsidP="00DD2175">
            <w:r w:rsidRPr="005B60CE">
              <w:t>66 weken</w:t>
            </w:r>
          </w:p>
        </w:tc>
        <w:tc>
          <w:tcPr>
            <w:tcW w:w="1320" w:type="pct"/>
            <w:shd w:val="clear" w:color="auto" w:fill="auto"/>
            <w:vAlign w:val="center"/>
          </w:tcPr>
          <w:p w14:paraId="55930822" w14:textId="77777777" w:rsidR="007C7782" w:rsidRPr="005B60CE" w:rsidRDefault="007C7782" w:rsidP="00DD2175">
            <w:r w:rsidRPr="005B60CE">
              <w:t>13 weken</w:t>
            </w:r>
          </w:p>
        </w:tc>
      </w:tr>
      <w:tr w:rsidR="007C7782" w:rsidRPr="005B60CE" w14:paraId="65E64778" w14:textId="77777777" w:rsidTr="00DD2175">
        <w:trPr>
          <w:trHeight w:val="16"/>
        </w:trPr>
        <w:tc>
          <w:tcPr>
            <w:tcW w:w="2292" w:type="pct"/>
            <w:shd w:val="clear" w:color="auto" w:fill="auto"/>
            <w:vAlign w:val="center"/>
          </w:tcPr>
          <w:p w14:paraId="526AEC80" w14:textId="77777777" w:rsidR="007C7782" w:rsidRPr="005B60CE" w:rsidRDefault="007C7782" w:rsidP="00DD2175">
            <w:pPr>
              <w:ind w:left="0"/>
            </w:pPr>
            <w:r w:rsidRPr="005B60CE">
              <w:t>Van 25 jaar tot minder dan 26 jaar</w:t>
            </w:r>
          </w:p>
        </w:tc>
        <w:tc>
          <w:tcPr>
            <w:tcW w:w="1389" w:type="pct"/>
            <w:shd w:val="clear" w:color="auto" w:fill="auto"/>
            <w:vAlign w:val="center"/>
          </w:tcPr>
          <w:p w14:paraId="6AFFD6B2" w14:textId="77777777" w:rsidR="007C7782" w:rsidRPr="005B60CE" w:rsidRDefault="007C7782" w:rsidP="00DD2175">
            <w:r w:rsidRPr="005B60CE">
              <w:t>67 weken</w:t>
            </w:r>
          </w:p>
        </w:tc>
        <w:tc>
          <w:tcPr>
            <w:tcW w:w="1320" w:type="pct"/>
            <w:shd w:val="clear" w:color="auto" w:fill="auto"/>
            <w:vAlign w:val="center"/>
          </w:tcPr>
          <w:p w14:paraId="73DC4F97" w14:textId="77777777" w:rsidR="007C7782" w:rsidRPr="005B60CE" w:rsidRDefault="007C7782" w:rsidP="00DD2175">
            <w:r w:rsidRPr="005B60CE">
              <w:t>13 weken</w:t>
            </w:r>
          </w:p>
        </w:tc>
      </w:tr>
      <w:tr w:rsidR="007C7782" w:rsidRPr="005B60CE" w14:paraId="184FF228" w14:textId="77777777" w:rsidTr="00DD2175">
        <w:trPr>
          <w:trHeight w:val="16"/>
        </w:trPr>
        <w:tc>
          <w:tcPr>
            <w:tcW w:w="2292" w:type="pct"/>
            <w:shd w:val="clear" w:color="auto" w:fill="auto"/>
            <w:vAlign w:val="center"/>
          </w:tcPr>
          <w:p w14:paraId="4E50AAEC" w14:textId="77777777" w:rsidR="007C7782" w:rsidRPr="005B60CE" w:rsidRDefault="007C7782" w:rsidP="00DD2175">
            <w:pPr>
              <w:ind w:left="0"/>
            </w:pPr>
            <w:r w:rsidRPr="005B60CE">
              <w:t>Van 26 jaar tot minder dan 27 jaar</w:t>
            </w:r>
          </w:p>
        </w:tc>
        <w:tc>
          <w:tcPr>
            <w:tcW w:w="1389" w:type="pct"/>
            <w:shd w:val="clear" w:color="auto" w:fill="auto"/>
            <w:vAlign w:val="center"/>
          </w:tcPr>
          <w:p w14:paraId="07BA01E5" w14:textId="77777777" w:rsidR="007C7782" w:rsidRPr="005B60CE" w:rsidRDefault="007C7782" w:rsidP="00DD2175">
            <w:r w:rsidRPr="005B60CE">
              <w:t>68 weken</w:t>
            </w:r>
          </w:p>
        </w:tc>
        <w:tc>
          <w:tcPr>
            <w:tcW w:w="1320" w:type="pct"/>
            <w:shd w:val="clear" w:color="auto" w:fill="auto"/>
            <w:vAlign w:val="center"/>
          </w:tcPr>
          <w:p w14:paraId="05E75FB9" w14:textId="77777777" w:rsidR="007C7782" w:rsidRPr="005B60CE" w:rsidRDefault="007C7782" w:rsidP="00DD2175">
            <w:r w:rsidRPr="005B60CE">
              <w:t>13 weken</w:t>
            </w:r>
          </w:p>
        </w:tc>
      </w:tr>
      <w:tr w:rsidR="007C7782" w:rsidRPr="005B60CE" w14:paraId="332228BF" w14:textId="77777777" w:rsidTr="00DD2175">
        <w:trPr>
          <w:trHeight w:val="16"/>
        </w:trPr>
        <w:tc>
          <w:tcPr>
            <w:tcW w:w="2292" w:type="pct"/>
            <w:shd w:val="clear" w:color="auto" w:fill="auto"/>
            <w:vAlign w:val="center"/>
          </w:tcPr>
          <w:p w14:paraId="4E09B9FA" w14:textId="77777777" w:rsidR="007C7782" w:rsidRPr="005B60CE" w:rsidRDefault="007C7782" w:rsidP="00DD2175">
            <w:pPr>
              <w:ind w:left="0"/>
            </w:pPr>
            <w:r w:rsidRPr="005B60CE">
              <w:t>Van 27 jaar tot minder dan 28 jaar</w:t>
            </w:r>
          </w:p>
        </w:tc>
        <w:tc>
          <w:tcPr>
            <w:tcW w:w="1389" w:type="pct"/>
            <w:shd w:val="clear" w:color="auto" w:fill="auto"/>
            <w:vAlign w:val="center"/>
          </w:tcPr>
          <w:p w14:paraId="663096AB" w14:textId="77777777" w:rsidR="007C7782" w:rsidRPr="005B60CE" w:rsidRDefault="007C7782" w:rsidP="00DD2175">
            <w:r w:rsidRPr="005B60CE">
              <w:t>69 weken</w:t>
            </w:r>
          </w:p>
        </w:tc>
        <w:tc>
          <w:tcPr>
            <w:tcW w:w="1320" w:type="pct"/>
            <w:shd w:val="clear" w:color="auto" w:fill="auto"/>
            <w:vAlign w:val="center"/>
          </w:tcPr>
          <w:p w14:paraId="7110F8B5" w14:textId="77777777" w:rsidR="007C7782" w:rsidRPr="005B60CE" w:rsidRDefault="007C7782" w:rsidP="00DD2175">
            <w:r w:rsidRPr="005B60CE">
              <w:t>13 weken</w:t>
            </w:r>
          </w:p>
        </w:tc>
      </w:tr>
      <w:tr w:rsidR="007C7782" w:rsidRPr="005B60CE" w14:paraId="535CC8CF" w14:textId="77777777" w:rsidTr="00DD2175">
        <w:trPr>
          <w:trHeight w:val="16"/>
        </w:trPr>
        <w:tc>
          <w:tcPr>
            <w:tcW w:w="2292" w:type="pct"/>
            <w:shd w:val="clear" w:color="auto" w:fill="auto"/>
            <w:vAlign w:val="center"/>
          </w:tcPr>
          <w:p w14:paraId="4081FDEE" w14:textId="77777777" w:rsidR="007C7782" w:rsidRPr="005B60CE" w:rsidRDefault="007C7782" w:rsidP="00DD2175">
            <w:pPr>
              <w:ind w:left="0"/>
            </w:pPr>
            <w:r w:rsidRPr="005B60CE">
              <w:t>Van 28 jaar tot minder dan 29 jaar</w:t>
            </w:r>
          </w:p>
        </w:tc>
        <w:tc>
          <w:tcPr>
            <w:tcW w:w="1389" w:type="pct"/>
            <w:shd w:val="clear" w:color="auto" w:fill="auto"/>
            <w:vAlign w:val="center"/>
          </w:tcPr>
          <w:p w14:paraId="55F7656E" w14:textId="77777777" w:rsidR="007C7782" w:rsidRPr="005B60CE" w:rsidRDefault="007C7782" w:rsidP="00DD2175">
            <w:r w:rsidRPr="005B60CE">
              <w:t>70 weken</w:t>
            </w:r>
          </w:p>
        </w:tc>
        <w:tc>
          <w:tcPr>
            <w:tcW w:w="1320" w:type="pct"/>
            <w:shd w:val="clear" w:color="auto" w:fill="auto"/>
            <w:vAlign w:val="center"/>
          </w:tcPr>
          <w:p w14:paraId="0EFB223A" w14:textId="77777777" w:rsidR="007C7782" w:rsidRPr="005B60CE" w:rsidRDefault="007C7782" w:rsidP="00DD2175">
            <w:r w:rsidRPr="005B60CE">
              <w:t>13 weken</w:t>
            </w:r>
          </w:p>
        </w:tc>
      </w:tr>
      <w:tr w:rsidR="007C7782" w:rsidRPr="005B60CE" w14:paraId="4349748C" w14:textId="77777777" w:rsidTr="00DD2175">
        <w:trPr>
          <w:trHeight w:val="16"/>
        </w:trPr>
        <w:tc>
          <w:tcPr>
            <w:tcW w:w="2292" w:type="pct"/>
            <w:shd w:val="clear" w:color="auto" w:fill="auto"/>
            <w:vAlign w:val="center"/>
          </w:tcPr>
          <w:p w14:paraId="2990A0D1" w14:textId="77777777" w:rsidR="007C7782" w:rsidRPr="005B60CE" w:rsidRDefault="007C7782" w:rsidP="00DD2175">
            <w:pPr>
              <w:ind w:left="0"/>
            </w:pPr>
            <w:r w:rsidRPr="005B60CE">
              <w:t>Van 29 jaar tot minder dan 30 jaar</w:t>
            </w:r>
          </w:p>
        </w:tc>
        <w:tc>
          <w:tcPr>
            <w:tcW w:w="1389" w:type="pct"/>
            <w:shd w:val="clear" w:color="auto" w:fill="auto"/>
            <w:vAlign w:val="center"/>
          </w:tcPr>
          <w:p w14:paraId="2C762FD1" w14:textId="77777777" w:rsidR="007C7782" w:rsidRPr="005B60CE" w:rsidRDefault="007C7782" w:rsidP="00DD2175">
            <w:r w:rsidRPr="005B60CE">
              <w:t>71 weken</w:t>
            </w:r>
          </w:p>
        </w:tc>
        <w:tc>
          <w:tcPr>
            <w:tcW w:w="1320" w:type="pct"/>
            <w:shd w:val="clear" w:color="auto" w:fill="auto"/>
            <w:vAlign w:val="center"/>
          </w:tcPr>
          <w:p w14:paraId="4D15401D" w14:textId="77777777" w:rsidR="007C7782" w:rsidRPr="005B60CE" w:rsidRDefault="007C7782" w:rsidP="00DD2175">
            <w:r w:rsidRPr="005B60CE">
              <w:t>13 weken</w:t>
            </w:r>
          </w:p>
        </w:tc>
      </w:tr>
      <w:tr w:rsidR="007C7782" w:rsidRPr="005B60CE" w14:paraId="45BBBFF3" w14:textId="77777777" w:rsidTr="00DD2175">
        <w:trPr>
          <w:trHeight w:val="16"/>
        </w:trPr>
        <w:tc>
          <w:tcPr>
            <w:tcW w:w="5000" w:type="pct"/>
            <w:gridSpan w:val="3"/>
            <w:shd w:val="clear" w:color="auto" w:fill="auto"/>
            <w:vAlign w:val="center"/>
          </w:tcPr>
          <w:p w14:paraId="7408FACB" w14:textId="77777777" w:rsidR="007C7782" w:rsidRPr="00DD2175" w:rsidRDefault="007C7782" w:rsidP="00DD2175">
            <w:pPr>
              <w:ind w:left="0"/>
              <w:rPr>
                <w:noProof/>
                <w:sz w:val="16"/>
                <w:szCs w:val="16"/>
              </w:rPr>
            </w:pPr>
            <w:r w:rsidRPr="00DD2175">
              <w:rPr>
                <w:noProof/>
                <w:sz w:val="16"/>
                <w:szCs w:val="16"/>
              </w:rPr>
              <w:t>(1) Het begrip anciënniteit wordt beschreven in de Arbeidsovereenkomstenwet van 3 juli 1978 (art. 37/4).</w:t>
            </w:r>
          </w:p>
          <w:p w14:paraId="178A3915" w14:textId="77777777" w:rsidR="007C7782" w:rsidRPr="00DD2175" w:rsidRDefault="007C7782" w:rsidP="00DD2175">
            <w:pPr>
              <w:ind w:left="0"/>
              <w:rPr>
                <w:noProof/>
                <w:sz w:val="16"/>
                <w:szCs w:val="16"/>
              </w:rPr>
            </w:pPr>
            <w:r w:rsidRPr="00DD2175">
              <w:rPr>
                <w:noProof/>
                <w:sz w:val="16"/>
                <w:szCs w:val="16"/>
              </w:rPr>
              <w:t>(2) De duur van de opzeggingstermijn die door de werkgever ter kennis werd gebracht vóór 1 mei 2018, wordt als volgt vastgesteld:</w:t>
            </w:r>
          </w:p>
          <w:p w14:paraId="2CBC8D82" w14:textId="77777777" w:rsidR="007C7782" w:rsidRPr="00DD2175" w:rsidRDefault="007C7782" w:rsidP="00DD2175">
            <w:pPr>
              <w:rPr>
                <w:noProof/>
                <w:sz w:val="16"/>
                <w:szCs w:val="16"/>
              </w:rPr>
            </w:pPr>
            <w:r w:rsidRPr="00DD2175">
              <w:rPr>
                <w:noProof/>
                <w:sz w:val="16"/>
                <w:szCs w:val="16"/>
              </w:rPr>
              <w:tab/>
              <w:t>voor een anciënniteit van 0 tot minder dan 3 maanden: 2 weken;</w:t>
            </w:r>
          </w:p>
          <w:p w14:paraId="588D7484" w14:textId="77777777" w:rsidR="007C7782" w:rsidRPr="005B201E" w:rsidRDefault="007C7782" w:rsidP="00DD2175">
            <w:pPr>
              <w:rPr>
                <w:i/>
                <w:iCs/>
                <w:noProof/>
                <w:sz w:val="16"/>
                <w:szCs w:val="16"/>
              </w:rPr>
            </w:pPr>
            <w:r w:rsidRPr="00DD2175">
              <w:rPr>
                <w:noProof/>
                <w:sz w:val="16"/>
                <w:szCs w:val="16"/>
              </w:rPr>
              <w:tab/>
              <w:t>voor een anciënniteit van 3 tot minder dan 6 maanden: 4 weken.</w:t>
            </w:r>
          </w:p>
        </w:tc>
      </w:tr>
    </w:tbl>
    <w:p w14:paraId="6A99881F" w14:textId="77777777" w:rsidR="00427CF8" w:rsidRDefault="00427CF8" w:rsidP="008E137B">
      <w:pPr>
        <w:pStyle w:val="Kop3"/>
      </w:pPr>
      <w:bookmarkStart w:id="236" w:name="_Toc126163034"/>
    </w:p>
    <w:p w14:paraId="2179E19E" w14:textId="6C14875A" w:rsidR="008E137B" w:rsidRDefault="008E137B" w:rsidP="008E137B">
      <w:pPr>
        <w:pStyle w:val="Kop3"/>
      </w:pPr>
      <w:bookmarkStart w:id="237" w:name="_Toc127457078"/>
      <w:r>
        <w:lastRenderedPageBreak/>
        <w:t>Opzeggingstermijnen voor bedienden waarvan de uitvoering van de overeenkomst aanving vóór 1 januari 2014</w:t>
      </w:r>
      <w:bookmarkEnd w:id="236"/>
      <w:bookmarkEnd w:id="237"/>
    </w:p>
    <w:p w14:paraId="674F6A90" w14:textId="77777777" w:rsidR="008E137B" w:rsidRDefault="008E137B" w:rsidP="008E137B">
      <w:pPr>
        <w:rPr>
          <w:rFonts w:ascii="Arial" w:hAnsi="Arial" w:cs="Arial"/>
          <w:noProof/>
        </w:rPr>
      </w:pPr>
      <w:r>
        <w:t xml:space="preserve">De toepasselijke opzeggingstermijnen worden bepaald door de artikelen 67 tot 69 van de wet van 26 december 2013 </w:t>
      </w:r>
      <w:r w:rsidRPr="00DD2175">
        <w:t>de invoering van een eenheidsstatuut tussen arbeiders en bedienden inzake de opzeggings-termijnen en de carenzdag en begeleidende maatregelen worden nageleefd (zie hieronder), onverminderd de afwijking waarin artikel 73 van deze wet van 26 december 2013 voorziet</w:t>
      </w:r>
      <w:r w:rsidRPr="005B60CE">
        <w:rPr>
          <w:rFonts w:ascii="Arial" w:hAnsi="Arial" w:cs="Arial"/>
          <w:noProof/>
        </w:rPr>
        <w:t>.</w:t>
      </w:r>
    </w:p>
    <w:p w14:paraId="04B1D25E" w14:textId="6CB8026E" w:rsidR="008E137B" w:rsidRDefault="008E137B" w:rsidP="008E137B"/>
    <w:p w14:paraId="6723946D" w14:textId="1EC26809" w:rsidR="008E137B" w:rsidRDefault="00F47D09" w:rsidP="008E137B">
      <w:r>
        <w:t>De toepasselijke opzeggingstermijnen worden vastgesteld door de som te maken van deel I en deel II.</w:t>
      </w:r>
    </w:p>
    <w:p w14:paraId="5409CB89" w14:textId="4777F7BA" w:rsidR="00F47D09" w:rsidRDefault="00F47D09" w:rsidP="00BA669F">
      <w:pPr>
        <w:pStyle w:val="Lijstalinea"/>
        <w:numPr>
          <w:ilvl w:val="0"/>
          <w:numId w:val="36"/>
        </w:numPr>
      </w:pPr>
      <w:r w:rsidRPr="00DD2175">
        <w:rPr>
          <w:b/>
          <w:bCs/>
        </w:rPr>
        <w:t>Deel I</w:t>
      </w:r>
      <w:r>
        <w:t xml:space="preserve"> wordt berekend in functie van de anciënniteit verworven op 31.12.2013 en wordt als volgt vastgesteld:</w:t>
      </w:r>
    </w:p>
    <w:p w14:paraId="08FFE83B" w14:textId="66441979" w:rsidR="00F47D09" w:rsidRDefault="00F47D09" w:rsidP="00F47D09"/>
    <w:tbl>
      <w:tblPr>
        <w:tblStyle w:val="Tabelraster"/>
        <w:tblW w:w="0" w:type="auto"/>
        <w:tblInd w:w="279" w:type="dxa"/>
        <w:tblLook w:val="04A0" w:firstRow="1" w:lastRow="0" w:firstColumn="1" w:lastColumn="0" w:noHBand="0" w:noVBand="1"/>
      </w:tblPr>
      <w:tblGrid>
        <w:gridCol w:w="2126"/>
        <w:gridCol w:w="3544"/>
        <w:gridCol w:w="2126"/>
        <w:gridCol w:w="1837"/>
      </w:tblGrid>
      <w:tr w:rsidR="00F47D09" w14:paraId="06C8D366" w14:textId="77777777" w:rsidTr="00041A6F">
        <w:tc>
          <w:tcPr>
            <w:tcW w:w="2126" w:type="dxa"/>
          </w:tcPr>
          <w:p w14:paraId="670D1963" w14:textId="53DC1401" w:rsidR="00F47D09" w:rsidRPr="00DD2175" w:rsidRDefault="00F47D09" w:rsidP="00DD2175">
            <w:pPr>
              <w:ind w:left="0"/>
              <w:jc w:val="center"/>
              <w:rPr>
                <w:b/>
                <w:bCs/>
              </w:rPr>
            </w:pPr>
            <w:r w:rsidRPr="00DD2175">
              <w:rPr>
                <w:b/>
                <w:bCs/>
              </w:rPr>
              <w:t>Bruto jaarloon op</w:t>
            </w:r>
          </w:p>
          <w:p w14:paraId="62C9110D" w14:textId="71823C41" w:rsidR="00F47D09" w:rsidRPr="00DD2175" w:rsidRDefault="00F47D09" w:rsidP="00DD2175">
            <w:pPr>
              <w:ind w:left="0"/>
              <w:jc w:val="center"/>
              <w:rPr>
                <w:b/>
                <w:bCs/>
              </w:rPr>
            </w:pPr>
            <w:r w:rsidRPr="00DD2175">
              <w:rPr>
                <w:b/>
                <w:bCs/>
              </w:rPr>
              <w:t>31.12.2013</w:t>
            </w:r>
          </w:p>
        </w:tc>
        <w:tc>
          <w:tcPr>
            <w:tcW w:w="3544" w:type="dxa"/>
          </w:tcPr>
          <w:p w14:paraId="56A01429" w14:textId="1C75DC7F" w:rsidR="00F47D09" w:rsidRPr="00DD2175" w:rsidRDefault="00F47D09" w:rsidP="00DD2175">
            <w:pPr>
              <w:ind w:left="0"/>
              <w:jc w:val="center"/>
              <w:rPr>
                <w:b/>
                <w:bCs/>
              </w:rPr>
            </w:pPr>
            <w:r w:rsidRPr="00DD2175">
              <w:rPr>
                <w:b/>
                <w:bCs/>
              </w:rPr>
              <w:t>Anciënniteit</w:t>
            </w:r>
            <w:r w:rsidR="00EB3C49" w:rsidRPr="00DD2175">
              <w:rPr>
                <w:b/>
                <w:bCs/>
              </w:rPr>
              <w:t xml:space="preserve"> (1)</w:t>
            </w:r>
          </w:p>
        </w:tc>
        <w:tc>
          <w:tcPr>
            <w:tcW w:w="3963" w:type="dxa"/>
            <w:gridSpan w:val="2"/>
          </w:tcPr>
          <w:p w14:paraId="62C3A61F" w14:textId="22653E31" w:rsidR="00F47D09" w:rsidRPr="00DD2175" w:rsidRDefault="00F47D09" w:rsidP="00DD2175">
            <w:pPr>
              <w:ind w:left="0"/>
              <w:jc w:val="center"/>
              <w:rPr>
                <w:b/>
                <w:bCs/>
              </w:rPr>
            </w:pPr>
            <w:r w:rsidRPr="00DD2175">
              <w:rPr>
                <w:b/>
                <w:bCs/>
              </w:rPr>
              <w:t>Duur van de opzeggingstermijn na te leven door</w:t>
            </w:r>
          </w:p>
        </w:tc>
      </w:tr>
      <w:tr w:rsidR="00F47D09" w14:paraId="5F1AE237" w14:textId="77777777" w:rsidTr="00041A6F">
        <w:tc>
          <w:tcPr>
            <w:tcW w:w="2126" w:type="dxa"/>
          </w:tcPr>
          <w:p w14:paraId="6162A541" w14:textId="77777777" w:rsidR="00F47D09" w:rsidRDefault="00F47D09" w:rsidP="00DD2175">
            <w:pPr>
              <w:ind w:left="0"/>
              <w:jc w:val="center"/>
            </w:pPr>
          </w:p>
        </w:tc>
        <w:tc>
          <w:tcPr>
            <w:tcW w:w="3544" w:type="dxa"/>
          </w:tcPr>
          <w:p w14:paraId="206A871B" w14:textId="77777777" w:rsidR="00F47D09" w:rsidRDefault="00F47D09" w:rsidP="00DD2175">
            <w:pPr>
              <w:ind w:left="0"/>
              <w:jc w:val="center"/>
            </w:pPr>
          </w:p>
        </w:tc>
        <w:tc>
          <w:tcPr>
            <w:tcW w:w="2126" w:type="dxa"/>
          </w:tcPr>
          <w:p w14:paraId="31CDDE24" w14:textId="78EB7EFC" w:rsidR="00F47D09" w:rsidRPr="00041A6F" w:rsidRDefault="00F47D09" w:rsidP="00DD2175">
            <w:pPr>
              <w:ind w:left="0"/>
              <w:jc w:val="center"/>
              <w:rPr>
                <w:b/>
                <w:bCs/>
              </w:rPr>
            </w:pPr>
            <w:r w:rsidRPr="00041A6F">
              <w:rPr>
                <w:b/>
                <w:bCs/>
              </w:rPr>
              <w:t>De werkgever</w:t>
            </w:r>
          </w:p>
        </w:tc>
        <w:tc>
          <w:tcPr>
            <w:tcW w:w="1837" w:type="dxa"/>
          </w:tcPr>
          <w:p w14:paraId="41CFE1EC" w14:textId="100069B9" w:rsidR="00F47D09" w:rsidRPr="00041A6F" w:rsidRDefault="00F47D09" w:rsidP="00DD2175">
            <w:pPr>
              <w:ind w:left="0"/>
              <w:jc w:val="center"/>
              <w:rPr>
                <w:b/>
                <w:bCs/>
              </w:rPr>
            </w:pPr>
            <w:r w:rsidRPr="00041A6F">
              <w:rPr>
                <w:b/>
                <w:bCs/>
              </w:rPr>
              <w:t>De bediende</w:t>
            </w:r>
          </w:p>
        </w:tc>
      </w:tr>
      <w:tr w:rsidR="00EB3C49" w14:paraId="79F84D03" w14:textId="77777777" w:rsidTr="00041A6F">
        <w:tc>
          <w:tcPr>
            <w:tcW w:w="2126" w:type="dxa"/>
            <w:vMerge w:val="restart"/>
          </w:tcPr>
          <w:p w14:paraId="25653CC3" w14:textId="2EC0D351" w:rsidR="00EB3C49" w:rsidRDefault="00EB3C49" w:rsidP="00F47D09">
            <w:pPr>
              <w:ind w:left="0"/>
            </w:pPr>
            <w:r>
              <w:rPr>
                <w:rFonts w:ascii="Calibri" w:hAnsi="Calibri" w:cs="Calibri"/>
              </w:rPr>
              <w:t>≤</w:t>
            </w:r>
            <w:r>
              <w:t xml:space="preserve"> € 32.254</w:t>
            </w:r>
          </w:p>
        </w:tc>
        <w:tc>
          <w:tcPr>
            <w:tcW w:w="3544" w:type="dxa"/>
          </w:tcPr>
          <w:p w14:paraId="37D8C415" w14:textId="7F2E4F9D" w:rsidR="00EB3C49" w:rsidRDefault="00EB3C49" w:rsidP="00F47D09">
            <w:pPr>
              <w:ind w:left="0"/>
            </w:pPr>
            <w:r>
              <w:t>Van 0 tot minder dan 5 jaar</w:t>
            </w:r>
          </w:p>
        </w:tc>
        <w:tc>
          <w:tcPr>
            <w:tcW w:w="2126" w:type="dxa"/>
            <w:vMerge w:val="restart"/>
          </w:tcPr>
          <w:p w14:paraId="11E718CC" w14:textId="5A86E51D" w:rsidR="00EB3C49" w:rsidRDefault="00EB3C49" w:rsidP="00F47D09">
            <w:pPr>
              <w:ind w:left="0"/>
            </w:pPr>
            <w:r>
              <w:t>3 maanden per begonnen schijf van 5 jaar anciënniteit</w:t>
            </w:r>
          </w:p>
        </w:tc>
        <w:tc>
          <w:tcPr>
            <w:tcW w:w="1837" w:type="dxa"/>
          </w:tcPr>
          <w:p w14:paraId="69AF024E" w14:textId="7B54EC23" w:rsidR="00EB3C49" w:rsidRDefault="00EB3C49" w:rsidP="00F47D09">
            <w:pPr>
              <w:ind w:left="0"/>
            </w:pPr>
            <w:r>
              <w:t>1,5 maand</w:t>
            </w:r>
          </w:p>
        </w:tc>
      </w:tr>
      <w:tr w:rsidR="00EB3C49" w14:paraId="3D02B571" w14:textId="77777777" w:rsidTr="00041A6F">
        <w:tc>
          <w:tcPr>
            <w:tcW w:w="2126" w:type="dxa"/>
            <w:vMerge/>
          </w:tcPr>
          <w:p w14:paraId="45AF74C2" w14:textId="77777777" w:rsidR="00EB3C49" w:rsidRDefault="00EB3C49" w:rsidP="00F47D09">
            <w:pPr>
              <w:ind w:left="0"/>
            </w:pPr>
          </w:p>
        </w:tc>
        <w:tc>
          <w:tcPr>
            <w:tcW w:w="3544" w:type="dxa"/>
          </w:tcPr>
          <w:p w14:paraId="771F1C4D" w14:textId="39482111" w:rsidR="00EB3C49" w:rsidRDefault="00EB3C49" w:rsidP="00F47D09">
            <w:pPr>
              <w:ind w:left="0"/>
            </w:pPr>
            <w:r>
              <w:t>5 jaar en meer</w:t>
            </w:r>
          </w:p>
        </w:tc>
        <w:tc>
          <w:tcPr>
            <w:tcW w:w="2126" w:type="dxa"/>
            <w:vMerge/>
          </w:tcPr>
          <w:p w14:paraId="7F8DB067" w14:textId="77777777" w:rsidR="00EB3C49" w:rsidRDefault="00EB3C49" w:rsidP="00F47D09">
            <w:pPr>
              <w:ind w:left="0"/>
            </w:pPr>
          </w:p>
        </w:tc>
        <w:tc>
          <w:tcPr>
            <w:tcW w:w="1837" w:type="dxa"/>
          </w:tcPr>
          <w:p w14:paraId="79B55820" w14:textId="70BBE0CE" w:rsidR="00EB3C49" w:rsidRDefault="00EB3C49" w:rsidP="00F47D09">
            <w:pPr>
              <w:ind w:left="0"/>
            </w:pPr>
            <w:r>
              <w:t>3 maanden</w:t>
            </w:r>
          </w:p>
        </w:tc>
      </w:tr>
      <w:tr w:rsidR="00EB3C49" w14:paraId="08C1999B" w14:textId="77777777" w:rsidTr="00041A6F">
        <w:tc>
          <w:tcPr>
            <w:tcW w:w="2126" w:type="dxa"/>
            <w:vMerge w:val="restart"/>
          </w:tcPr>
          <w:p w14:paraId="2BF78698" w14:textId="05028356" w:rsidR="00EB3C49" w:rsidRDefault="00EB3C49" w:rsidP="00F47D09">
            <w:pPr>
              <w:ind w:left="0"/>
            </w:pPr>
            <w:r>
              <w:t>Tussen € 32.254 en € 64.508</w:t>
            </w:r>
          </w:p>
        </w:tc>
        <w:tc>
          <w:tcPr>
            <w:tcW w:w="3544" w:type="dxa"/>
          </w:tcPr>
          <w:p w14:paraId="51F34731" w14:textId="06B94338" w:rsidR="00EB3C49" w:rsidRDefault="00EB3C49" w:rsidP="00F47D09">
            <w:pPr>
              <w:ind w:left="0"/>
            </w:pPr>
            <w:r>
              <w:t>Van 0 tot minder dan 5 jaar</w:t>
            </w:r>
          </w:p>
        </w:tc>
        <w:tc>
          <w:tcPr>
            <w:tcW w:w="2126" w:type="dxa"/>
            <w:vMerge w:val="restart"/>
          </w:tcPr>
          <w:p w14:paraId="7CFEF1B2" w14:textId="4D62AFAC" w:rsidR="00EB3C49" w:rsidRDefault="00EB3C49" w:rsidP="00F47D09">
            <w:pPr>
              <w:ind w:left="0"/>
            </w:pPr>
            <w:r>
              <w:t>1 maand per begonnen jaar anciënniteit met een minimum van 3 maanden</w:t>
            </w:r>
          </w:p>
        </w:tc>
        <w:tc>
          <w:tcPr>
            <w:tcW w:w="1837" w:type="dxa"/>
          </w:tcPr>
          <w:p w14:paraId="5B8B4421" w14:textId="70360CD4" w:rsidR="00EB3C49" w:rsidRDefault="00EB3C49" w:rsidP="00F47D09">
            <w:pPr>
              <w:ind w:left="0"/>
            </w:pPr>
            <w:r>
              <w:t>1,5 maand</w:t>
            </w:r>
          </w:p>
        </w:tc>
      </w:tr>
      <w:tr w:rsidR="00EB3C49" w14:paraId="11E0E417" w14:textId="77777777" w:rsidTr="00041A6F">
        <w:tc>
          <w:tcPr>
            <w:tcW w:w="2126" w:type="dxa"/>
            <w:vMerge/>
          </w:tcPr>
          <w:p w14:paraId="062E8D34" w14:textId="77777777" w:rsidR="00EB3C49" w:rsidRDefault="00EB3C49" w:rsidP="00F47D09">
            <w:pPr>
              <w:ind w:left="0"/>
            </w:pPr>
          </w:p>
        </w:tc>
        <w:tc>
          <w:tcPr>
            <w:tcW w:w="3544" w:type="dxa"/>
          </w:tcPr>
          <w:p w14:paraId="42EBB8B7" w14:textId="3A0DF568" w:rsidR="00EB3C49" w:rsidRDefault="00EB3C49" w:rsidP="00F47D09">
            <w:pPr>
              <w:ind w:left="0"/>
            </w:pPr>
            <w:r>
              <w:t>Van 5 jaar tot minder dan 10 jaar</w:t>
            </w:r>
          </w:p>
        </w:tc>
        <w:tc>
          <w:tcPr>
            <w:tcW w:w="2126" w:type="dxa"/>
            <w:vMerge/>
          </w:tcPr>
          <w:p w14:paraId="681A207E" w14:textId="77777777" w:rsidR="00EB3C49" w:rsidRDefault="00EB3C49" w:rsidP="00F47D09">
            <w:pPr>
              <w:ind w:left="0"/>
            </w:pPr>
          </w:p>
        </w:tc>
        <w:tc>
          <w:tcPr>
            <w:tcW w:w="1837" w:type="dxa"/>
          </w:tcPr>
          <w:p w14:paraId="4D5D5DB6" w14:textId="21D57C6C" w:rsidR="00EB3C49" w:rsidRDefault="00EB3C49" w:rsidP="00F47D09">
            <w:pPr>
              <w:ind w:left="0"/>
            </w:pPr>
            <w:r>
              <w:t>3 maanden</w:t>
            </w:r>
          </w:p>
        </w:tc>
      </w:tr>
      <w:tr w:rsidR="00EB3C49" w14:paraId="3F36A5E5" w14:textId="77777777" w:rsidTr="00041A6F">
        <w:tc>
          <w:tcPr>
            <w:tcW w:w="2126" w:type="dxa"/>
            <w:vMerge/>
          </w:tcPr>
          <w:p w14:paraId="7B9AF914" w14:textId="77777777" w:rsidR="00EB3C49" w:rsidRDefault="00EB3C49" w:rsidP="00F47D09">
            <w:pPr>
              <w:ind w:left="0"/>
            </w:pPr>
          </w:p>
        </w:tc>
        <w:tc>
          <w:tcPr>
            <w:tcW w:w="3544" w:type="dxa"/>
          </w:tcPr>
          <w:p w14:paraId="03527359" w14:textId="023865A7" w:rsidR="00EB3C49" w:rsidRDefault="00EB3C49" w:rsidP="00F47D09">
            <w:pPr>
              <w:ind w:left="0"/>
            </w:pPr>
            <w:r>
              <w:t>10 jaar en  meer</w:t>
            </w:r>
          </w:p>
        </w:tc>
        <w:tc>
          <w:tcPr>
            <w:tcW w:w="2126" w:type="dxa"/>
            <w:vMerge/>
          </w:tcPr>
          <w:p w14:paraId="0D1FD335" w14:textId="77777777" w:rsidR="00EB3C49" w:rsidRDefault="00EB3C49" w:rsidP="00F47D09">
            <w:pPr>
              <w:ind w:left="0"/>
            </w:pPr>
          </w:p>
        </w:tc>
        <w:tc>
          <w:tcPr>
            <w:tcW w:w="1837" w:type="dxa"/>
          </w:tcPr>
          <w:p w14:paraId="18F662BD" w14:textId="1C60B56E" w:rsidR="00EB3C49" w:rsidRDefault="00EB3C49" w:rsidP="00F47D09">
            <w:pPr>
              <w:ind w:left="0"/>
            </w:pPr>
            <w:r>
              <w:t>4,5 maand</w:t>
            </w:r>
          </w:p>
        </w:tc>
      </w:tr>
      <w:tr w:rsidR="00EB3C49" w14:paraId="1914258D" w14:textId="77777777" w:rsidTr="00041A6F">
        <w:tc>
          <w:tcPr>
            <w:tcW w:w="2126" w:type="dxa"/>
            <w:vMerge w:val="restart"/>
          </w:tcPr>
          <w:p w14:paraId="6CFA62FB" w14:textId="57EABBD4" w:rsidR="00EB3C49" w:rsidRDefault="00EB3C49" w:rsidP="00F47D09">
            <w:pPr>
              <w:ind w:left="0"/>
            </w:pPr>
            <w:r>
              <w:t>Hoger dan € 64.508</w:t>
            </w:r>
          </w:p>
        </w:tc>
        <w:tc>
          <w:tcPr>
            <w:tcW w:w="3544" w:type="dxa"/>
          </w:tcPr>
          <w:p w14:paraId="5CB41D3C" w14:textId="09D04B73" w:rsidR="00EB3C49" w:rsidRDefault="00EB3C49" w:rsidP="00F47D09">
            <w:pPr>
              <w:ind w:left="0"/>
            </w:pPr>
            <w:r>
              <w:t>Van 0 tot minder dan 5 jaar</w:t>
            </w:r>
          </w:p>
        </w:tc>
        <w:tc>
          <w:tcPr>
            <w:tcW w:w="2126" w:type="dxa"/>
            <w:vMerge w:val="restart"/>
          </w:tcPr>
          <w:p w14:paraId="04D26FED" w14:textId="3DC2C1BE" w:rsidR="00EB3C49" w:rsidRDefault="00EB3C49" w:rsidP="00F47D09">
            <w:pPr>
              <w:ind w:left="0"/>
            </w:pPr>
            <w:r>
              <w:t>1 maand per begonnen jaar anciënniteit met een minimum van 3 maanden</w:t>
            </w:r>
          </w:p>
        </w:tc>
        <w:tc>
          <w:tcPr>
            <w:tcW w:w="1837" w:type="dxa"/>
          </w:tcPr>
          <w:p w14:paraId="181C8482" w14:textId="7946A51D" w:rsidR="00EB3C49" w:rsidRDefault="00EB3C49" w:rsidP="00F47D09">
            <w:pPr>
              <w:ind w:left="0"/>
            </w:pPr>
            <w:r>
              <w:t>1,5 maand</w:t>
            </w:r>
          </w:p>
        </w:tc>
      </w:tr>
      <w:tr w:rsidR="00EB3C49" w14:paraId="51238FFD" w14:textId="77777777" w:rsidTr="00041A6F">
        <w:tc>
          <w:tcPr>
            <w:tcW w:w="2126" w:type="dxa"/>
            <w:vMerge/>
          </w:tcPr>
          <w:p w14:paraId="444241DC" w14:textId="77777777" w:rsidR="00EB3C49" w:rsidRDefault="00EB3C49" w:rsidP="00F47D09">
            <w:pPr>
              <w:ind w:left="0"/>
            </w:pPr>
          </w:p>
        </w:tc>
        <w:tc>
          <w:tcPr>
            <w:tcW w:w="3544" w:type="dxa"/>
          </w:tcPr>
          <w:p w14:paraId="3CE55DFA" w14:textId="16EB1DC6" w:rsidR="00EB3C49" w:rsidRDefault="00EB3C49" w:rsidP="00F47D09">
            <w:pPr>
              <w:ind w:left="0"/>
            </w:pPr>
            <w:r>
              <w:t>Van 5 jaar tot minder dan 10 jaar</w:t>
            </w:r>
          </w:p>
        </w:tc>
        <w:tc>
          <w:tcPr>
            <w:tcW w:w="2126" w:type="dxa"/>
            <w:vMerge/>
          </w:tcPr>
          <w:p w14:paraId="46531D7B" w14:textId="77777777" w:rsidR="00EB3C49" w:rsidRDefault="00EB3C49" w:rsidP="00F47D09">
            <w:pPr>
              <w:ind w:left="0"/>
            </w:pPr>
          </w:p>
        </w:tc>
        <w:tc>
          <w:tcPr>
            <w:tcW w:w="1837" w:type="dxa"/>
          </w:tcPr>
          <w:p w14:paraId="7D9ED378" w14:textId="635D213E" w:rsidR="00EB3C49" w:rsidRDefault="00EB3C49" w:rsidP="00F47D09">
            <w:pPr>
              <w:ind w:left="0"/>
            </w:pPr>
            <w:r>
              <w:t>3 maanden</w:t>
            </w:r>
          </w:p>
        </w:tc>
      </w:tr>
      <w:tr w:rsidR="00EB3C49" w14:paraId="77A6378C" w14:textId="77777777" w:rsidTr="00041A6F">
        <w:tc>
          <w:tcPr>
            <w:tcW w:w="2126" w:type="dxa"/>
            <w:vMerge/>
          </w:tcPr>
          <w:p w14:paraId="6447C389" w14:textId="77777777" w:rsidR="00EB3C49" w:rsidRDefault="00EB3C49" w:rsidP="00F47D09">
            <w:pPr>
              <w:ind w:left="0"/>
            </w:pPr>
          </w:p>
        </w:tc>
        <w:tc>
          <w:tcPr>
            <w:tcW w:w="3544" w:type="dxa"/>
          </w:tcPr>
          <w:p w14:paraId="30255682" w14:textId="573BF10A" w:rsidR="00EB3C49" w:rsidRDefault="00EB3C49" w:rsidP="00F47D09">
            <w:pPr>
              <w:ind w:left="0"/>
            </w:pPr>
            <w:r>
              <w:t>Van 10 jaar tot minder dan 15 jaar</w:t>
            </w:r>
          </w:p>
        </w:tc>
        <w:tc>
          <w:tcPr>
            <w:tcW w:w="2126" w:type="dxa"/>
            <w:vMerge/>
          </w:tcPr>
          <w:p w14:paraId="237476BF" w14:textId="77777777" w:rsidR="00EB3C49" w:rsidRDefault="00EB3C49" w:rsidP="00F47D09">
            <w:pPr>
              <w:ind w:left="0"/>
            </w:pPr>
          </w:p>
        </w:tc>
        <w:tc>
          <w:tcPr>
            <w:tcW w:w="1837" w:type="dxa"/>
          </w:tcPr>
          <w:p w14:paraId="45FC35BC" w14:textId="4FB079E7" w:rsidR="00EB3C49" w:rsidRDefault="00EB3C49" w:rsidP="00F47D09">
            <w:pPr>
              <w:ind w:left="0"/>
            </w:pPr>
            <w:r>
              <w:t>4,5 maand</w:t>
            </w:r>
          </w:p>
        </w:tc>
      </w:tr>
      <w:tr w:rsidR="00EB3C49" w14:paraId="783533A8" w14:textId="77777777" w:rsidTr="00041A6F">
        <w:tc>
          <w:tcPr>
            <w:tcW w:w="2126" w:type="dxa"/>
            <w:vMerge/>
          </w:tcPr>
          <w:p w14:paraId="2E872A75" w14:textId="77777777" w:rsidR="00EB3C49" w:rsidRDefault="00EB3C49" w:rsidP="00F47D09">
            <w:pPr>
              <w:ind w:left="0"/>
            </w:pPr>
          </w:p>
        </w:tc>
        <w:tc>
          <w:tcPr>
            <w:tcW w:w="3544" w:type="dxa"/>
          </w:tcPr>
          <w:p w14:paraId="127487A6" w14:textId="646D5D2D" w:rsidR="00EB3C49" w:rsidRDefault="00EB3C49" w:rsidP="00F47D09">
            <w:pPr>
              <w:ind w:left="0"/>
            </w:pPr>
            <w:r>
              <w:t>15 jaar en meer</w:t>
            </w:r>
          </w:p>
        </w:tc>
        <w:tc>
          <w:tcPr>
            <w:tcW w:w="2126" w:type="dxa"/>
            <w:vMerge/>
          </w:tcPr>
          <w:p w14:paraId="1B84A72D" w14:textId="77777777" w:rsidR="00EB3C49" w:rsidRDefault="00EB3C49" w:rsidP="00F47D09">
            <w:pPr>
              <w:ind w:left="0"/>
            </w:pPr>
          </w:p>
        </w:tc>
        <w:tc>
          <w:tcPr>
            <w:tcW w:w="1837" w:type="dxa"/>
          </w:tcPr>
          <w:p w14:paraId="4B0E21D8" w14:textId="3C318483" w:rsidR="00EB3C49" w:rsidRDefault="00EB3C49" w:rsidP="00F47D09">
            <w:pPr>
              <w:ind w:left="0"/>
            </w:pPr>
            <w:r>
              <w:t>6 maanden</w:t>
            </w:r>
          </w:p>
        </w:tc>
      </w:tr>
      <w:tr w:rsidR="00EB3C49" w14:paraId="31D835F9" w14:textId="77777777" w:rsidTr="00041A6F">
        <w:tc>
          <w:tcPr>
            <w:tcW w:w="9633" w:type="dxa"/>
            <w:gridSpan w:val="4"/>
          </w:tcPr>
          <w:p w14:paraId="7020B54D" w14:textId="17C75408" w:rsidR="00EB3C49" w:rsidRPr="00041A6F" w:rsidRDefault="00EB3C49" w:rsidP="00BA669F">
            <w:pPr>
              <w:pStyle w:val="Lijstalinea"/>
              <w:numPr>
                <w:ilvl w:val="0"/>
                <w:numId w:val="37"/>
              </w:numPr>
              <w:jc w:val="left"/>
              <w:rPr>
                <w:sz w:val="16"/>
                <w:szCs w:val="16"/>
              </w:rPr>
            </w:pPr>
            <w:r w:rsidRPr="00041A6F">
              <w:rPr>
                <w:sz w:val="16"/>
                <w:szCs w:val="16"/>
              </w:rPr>
              <w:t>Het begrip anciënniteit wordt beschreven in de Arbeidsovereenkomstenwet van 3 juli 1978 (art. 37/4)</w:t>
            </w:r>
          </w:p>
        </w:tc>
      </w:tr>
    </w:tbl>
    <w:p w14:paraId="5D921CA2" w14:textId="77777777" w:rsidR="00F47D09" w:rsidRDefault="00F47D09" w:rsidP="00041A6F"/>
    <w:p w14:paraId="63B23D97" w14:textId="0EBB66C0" w:rsidR="00F47D09" w:rsidRDefault="00EB3C49" w:rsidP="00BA669F">
      <w:pPr>
        <w:pStyle w:val="Lijstalinea"/>
        <w:numPr>
          <w:ilvl w:val="0"/>
          <w:numId w:val="36"/>
        </w:numPr>
      </w:pPr>
      <w:r w:rsidRPr="00DD2175">
        <w:rPr>
          <w:b/>
          <w:bCs/>
        </w:rPr>
        <w:t>Deel II</w:t>
      </w:r>
      <w:r>
        <w:t xml:space="preserve"> wordt berekend in functie van de anciënniteit verworven vanaf 01.01.2014 (zie tabel hierboven – opzeggingstermijnen voor arbeiders en bedienden)</w:t>
      </w:r>
    </w:p>
    <w:p w14:paraId="46617ACA" w14:textId="0DF06336" w:rsidR="00EB3C49" w:rsidRDefault="00EB3C49" w:rsidP="00EB3C49"/>
    <w:p w14:paraId="5A1ACAB5" w14:textId="7526AE05" w:rsidR="00EB3C49" w:rsidRDefault="00EB3C49" w:rsidP="00EB3C49">
      <w:r>
        <w:t>Bij ontslag genomen door de bediende waarvan de overeenkomst aanving vóór 01.01.2014, zijn echter bepaalde bijzonderheden van toepassing:</w:t>
      </w:r>
    </w:p>
    <w:p w14:paraId="67EEED06" w14:textId="3714E9B3" w:rsidR="00EB3C49" w:rsidRDefault="007C540F" w:rsidP="00BA669F">
      <w:pPr>
        <w:pStyle w:val="Lijstalinea"/>
        <w:numPr>
          <w:ilvl w:val="0"/>
          <w:numId w:val="36"/>
        </w:numPr>
      </w:pPr>
      <w:r>
        <w:t>De berekening van deel II moet niet worden gemaakt indien de maximale opzeggingstermijn voorzien voor deel I (3 maanden, 4,5 maanden of 6 maanden) werd bereikt op 31.12.2013.</w:t>
      </w:r>
    </w:p>
    <w:p w14:paraId="2BC1A126" w14:textId="06FFD4C1" w:rsidR="007C540F" w:rsidRDefault="007C540F" w:rsidP="00BA669F">
      <w:pPr>
        <w:pStyle w:val="Lijstalinea"/>
        <w:numPr>
          <w:ilvl w:val="0"/>
          <w:numId w:val="36"/>
        </w:numPr>
      </w:pPr>
      <w:r>
        <w:t>De som van de twee termijnen kan 13 weken niet overschrijden.</w:t>
      </w:r>
    </w:p>
    <w:p w14:paraId="3B2A62C4" w14:textId="1DD974E4" w:rsidR="00F47D09" w:rsidRDefault="00F47D09" w:rsidP="00F47D09"/>
    <w:p w14:paraId="0688DFA0" w14:textId="5E144BDE" w:rsidR="007C540F" w:rsidRDefault="007C540F" w:rsidP="007C540F">
      <w:pPr>
        <w:pStyle w:val="Kop3"/>
      </w:pPr>
      <w:bookmarkStart w:id="238" w:name="_Toc126163035"/>
      <w:bookmarkStart w:id="239" w:name="_Toc127457079"/>
      <w:r>
        <w:t>Opzeggingstermijnen voor arbeiders waarvan de uitvoering van de overeenkomst aanving vóór 1 januari 201</w:t>
      </w:r>
      <w:r w:rsidR="0060784A">
        <w:t>4</w:t>
      </w:r>
      <w:bookmarkEnd w:id="238"/>
      <w:bookmarkEnd w:id="239"/>
    </w:p>
    <w:p w14:paraId="4BAF7637" w14:textId="0858FD35" w:rsidR="0060784A" w:rsidRDefault="0060784A" w:rsidP="0060784A">
      <w:r>
        <w:t xml:space="preserve">KB dd. 14.12.2001 – opzeggingstermijnen indien contract begonnen vóór 01.01.2012 (in afwijking van de bepalingen van artikel 59 van de wet van </w:t>
      </w:r>
      <w:r w:rsidR="00F6129A">
        <w:t>3 juli 1978</w:t>
      </w:r>
      <w:r>
        <w:t xml:space="preserve"> betreffende de arbeidsovereenkomsten)</w:t>
      </w:r>
    </w:p>
    <w:p w14:paraId="2D55830F" w14:textId="118CA788" w:rsidR="0060784A" w:rsidRDefault="0060784A" w:rsidP="0060784A">
      <w:r>
        <w:t xml:space="preserve">KB dd. 11.02.2013 – opzeggingstermijnen indien contract begonnen na 31.12.2011 (in afwijking </w:t>
      </w:r>
      <w:r w:rsidR="00F6129A">
        <w:t>van de bepalingen van artikel 59, tweede en derde lid, van de wet van 3 juli 1978 betreffende de arbeidsovereenkomsten.</w:t>
      </w:r>
    </w:p>
    <w:p w14:paraId="5C03C5BA" w14:textId="3D1542DA" w:rsidR="00041A6F" w:rsidRDefault="00041A6F" w:rsidP="0060784A"/>
    <w:p w14:paraId="73B276F0" w14:textId="3D2522E6" w:rsidR="00041A6F" w:rsidRDefault="00041A6F" w:rsidP="0060784A"/>
    <w:p w14:paraId="54B89A75" w14:textId="3749CBA7" w:rsidR="00041A6F" w:rsidRDefault="00041A6F" w:rsidP="0060784A"/>
    <w:p w14:paraId="2516A188" w14:textId="37F2D077" w:rsidR="00041A6F" w:rsidRDefault="00041A6F" w:rsidP="0060784A"/>
    <w:p w14:paraId="793429A3" w14:textId="710AA843" w:rsidR="00041A6F" w:rsidRDefault="00041A6F" w:rsidP="0060784A"/>
    <w:p w14:paraId="40E60940" w14:textId="1A574EC0" w:rsidR="00041A6F" w:rsidRDefault="00041A6F" w:rsidP="0060784A"/>
    <w:p w14:paraId="2274E675" w14:textId="21293E57" w:rsidR="00041A6F" w:rsidRDefault="00041A6F" w:rsidP="0060784A"/>
    <w:p w14:paraId="46495A3C" w14:textId="680E00B7" w:rsidR="001B3C1A" w:rsidRDefault="001B3C1A" w:rsidP="0060784A"/>
    <w:p w14:paraId="0976F6E5" w14:textId="6BE0CBDC" w:rsidR="00F6129A" w:rsidRDefault="00F6129A" w:rsidP="0060784A"/>
    <w:tbl>
      <w:tblPr>
        <w:tblStyle w:val="Tabelraster"/>
        <w:tblW w:w="0" w:type="auto"/>
        <w:tblInd w:w="567" w:type="dxa"/>
        <w:tblLook w:val="04A0" w:firstRow="1" w:lastRow="0" w:firstColumn="1" w:lastColumn="0" w:noHBand="0" w:noVBand="1"/>
      </w:tblPr>
      <w:tblGrid>
        <w:gridCol w:w="2337"/>
        <w:gridCol w:w="2336"/>
        <w:gridCol w:w="2336"/>
        <w:gridCol w:w="2336"/>
      </w:tblGrid>
      <w:tr w:rsidR="00F6129A" w14:paraId="5065177A" w14:textId="77777777" w:rsidTr="006B7306">
        <w:tc>
          <w:tcPr>
            <w:tcW w:w="9345" w:type="dxa"/>
            <w:gridSpan w:val="4"/>
          </w:tcPr>
          <w:p w14:paraId="54CCD06F" w14:textId="63B22F2C" w:rsidR="00F6129A" w:rsidRDefault="00F6129A" w:rsidP="0060784A">
            <w:pPr>
              <w:ind w:left="0"/>
            </w:pPr>
            <w:r>
              <w:t xml:space="preserve">Opzeggingstermijnen voor arbeiders waarvan overeenkomst aanving </w:t>
            </w:r>
            <w:r w:rsidRPr="00041A6F">
              <w:rPr>
                <w:b/>
                <w:bCs/>
              </w:rPr>
              <w:t>vóór 01.01.2012</w:t>
            </w:r>
          </w:p>
        </w:tc>
      </w:tr>
      <w:tr w:rsidR="00F6129A" w14:paraId="22B494A0" w14:textId="77777777" w:rsidTr="000429B0">
        <w:tc>
          <w:tcPr>
            <w:tcW w:w="2337" w:type="dxa"/>
            <w:vMerge w:val="restart"/>
          </w:tcPr>
          <w:p w14:paraId="51428567" w14:textId="2B895B5D" w:rsidR="00F6129A" w:rsidRDefault="00F6129A" w:rsidP="00041A6F">
            <w:pPr>
              <w:ind w:left="0"/>
              <w:jc w:val="center"/>
            </w:pPr>
            <w:r>
              <w:t>KB. dd. 14.12.2001</w:t>
            </w:r>
          </w:p>
        </w:tc>
        <w:tc>
          <w:tcPr>
            <w:tcW w:w="2336" w:type="dxa"/>
          </w:tcPr>
          <w:p w14:paraId="00049158" w14:textId="6AE126A6" w:rsidR="00F6129A" w:rsidRDefault="00F6129A" w:rsidP="0060784A">
            <w:pPr>
              <w:ind w:left="0"/>
            </w:pPr>
            <w:r>
              <w:t>Anciënniteit (1)</w:t>
            </w:r>
          </w:p>
        </w:tc>
        <w:tc>
          <w:tcPr>
            <w:tcW w:w="4672" w:type="dxa"/>
            <w:gridSpan w:val="2"/>
          </w:tcPr>
          <w:p w14:paraId="5DD72BB5" w14:textId="7E30B7DB" w:rsidR="00F6129A" w:rsidRDefault="00F6129A" w:rsidP="0060784A">
            <w:pPr>
              <w:ind w:left="0"/>
            </w:pPr>
            <w:r>
              <w:t>Duur van de opzeggingstermijn na te leven door</w:t>
            </w:r>
          </w:p>
        </w:tc>
      </w:tr>
      <w:tr w:rsidR="00F6129A" w14:paraId="70C0FFAE" w14:textId="77777777" w:rsidTr="00F6129A">
        <w:tc>
          <w:tcPr>
            <w:tcW w:w="2337" w:type="dxa"/>
            <w:vMerge/>
          </w:tcPr>
          <w:p w14:paraId="04B677C0" w14:textId="77777777" w:rsidR="00F6129A" w:rsidRDefault="00F6129A" w:rsidP="0060784A">
            <w:pPr>
              <w:ind w:left="0"/>
            </w:pPr>
          </w:p>
        </w:tc>
        <w:tc>
          <w:tcPr>
            <w:tcW w:w="2336" w:type="dxa"/>
          </w:tcPr>
          <w:p w14:paraId="671CA803" w14:textId="77777777" w:rsidR="00F6129A" w:rsidRDefault="00F6129A" w:rsidP="0060784A">
            <w:pPr>
              <w:ind w:left="0"/>
            </w:pPr>
          </w:p>
        </w:tc>
        <w:tc>
          <w:tcPr>
            <w:tcW w:w="2336" w:type="dxa"/>
          </w:tcPr>
          <w:p w14:paraId="51665BD2" w14:textId="733D0F87" w:rsidR="00F6129A" w:rsidRDefault="00F6129A" w:rsidP="0060784A">
            <w:pPr>
              <w:ind w:left="0"/>
            </w:pPr>
            <w:r>
              <w:t>De werkgever</w:t>
            </w:r>
          </w:p>
        </w:tc>
        <w:tc>
          <w:tcPr>
            <w:tcW w:w="2336" w:type="dxa"/>
          </w:tcPr>
          <w:p w14:paraId="5EDD743C" w14:textId="7568F455" w:rsidR="00F6129A" w:rsidRDefault="00F6129A" w:rsidP="0060784A">
            <w:pPr>
              <w:ind w:left="0"/>
            </w:pPr>
            <w:r>
              <w:t>De arbeider</w:t>
            </w:r>
          </w:p>
        </w:tc>
      </w:tr>
      <w:tr w:rsidR="00F6129A" w14:paraId="2A2CBBDB" w14:textId="77777777" w:rsidTr="00F6129A">
        <w:tc>
          <w:tcPr>
            <w:tcW w:w="2337" w:type="dxa"/>
            <w:vMerge/>
          </w:tcPr>
          <w:p w14:paraId="371DA6E7" w14:textId="77777777" w:rsidR="00F6129A" w:rsidRDefault="00F6129A" w:rsidP="0060784A">
            <w:pPr>
              <w:ind w:left="0"/>
            </w:pPr>
          </w:p>
        </w:tc>
        <w:tc>
          <w:tcPr>
            <w:tcW w:w="2336" w:type="dxa"/>
          </w:tcPr>
          <w:p w14:paraId="0798CCF4" w14:textId="28E1EA6B" w:rsidR="00F6129A" w:rsidRDefault="00F6129A" w:rsidP="0060784A">
            <w:pPr>
              <w:ind w:left="0"/>
            </w:pPr>
            <w:r>
              <w:t>Tussen 6 maanden en minder dan 5 jaar</w:t>
            </w:r>
          </w:p>
        </w:tc>
        <w:tc>
          <w:tcPr>
            <w:tcW w:w="2336" w:type="dxa"/>
          </w:tcPr>
          <w:p w14:paraId="0BFB68BD" w14:textId="258EF840" w:rsidR="00F6129A" w:rsidRDefault="00F6129A" w:rsidP="0060784A">
            <w:pPr>
              <w:ind w:left="0"/>
            </w:pPr>
            <w:r>
              <w:t>35 kalenderdagen</w:t>
            </w:r>
          </w:p>
        </w:tc>
        <w:tc>
          <w:tcPr>
            <w:tcW w:w="2336" w:type="dxa"/>
          </w:tcPr>
          <w:p w14:paraId="46EDC1B3" w14:textId="0FB1ADF8" w:rsidR="00F6129A" w:rsidRDefault="00F6129A" w:rsidP="0060784A">
            <w:pPr>
              <w:ind w:left="0"/>
            </w:pPr>
            <w:r>
              <w:t>14 kalenderdagen</w:t>
            </w:r>
          </w:p>
        </w:tc>
      </w:tr>
      <w:tr w:rsidR="00F6129A" w14:paraId="7D430005" w14:textId="77777777" w:rsidTr="00F6129A">
        <w:tc>
          <w:tcPr>
            <w:tcW w:w="2337" w:type="dxa"/>
            <w:vMerge/>
          </w:tcPr>
          <w:p w14:paraId="112F9382" w14:textId="77777777" w:rsidR="00F6129A" w:rsidRDefault="00F6129A" w:rsidP="0060784A">
            <w:pPr>
              <w:ind w:left="0"/>
            </w:pPr>
          </w:p>
        </w:tc>
        <w:tc>
          <w:tcPr>
            <w:tcW w:w="2336" w:type="dxa"/>
          </w:tcPr>
          <w:p w14:paraId="693A989F" w14:textId="653D122C" w:rsidR="00F6129A" w:rsidRDefault="00F6129A" w:rsidP="0060784A">
            <w:pPr>
              <w:ind w:left="0"/>
            </w:pPr>
            <w:r>
              <w:t>Tussen 5 en minder dan 10 jaar</w:t>
            </w:r>
          </w:p>
        </w:tc>
        <w:tc>
          <w:tcPr>
            <w:tcW w:w="2336" w:type="dxa"/>
          </w:tcPr>
          <w:p w14:paraId="07FE0706" w14:textId="40E448D2" w:rsidR="00F6129A" w:rsidRDefault="00F6129A" w:rsidP="0060784A">
            <w:pPr>
              <w:ind w:left="0"/>
            </w:pPr>
            <w:r>
              <w:t>42 kalenderdagen</w:t>
            </w:r>
          </w:p>
        </w:tc>
        <w:tc>
          <w:tcPr>
            <w:tcW w:w="2336" w:type="dxa"/>
          </w:tcPr>
          <w:p w14:paraId="37601CF0" w14:textId="2ADD6FFA" w:rsidR="00F6129A" w:rsidRDefault="00551156" w:rsidP="0060784A">
            <w:pPr>
              <w:ind w:left="0"/>
            </w:pPr>
            <w:r>
              <w:t>14 kalenderdagen</w:t>
            </w:r>
          </w:p>
        </w:tc>
      </w:tr>
      <w:tr w:rsidR="00F6129A" w14:paraId="1E866D27" w14:textId="77777777" w:rsidTr="00F6129A">
        <w:tc>
          <w:tcPr>
            <w:tcW w:w="2337" w:type="dxa"/>
            <w:vMerge/>
          </w:tcPr>
          <w:p w14:paraId="0E64C20C" w14:textId="77777777" w:rsidR="00F6129A" w:rsidRDefault="00F6129A" w:rsidP="0060784A">
            <w:pPr>
              <w:ind w:left="0"/>
            </w:pPr>
          </w:p>
        </w:tc>
        <w:tc>
          <w:tcPr>
            <w:tcW w:w="2336" w:type="dxa"/>
          </w:tcPr>
          <w:p w14:paraId="4A74EE25" w14:textId="23F5117C" w:rsidR="00F6129A" w:rsidRDefault="00F6129A" w:rsidP="0060784A">
            <w:pPr>
              <w:ind w:left="0"/>
            </w:pPr>
            <w:r>
              <w:t>Tussen 10 en minder dan 15 jaar</w:t>
            </w:r>
          </w:p>
        </w:tc>
        <w:tc>
          <w:tcPr>
            <w:tcW w:w="2336" w:type="dxa"/>
          </w:tcPr>
          <w:p w14:paraId="02E0EC98" w14:textId="5BE5678D" w:rsidR="00F6129A" w:rsidRDefault="00F6129A" w:rsidP="0060784A">
            <w:pPr>
              <w:ind w:left="0"/>
            </w:pPr>
            <w:r>
              <w:t>56 kalenderdagen</w:t>
            </w:r>
          </w:p>
        </w:tc>
        <w:tc>
          <w:tcPr>
            <w:tcW w:w="2336" w:type="dxa"/>
          </w:tcPr>
          <w:p w14:paraId="09E12CF5" w14:textId="707CAE20" w:rsidR="00F6129A" w:rsidRDefault="00551156" w:rsidP="0060784A">
            <w:pPr>
              <w:ind w:left="0"/>
            </w:pPr>
            <w:r>
              <w:t>14 kalenderdagen</w:t>
            </w:r>
          </w:p>
        </w:tc>
      </w:tr>
      <w:tr w:rsidR="00F6129A" w14:paraId="2C701BBD" w14:textId="77777777" w:rsidTr="00F6129A">
        <w:tc>
          <w:tcPr>
            <w:tcW w:w="2337" w:type="dxa"/>
            <w:vMerge/>
          </w:tcPr>
          <w:p w14:paraId="75D0F556" w14:textId="77777777" w:rsidR="00F6129A" w:rsidRDefault="00F6129A" w:rsidP="0060784A">
            <w:pPr>
              <w:ind w:left="0"/>
            </w:pPr>
          </w:p>
        </w:tc>
        <w:tc>
          <w:tcPr>
            <w:tcW w:w="2336" w:type="dxa"/>
          </w:tcPr>
          <w:p w14:paraId="6C60D2C2" w14:textId="48DEF6E8" w:rsidR="00F6129A" w:rsidRDefault="00F6129A" w:rsidP="0060784A">
            <w:pPr>
              <w:ind w:left="0"/>
            </w:pPr>
            <w:r>
              <w:t>Tussen 15 en minder dan 20 jaar</w:t>
            </w:r>
          </w:p>
        </w:tc>
        <w:tc>
          <w:tcPr>
            <w:tcW w:w="2336" w:type="dxa"/>
          </w:tcPr>
          <w:p w14:paraId="598259AE" w14:textId="208449C3" w:rsidR="00F6129A" w:rsidRDefault="00F6129A" w:rsidP="0060784A">
            <w:pPr>
              <w:ind w:left="0"/>
            </w:pPr>
            <w:r>
              <w:t>84 kalenderdagen</w:t>
            </w:r>
          </w:p>
        </w:tc>
        <w:tc>
          <w:tcPr>
            <w:tcW w:w="2336" w:type="dxa"/>
          </w:tcPr>
          <w:p w14:paraId="78B75621" w14:textId="6F6CCA1A" w:rsidR="00F6129A" w:rsidRDefault="00551156" w:rsidP="0060784A">
            <w:pPr>
              <w:ind w:left="0"/>
            </w:pPr>
            <w:r>
              <w:t>14 kalenderdagen</w:t>
            </w:r>
          </w:p>
        </w:tc>
      </w:tr>
      <w:tr w:rsidR="00F6129A" w14:paraId="07CE5C5A" w14:textId="77777777" w:rsidTr="00F6129A">
        <w:tc>
          <w:tcPr>
            <w:tcW w:w="2337" w:type="dxa"/>
            <w:vMerge/>
          </w:tcPr>
          <w:p w14:paraId="7CFBE7B3" w14:textId="77777777" w:rsidR="00F6129A" w:rsidRDefault="00F6129A" w:rsidP="0060784A">
            <w:pPr>
              <w:ind w:left="0"/>
            </w:pPr>
          </w:p>
        </w:tc>
        <w:tc>
          <w:tcPr>
            <w:tcW w:w="2336" w:type="dxa"/>
          </w:tcPr>
          <w:p w14:paraId="66F4C113" w14:textId="07D7B5E7" w:rsidR="00F6129A" w:rsidRDefault="00F6129A" w:rsidP="0060784A">
            <w:pPr>
              <w:ind w:left="0"/>
            </w:pPr>
            <w:r>
              <w:t>20 jaar of meer</w:t>
            </w:r>
          </w:p>
        </w:tc>
        <w:tc>
          <w:tcPr>
            <w:tcW w:w="2336" w:type="dxa"/>
          </w:tcPr>
          <w:p w14:paraId="569FEA44" w14:textId="49265A39" w:rsidR="00F6129A" w:rsidRDefault="00F6129A" w:rsidP="0060784A">
            <w:pPr>
              <w:ind w:left="0"/>
            </w:pPr>
            <w:r>
              <w:t>112 kalenderdagen</w:t>
            </w:r>
          </w:p>
        </w:tc>
        <w:tc>
          <w:tcPr>
            <w:tcW w:w="2336" w:type="dxa"/>
          </w:tcPr>
          <w:p w14:paraId="4FEB0FEA" w14:textId="54D20E28" w:rsidR="00F6129A" w:rsidRDefault="00F6129A" w:rsidP="0060784A">
            <w:pPr>
              <w:ind w:left="0"/>
            </w:pPr>
            <w:r>
              <w:t>28 kalenderdagen</w:t>
            </w:r>
          </w:p>
        </w:tc>
      </w:tr>
      <w:tr w:rsidR="001A0491" w14:paraId="438433F4" w14:textId="77777777" w:rsidTr="00B16D47">
        <w:tc>
          <w:tcPr>
            <w:tcW w:w="9345" w:type="dxa"/>
            <w:gridSpan w:val="4"/>
          </w:tcPr>
          <w:p w14:paraId="345F3515" w14:textId="08ED2E1D" w:rsidR="001A0491" w:rsidRPr="00041A6F" w:rsidRDefault="001A0491" w:rsidP="00BA669F">
            <w:pPr>
              <w:pStyle w:val="Lijstalinea"/>
              <w:numPr>
                <w:ilvl w:val="0"/>
                <w:numId w:val="38"/>
              </w:numPr>
              <w:rPr>
                <w:sz w:val="16"/>
                <w:szCs w:val="16"/>
              </w:rPr>
            </w:pPr>
            <w:r w:rsidRPr="00041A6F">
              <w:rPr>
                <w:sz w:val="16"/>
                <w:szCs w:val="16"/>
              </w:rPr>
              <w:t>Het begrip anciënniteit wordt beschreven in de Arbeidsovereenkomstenwet van 3 juli 1978 (art. 37/4)</w:t>
            </w:r>
          </w:p>
        </w:tc>
      </w:tr>
    </w:tbl>
    <w:p w14:paraId="29F99DF3" w14:textId="77777777" w:rsidR="00F6129A" w:rsidRPr="0060784A" w:rsidRDefault="00F6129A" w:rsidP="00041A6F"/>
    <w:tbl>
      <w:tblPr>
        <w:tblStyle w:val="Tabelraster"/>
        <w:tblW w:w="0" w:type="auto"/>
        <w:tblInd w:w="567" w:type="dxa"/>
        <w:tblLook w:val="04A0" w:firstRow="1" w:lastRow="0" w:firstColumn="1" w:lastColumn="0" w:noHBand="0" w:noVBand="1"/>
      </w:tblPr>
      <w:tblGrid>
        <w:gridCol w:w="2337"/>
        <w:gridCol w:w="2336"/>
        <w:gridCol w:w="2336"/>
        <w:gridCol w:w="2336"/>
      </w:tblGrid>
      <w:tr w:rsidR="001A0491" w14:paraId="680038A7" w14:textId="77777777" w:rsidTr="00E92BDF">
        <w:tc>
          <w:tcPr>
            <w:tcW w:w="9345" w:type="dxa"/>
            <w:gridSpan w:val="4"/>
          </w:tcPr>
          <w:p w14:paraId="4F50C0C6" w14:textId="7AB489E6" w:rsidR="001A0491" w:rsidRDefault="001A0491" w:rsidP="00E92BDF">
            <w:pPr>
              <w:ind w:left="0"/>
            </w:pPr>
            <w:r>
              <w:t xml:space="preserve">Opzeggingstermijnen voor arbeiders waarvan overeenkomst aanving </w:t>
            </w:r>
            <w:r w:rsidRPr="00E92BDF">
              <w:rPr>
                <w:b/>
                <w:bCs/>
              </w:rPr>
              <w:t>v</w:t>
            </w:r>
            <w:r>
              <w:rPr>
                <w:b/>
                <w:bCs/>
              </w:rPr>
              <w:t>anaf</w:t>
            </w:r>
            <w:r w:rsidRPr="00E92BDF">
              <w:rPr>
                <w:b/>
                <w:bCs/>
              </w:rPr>
              <w:t xml:space="preserve"> 01.01.2012</w:t>
            </w:r>
          </w:p>
        </w:tc>
      </w:tr>
      <w:tr w:rsidR="001A0491" w14:paraId="2FD20DB3" w14:textId="77777777" w:rsidTr="00E92BDF">
        <w:tc>
          <w:tcPr>
            <w:tcW w:w="2337" w:type="dxa"/>
            <w:vMerge w:val="restart"/>
          </w:tcPr>
          <w:p w14:paraId="6B8A5EDE" w14:textId="6381107F" w:rsidR="001A0491" w:rsidRDefault="001A0491" w:rsidP="00E92BDF">
            <w:pPr>
              <w:ind w:left="0"/>
              <w:jc w:val="center"/>
            </w:pPr>
            <w:r>
              <w:t>KB. dd. 11.02.2011</w:t>
            </w:r>
          </w:p>
        </w:tc>
        <w:tc>
          <w:tcPr>
            <w:tcW w:w="2336" w:type="dxa"/>
          </w:tcPr>
          <w:p w14:paraId="366662AF" w14:textId="77777777" w:rsidR="001A0491" w:rsidRDefault="001A0491" w:rsidP="00E92BDF">
            <w:pPr>
              <w:ind w:left="0"/>
            </w:pPr>
            <w:r>
              <w:t>Anciënniteit (1)</w:t>
            </w:r>
          </w:p>
        </w:tc>
        <w:tc>
          <w:tcPr>
            <w:tcW w:w="4672" w:type="dxa"/>
            <w:gridSpan w:val="2"/>
          </w:tcPr>
          <w:p w14:paraId="10E4AD1E" w14:textId="77777777" w:rsidR="001A0491" w:rsidRDefault="001A0491" w:rsidP="00E92BDF">
            <w:pPr>
              <w:ind w:left="0"/>
            </w:pPr>
            <w:r>
              <w:t>Duur van de opzeggingstermijn na te leven door</w:t>
            </w:r>
          </w:p>
        </w:tc>
      </w:tr>
      <w:tr w:rsidR="001A0491" w14:paraId="42CD16FB" w14:textId="77777777" w:rsidTr="00E92BDF">
        <w:tc>
          <w:tcPr>
            <w:tcW w:w="2337" w:type="dxa"/>
            <w:vMerge/>
          </w:tcPr>
          <w:p w14:paraId="28644F8A" w14:textId="77777777" w:rsidR="001A0491" w:rsidRDefault="001A0491" w:rsidP="00E92BDF">
            <w:pPr>
              <w:ind w:left="0"/>
            </w:pPr>
          </w:p>
        </w:tc>
        <w:tc>
          <w:tcPr>
            <w:tcW w:w="2336" w:type="dxa"/>
          </w:tcPr>
          <w:p w14:paraId="2B4C2DDC" w14:textId="77777777" w:rsidR="001A0491" w:rsidRDefault="001A0491" w:rsidP="00E92BDF">
            <w:pPr>
              <w:ind w:left="0"/>
            </w:pPr>
          </w:p>
        </w:tc>
        <w:tc>
          <w:tcPr>
            <w:tcW w:w="2336" w:type="dxa"/>
          </w:tcPr>
          <w:p w14:paraId="24882AC3" w14:textId="77777777" w:rsidR="001A0491" w:rsidRDefault="001A0491" w:rsidP="00E92BDF">
            <w:pPr>
              <w:ind w:left="0"/>
            </w:pPr>
            <w:r>
              <w:t>De werkgever</w:t>
            </w:r>
          </w:p>
        </w:tc>
        <w:tc>
          <w:tcPr>
            <w:tcW w:w="2336" w:type="dxa"/>
          </w:tcPr>
          <w:p w14:paraId="16DD4C84" w14:textId="77777777" w:rsidR="001A0491" w:rsidRDefault="001A0491" w:rsidP="00E92BDF">
            <w:pPr>
              <w:ind w:left="0"/>
            </w:pPr>
            <w:r>
              <w:t>De arbeider</w:t>
            </w:r>
          </w:p>
        </w:tc>
      </w:tr>
      <w:tr w:rsidR="001A0491" w14:paraId="462709E4" w14:textId="77777777" w:rsidTr="00E92BDF">
        <w:tc>
          <w:tcPr>
            <w:tcW w:w="2337" w:type="dxa"/>
            <w:vMerge/>
          </w:tcPr>
          <w:p w14:paraId="1188A119" w14:textId="77777777" w:rsidR="001A0491" w:rsidRDefault="001A0491" w:rsidP="00E92BDF">
            <w:pPr>
              <w:ind w:left="0"/>
            </w:pPr>
          </w:p>
        </w:tc>
        <w:tc>
          <w:tcPr>
            <w:tcW w:w="2336" w:type="dxa"/>
          </w:tcPr>
          <w:p w14:paraId="4198ECC9" w14:textId="49F1F447" w:rsidR="001A0491" w:rsidRDefault="009D73F8" w:rsidP="00E92BDF">
            <w:pPr>
              <w:ind w:left="0"/>
            </w:pPr>
            <w:r>
              <w:t>&lt; 6 maanden</w:t>
            </w:r>
          </w:p>
        </w:tc>
        <w:tc>
          <w:tcPr>
            <w:tcW w:w="2336" w:type="dxa"/>
          </w:tcPr>
          <w:p w14:paraId="22C0B769" w14:textId="7031116A" w:rsidR="001A0491" w:rsidRDefault="009D73F8" w:rsidP="00E92BDF">
            <w:pPr>
              <w:ind w:left="0"/>
            </w:pPr>
            <w:r>
              <w:t>28 kalenderdagen</w:t>
            </w:r>
          </w:p>
        </w:tc>
        <w:tc>
          <w:tcPr>
            <w:tcW w:w="2336" w:type="dxa"/>
          </w:tcPr>
          <w:p w14:paraId="5648E932" w14:textId="14AB3366" w:rsidR="001A0491" w:rsidRDefault="009D73F8" w:rsidP="00E92BDF">
            <w:pPr>
              <w:ind w:left="0"/>
            </w:pPr>
            <w:r>
              <w:t>14 kalenderdagen</w:t>
            </w:r>
          </w:p>
        </w:tc>
      </w:tr>
      <w:tr w:rsidR="001A0491" w14:paraId="7ACDDC66" w14:textId="77777777" w:rsidTr="00E92BDF">
        <w:tc>
          <w:tcPr>
            <w:tcW w:w="2337" w:type="dxa"/>
            <w:vMerge/>
          </w:tcPr>
          <w:p w14:paraId="50F76968" w14:textId="77777777" w:rsidR="001A0491" w:rsidRDefault="001A0491" w:rsidP="00E92BDF">
            <w:pPr>
              <w:ind w:left="0"/>
            </w:pPr>
          </w:p>
        </w:tc>
        <w:tc>
          <w:tcPr>
            <w:tcW w:w="2336" w:type="dxa"/>
          </w:tcPr>
          <w:p w14:paraId="3E93ACE6" w14:textId="77777777" w:rsidR="001A0491" w:rsidRDefault="001A0491" w:rsidP="00E92BDF">
            <w:pPr>
              <w:ind w:left="0"/>
            </w:pPr>
            <w:r>
              <w:t>Tussen 6 maanden en minder dan 5 jaar</w:t>
            </w:r>
          </w:p>
        </w:tc>
        <w:tc>
          <w:tcPr>
            <w:tcW w:w="2336" w:type="dxa"/>
          </w:tcPr>
          <w:p w14:paraId="425CBF88" w14:textId="60FA0B3D" w:rsidR="001A0491" w:rsidRDefault="001A0491" w:rsidP="00E92BDF">
            <w:pPr>
              <w:ind w:left="0"/>
            </w:pPr>
            <w:r>
              <w:t>40 kalenderdagen</w:t>
            </w:r>
          </w:p>
        </w:tc>
        <w:tc>
          <w:tcPr>
            <w:tcW w:w="2336" w:type="dxa"/>
          </w:tcPr>
          <w:p w14:paraId="7B2CA549" w14:textId="77777777" w:rsidR="001A0491" w:rsidRDefault="001A0491" w:rsidP="00E92BDF">
            <w:pPr>
              <w:ind w:left="0"/>
            </w:pPr>
            <w:r>
              <w:t>14 kalenderdagen</w:t>
            </w:r>
          </w:p>
        </w:tc>
      </w:tr>
      <w:tr w:rsidR="001A0491" w14:paraId="13678B1F" w14:textId="77777777" w:rsidTr="00E92BDF">
        <w:tc>
          <w:tcPr>
            <w:tcW w:w="2337" w:type="dxa"/>
            <w:vMerge/>
          </w:tcPr>
          <w:p w14:paraId="468D3110" w14:textId="77777777" w:rsidR="001A0491" w:rsidRDefault="001A0491" w:rsidP="00E92BDF">
            <w:pPr>
              <w:ind w:left="0"/>
            </w:pPr>
          </w:p>
        </w:tc>
        <w:tc>
          <w:tcPr>
            <w:tcW w:w="2336" w:type="dxa"/>
          </w:tcPr>
          <w:p w14:paraId="319FFDF7" w14:textId="77777777" w:rsidR="001A0491" w:rsidRDefault="001A0491" w:rsidP="00E92BDF">
            <w:pPr>
              <w:ind w:left="0"/>
            </w:pPr>
            <w:r>
              <w:t>Tussen 5 en minder dan 10 jaar</w:t>
            </w:r>
          </w:p>
        </w:tc>
        <w:tc>
          <w:tcPr>
            <w:tcW w:w="2336" w:type="dxa"/>
          </w:tcPr>
          <w:p w14:paraId="61DECDB0" w14:textId="0D6BF9FF" w:rsidR="001A0491" w:rsidRDefault="001A0491" w:rsidP="00E92BDF">
            <w:pPr>
              <w:ind w:left="0"/>
            </w:pPr>
            <w:r>
              <w:t>48 kalenderdagen</w:t>
            </w:r>
          </w:p>
        </w:tc>
        <w:tc>
          <w:tcPr>
            <w:tcW w:w="2336" w:type="dxa"/>
          </w:tcPr>
          <w:p w14:paraId="3B85B46D" w14:textId="77777777" w:rsidR="001A0491" w:rsidRDefault="001A0491" w:rsidP="00E92BDF">
            <w:pPr>
              <w:ind w:left="0"/>
            </w:pPr>
            <w:r>
              <w:t>14 kalenderdagen</w:t>
            </w:r>
          </w:p>
        </w:tc>
      </w:tr>
      <w:tr w:rsidR="001A0491" w14:paraId="264EB114" w14:textId="77777777" w:rsidTr="00E92BDF">
        <w:tc>
          <w:tcPr>
            <w:tcW w:w="2337" w:type="dxa"/>
            <w:vMerge/>
          </w:tcPr>
          <w:p w14:paraId="0650EFB8" w14:textId="77777777" w:rsidR="001A0491" w:rsidRDefault="001A0491" w:rsidP="00E92BDF">
            <w:pPr>
              <w:ind w:left="0"/>
            </w:pPr>
          </w:p>
        </w:tc>
        <w:tc>
          <w:tcPr>
            <w:tcW w:w="2336" w:type="dxa"/>
          </w:tcPr>
          <w:p w14:paraId="6A0915F2" w14:textId="77777777" w:rsidR="001A0491" w:rsidRDefault="001A0491" w:rsidP="00E92BDF">
            <w:pPr>
              <w:ind w:left="0"/>
            </w:pPr>
            <w:r>
              <w:t>Tussen 10 en minder dan 15 jaar</w:t>
            </w:r>
          </w:p>
        </w:tc>
        <w:tc>
          <w:tcPr>
            <w:tcW w:w="2336" w:type="dxa"/>
          </w:tcPr>
          <w:p w14:paraId="799BD647" w14:textId="287C3DA2" w:rsidR="001A0491" w:rsidRDefault="009D73F8" w:rsidP="00E92BDF">
            <w:pPr>
              <w:ind w:left="0"/>
            </w:pPr>
            <w:r>
              <w:t>64</w:t>
            </w:r>
            <w:r w:rsidR="001A0491">
              <w:t xml:space="preserve"> kalenderdagen</w:t>
            </w:r>
          </w:p>
        </w:tc>
        <w:tc>
          <w:tcPr>
            <w:tcW w:w="2336" w:type="dxa"/>
          </w:tcPr>
          <w:p w14:paraId="6A785B2D" w14:textId="77777777" w:rsidR="001A0491" w:rsidRDefault="001A0491" w:rsidP="00E92BDF">
            <w:pPr>
              <w:ind w:left="0"/>
            </w:pPr>
            <w:r>
              <w:t>14 kalenderdagen</w:t>
            </w:r>
          </w:p>
        </w:tc>
      </w:tr>
      <w:tr w:rsidR="001A0491" w14:paraId="3E4E7C18" w14:textId="77777777" w:rsidTr="00E92BDF">
        <w:tc>
          <w:tcPr>
            <w:tcW w:w="2337" w:type="dxa"/>
            <w:vMerge/>
          </w:tcPr>
          <w:p w14:paraId="33EC1D0A" w14:textId="77777777" w:rsidR="001A0491" w:rsidRDefault="001A0491" w:rsidP="00E92BDF">
            <w:pPr>
              <w:ind w:left="0"/>
            </w:pPr>
          </w:p>
        </w:tc>
        <w:tc>
          <w:tcPr>
            <w:tcW w:w="2336" w:type="dxa"/>
          </w:tcPr>
          <w:p w14:paraId="0422DB22" w14:textId="77777777" w:rsidR="001A0491" w:rsidRDefault="001A0491" w:rsidP="00E92BDF">
            <w:pPr>
              <w:ind w:left="0"/>
            </w:pPr>
            <w:r>
              <w:t>Tussen 15 en minder dan 20 jaar</w:t>
            </w:r>
          </w:p>
        </w:tc>
        <w:tc>
          <w:tcPr>
            <w:tcW w:w="2336" w:type="dxa"/>
          </w:tcPr>
          <w:p w14:paraId="483D5A4D" w14:textId="73E287DA" w:rsidR="001A0491" w:rsidRDefault="009D73F8" w:rsidP="00E92BDF">
            <w:pPr>
              <w:ind w:left="0"/>
            </w:pPr>
            <w:r>
              <w:t>97</w:t>
            </w:r>
            <w:r w:rsidR="001A0491">
              <w:t xml:space="preserve"> kalenderdagen</w:t>
            </w:r>
          </w:p>
        </w:tc>
        <w:tc>
          <w:tcPr>
            <w:tcW w:w="2336" w:type="dxa"/>
          </w:tcPr>
          <w:p w14:paraId="74BE2997" w14:textId="77777777" w:rsidR="001A0491" w:rsidRDefault="001A0491" w:rsidP="00E92BDF">
            <w:pPr>
              <w:ind w:left="0"/>
            </w:pPr>
            <w:r>
              <w:t>14 kalenderdagen</w:t>
            </w:r>
          </w:p>
        </w:tc>
      </w:tr>
      <w:tr w:rsidR="001A0491" w14:paraId="13D40113" w14:textId="77777777" w:rsidTr="00E92BDF">
        <w:tc>
          <w:tcPr>
            <w:tcW w:w="2337" w:type="dxa"/>
            <w:vMerge/>
          </w:tcPr>
          <w:p w14:paraId="63FB7078" w14:textId="77777777" w:rsidR="001A0491" w:rsidRDefault="001A0491" w:rsidP="00E92BDF">
            <w:pPr>
              <w:ind w:left="0"/>
            </w:pPr>
          </w:p>
        </w:tc>
        <w:tc>
          <w:tcPr>
            <w:tcW w:w="2336" w:type="dxa"/>
          </w:tcPr>
          <w:p w14:paraId="40169DEF" w14:textId="77777777" w:rsidR="001A0491" w:rsidRDefault="001A0491" w:rsidP="00E92BDF">
            <w:pPr>
              <w:ind w:left="0"/>
            </w:pPr>
            <w:r>
              <w:t>20 jaar of meer</w:t>
            </w:r>
          </w:p>
        </w:tc>
        <w:tc>
          <w:tcPr>
            <w:tcW w:w="2336" w:type="dxa"/>
          </w:tcPr>
          <w:p w14:paraId="3EB5BAB5" w14:textId="0AD4A37B" w:rsidR="001A0491" w:rsidRDefault="001A0491" w:rsidP="00E92BDF">
            <w:pPr>
              <w:ind w:left="0"/>
            </w:pPr>
            <w:r>
              <w:t>1</w:t>
            </w:r>
            <w:r w:rsidR="009D73F8">
              <w:t>29</w:t>
            </w:r>
            <w:r>
              <w:t xml:space="preserve"> kalenderdagen</w:t>
            </w:r>
          </w:p>
        </w:tc>
        <w:tc>
          <w:tcPr>
            <w:tcW w:w="2336" w:type="dxa"/>
          </w:tcPr>
          <w:p w14:paraId="5CC88646" w14:textId="77777777" w:rsidR="001A0491" w:rsidRDefault="001A0491" w:rsidP="00E92BDF">
            <w:pPr>
              <w:ind w:left="0"/>
            </w:pPr>
            <w:r>
              <w:t>28 kalenderdagen</w:t>
            </w:r>
          </w:p>
        </w:tc>
      </w:tr>
      <w:tr w:rsidR="001A0491" w14:paraId="1744772D" w14:textId="77777777" w:rsidTr="00E92BDF">
        <w:tc>
          <w:tcPr>
            <w:tcW w:w="9345" w:type="dxa"/>
            <w:gridSpan w:val="4"/>
          </w:tcPr>
          <w:p w14:paraId="473A00FB" w14:textId="77777777" w:rsidR="001A0491" w:rsidRPr="00041A6F" w:rsidRDefault="001A0491" w:rsidP="00BA669F">
            <w:pPr>
              <w:pStyle w:val="Lijstalinea"/>
              <w:numPr>
                <w:ilvl w:val="0"/>
                <w:numId w:val="39"/>
              </w:numPr>
              <w:rPr>
                <w:sz w:val="16"/>
                <w:szCs w:val="16"/>
              </w:rPr>
            </w:pPr>
            <w:r w:rsidRPr="00041A6F">
              <w:rPr>
                <w:sz w:val="16"/>
                <w:szCs w:val="16"/>
              </w:rPr>
              <w:t>Het begrip anciënniteit wordt beschreven in de Arbeidsovereenkomstenwet van 3 juli 1978 (art. 37/4)</w:t>
            </w:r>
          </w:p>
        </w:tc>
      </w:tr>
    </w:tbl>
    <w:p w14:paraId="3594B561" w14:textId="212014DF" w:rsidR="001A0491" w:rsidRDefault="001A0491" w:rsidP="00F47D09"/>
    <w:p w14:paraId="66CD778A" w14:textId="77777777" w:rsidR="009D73F8" w:rsidRPr="008E137B" w:rsidRDefault="009D73F8" w:rsidP="00F47D09"/>
    <w:p w14:paraId="729E131F" w14:textId="1ECE362C" w:rsidR="001E39C3" w:rsidRPr="00DE68A8" w:rsidRDefault="009D73F8" w:rsidP="001865EB">
      <w:pPr>
        <w:pStyle w:val="Kop2"/>
        <w:rPr>
          <w:rFonts w:cs="Arial"/>
        </w:rPr>
      </w:pPr>
      <w:bookmarkStart w:id="240" w:name="_Toc410641947"/>
      <w:bookmarkStart w:id="241" w:name="_Toc410643618"/>
      <w:bookmarkStart w:id="242" w:name="_Toc523228846"/>
      <w:bookmarkStart w:id="243" w:name="_Toc126163036"/>
      <w:bookmarkStart w:id="244" w:name="_Toc127457080"/>
      <w:r>
        <w:rPr>
          <w:rFonts w:cs="Arial"/>
        </w:rPr>
        <w:t>11.4</w:t>
      </w:r>
      <w:r w:rsidR="001865EB" w:rsidRPr="00DE68A8">
        <w:rPr>
          <w:rFonts w:cs="Arial"/>
        </w:rPr>
        <w:tab/>
      </w:r>
      <w:r w:rsidR="001E39C3" w:rsidRPr="00DE68A8">
        <w:rPr>
          <w:rFonts w:cs="Arial"/>
        </w:rPr>
        <w:t>Contrac</w:t>
      </w:r>
      <w:r w:rsidR="00204388" w:rsidRPr="00DE68A8">
        <w:rPr>
          <w:rFonts w:cs="Arial"/>
        </w:rPr>
        <w:t>tbreuk wegens dringende redenen</w:t>
      </w:r>
      <w:bookmarkEnd w:id="240"/>
      <w:bookmarkEnd w:id="241"/>
      <w:bookmarkEnd w:id="242"/>
      <w:bookmarkEnd w:id="243"/>
      <w:bookmarkEnd w:id="244"/>
    </w:p>
    <w:p w14:paraId="355073F7" w14:textId="77777777" w:rsidR="001E39C3" w:rsidRPr="00DE68A8" w:rsidRDefault="001E39C3" w:rsidP="001865EB">
      <w:pPr>
        <w:rPr>
          <w:rFonts w:cs="Arial"/>
        </w:rPr>
      </w:pPr>
      <w:r w:rsidRPr="00DE68A8">
        <w:rPr>
          <w:rFonts w:cs="Arial"/>
        </w:rPr>
        <w:t>(Art</w:t>
      </w:r>
      <w:r w:rsidR="00101C9C" w:rsidRPr="00DE68A8">
        <w:rPr>
          <w:rFonts w:cs="Arial"/>
        </w:rPr>
        <w:t>ikel</w:t>
      </w:r>
      <w:r w:rsidRPr="00DE68A8">
        <w:rPr>
          <w:rFonts w:cs="Arial"/>
        </w:rPr>
        <w:t xml:space="preserve"> 35 van de Wet van 3 juli 1978 betreffende de arbeidsovereenkomsten)</w:t>
      </w:r>
    </w:p>
    <w:p w14:paraId="5B3489CE" w14:textId="77777777" w:rsidR="00A80853" w:rsidRPr="00DE68A8" w:rsidRDefault="00A80853" w:rsidP="001865EB">
      <w:pPr>
        <w:rPr>
          <w:rFonts w:cs="Arial"/>
        </w:rPr>
      </w:pPr>
    </w:p>
    <w:p w14:paraId="6D9E6F0F" w14:textId="77777777" w:rsidR="001E39C3" w:rsidRPr="00DE68A8" w:rsidRDefault="001E39C3" w:rsidP="001865EB">
      <w:pPr>
        <w:rPr>
          <w:rFonts w:cs="Arial"/>
        </w:rPr>
      </w:pPr>
      <w:r w:rsidRPr="00DE68A8">
        <w:rPr>
          <w:rFonts w:cs="Arial"/>
        </w:rPr>
        <w:t xml:space="preserve">Elke partij kan de overeenkomst zonder opzegging of vóór het verstrijken van de termijn beëindigen om een dringende reden die aan het oordeel van de rechter wordt overgelaten en onverminderd alle eventuele schadeloosstellingen. Onder </w:t>
      </w:r>
      <w:r w:rsidR="00204388" w:rsidRPr="00DE68A8">
        <w:rPr>
          <w:rFonts w:cs="Arial"/>
        </w:rPr>
        <w:t>“</w:t>
      </w:r>
      <w:r w:rsidRPr="00DE68A8">
        <w:rPr>
          <w:rFonts w:cs="Arial"/>
        </w:rPr>
        <w:t>dringende reden</w:t>
      </w:r>
      <w:r w:rsidR="00204388" w:rsidRPr="00DE68A8">
        <w:rPr>
          <w:rFonts w:cs="Arial"/>
        </w:rPr>
        <w:t>”</w:t>
      </w:r>
      <w:r w:rsidRPr="00DE68A8">
        <w:rPr>
          <w:rFonts w:cs="Arial"/>
        </w:rPr>
        <w:t xml:space="preserve"> wordt verstaan</w:t>
      </w:r>
      <w:r w:rsidR="00204388" w:rsidRPr="00DE68A8">
        <w:rPr>
          <w:rFonts w:cs="Arial"/>
        </w:rPr>
        <w:t>:</w:t>
      </w:r>
      <w:r w:rsidRPr="00DE68A8">
        <w:rPr>
          <w:rFonts w:cs="Arial"/>
        </w:rPr>
        <w:t xml:space="preserve"> de ernstige tekortkoming die elke professionele samenwerking tussen de werkgever en de werknemer onmiddellijk en definitief onmogelijk maakt.</w:t>
      </w:r>
    </w:p>
    <w:p w14:paraId="0A87C344" w14:textId="77777777" w:rsidR="001E39C3" w:rsidRPr="00DE68A8" w:rsidRDefault="001E39C3" w:rsidP="001865EB">
      <w:pPr>
        <w:rPr>
          <w:rFonts w:cs="Arial"/>
        </w:rPr>
      </w:pPr>
    </w:p>
    <w:p w14:paraId="155ACCB7" w14:textId="77777777" w:rsidR="00A1051C" w:rsidRPr="00DE68A8" w:rsidRDefault="0011063D" w:rsidP="00BD4D8B">
      <w:pPr>
        <w:spacing w:after="120"/>
        <w:rPr>
          <w:rFonts w:cs="Arial"/>
        </w:rPr>
      </w:pPr>
      <w:r w:rsidRPr="00DE68A8">
        <w:rPr>
          <w:rFonts w:cs="Arial"/>
        </w:rPr>
        <w:t>D</w:t>
      </w:r>
      <w:r w:rsidR="001E39C3" w:rsidRPr="00DE68A8">
        <w:rPr>
          <w:rFonts w:cs="Arial"/>
        </w:rPr>
        <w:t xml:space="preserve">oor de werknemer: </w:t>
      </w:r>
    </w:p>
    <w:p w14:paraId="576C471F" w14:textId="77777777" w:rsidR="00A1051C" w:rsidRPr="00DE68A8" w:rsidRDefault="00A1051C" w:rsidP="00BA669F">
      <w:pPr>
        <w:pStyle w:val="Geenafstand"/>
        <w:numPr>
          <w:ilvl w:val="0"/>
          <w:numId w:val="5"/>
        </w:numPr>
        <w:tabs>
          <w:tab w:val="left" w:pos="284"/>
        </w:tabs>
        <w:ind w:left="851" w:hanging="284"/>
        <w:rPr>
          <w:rFonts w:cs="Arial"/>
        </w:rPr>
      </w:pPr>
      <w:r w:rsidRPr="00DE68A8">
        <w:rPr>
          <w:rFonts w:cs="Arial"/>
        </w:rPr>
        <w:lastRenderedPageBreak/>
        <w:t>gebrek aan tucht</w:t>
      </w:r>
      <w:r w:rsidR="001E39C3" w:rsidRPr="00DE68A8">
        <w:rPr>
          <w:rFonts w:cs="Arial"/>
        </w:rPr>
        <w:t xml:space="preserve"> </w:t>
      </w:r>
    </w:p>
    <w:p w14:paraId="6FF14467" w14:textId="77777777" w:rsidR="00A1051C" w:rsidRPr="00DE68A8" w:rsidRDefault="001E39C3" w:rsidP="00BA669F">
      <w:pPr>
        <w:pStyle w:val="Geenafstand"/>
        <w:numPr>
          <w:ilvl w:val="0"/>
          <w:numId w:val="5"/>
        </w:numPr>
        <w:tabs>
          <w:tab w:val="left" w:pos="284"/>
        </w:tabs>
        <w:ind w:left="851" w:hanging="284"/>
        <w:rPr>
          <w:rFonts w:cs="Arial"/>
        </w:rPr>
      </w:pPr>
      <w:r w:rsidRPr="00DE68A8">
        <w:rPr>
          <w:rFonts w:cs="Arial"/>
        </w:rPr>
        <w:t>vrijwillig gebrekkige uitv</w:t>
      </w:r>
      <w:r w:rsidR="00A1051C" w:rsidRPr="00DE68A8">
        <w:rPr>
          <w:rFonts w:cs="Arial"/>
        </w:rPr>
        <w:t>oering van het werk</w:t>
      </w:r>
      <w:r w:rsidRPr="00DE68A8">
        <w:rPr>
          <w:rFonts w:cs="Arial"/>
        </w:rPr>
        <w:t xml:space="preserve"> </w:t>
      </w:r>
    </w:p>
    <w:p w14:paraId="15DA22F3" w14:textId="77777777" w:rsidR="00A1051C" w:rsidRPr="00DE68A8" w:rsidRDefault="001E39C3" w:rsidP="00BA669F">
      <w:pPr>
        <w:pStyle w:val="Geenafstand"/>
        <w:numPr>
          <w:ilvl w:val="0"/>
          <w:numId w:val="5"/>
        </w:numPr>
        <w:tabs>
          <w:tab w:val="left" w:pos="284"/>
        </w:tabs>
        <w:ind w:left="851" w:hanging="284"/>
        <w:rPr>
          <w:rFonts w:cs="Arial"/>
        </w:rPr>
      </w:pPr>
      <w:r w:rsidRPr="00DE68A8">
        <w:rPr>
          <w:rFonts w:cs="Arial"/>
        </w:rPr>
        <w:t xml:space="preserve">overtreding van het arbeidsreglement, van zijn bijlagen en bijzondere berichten, die voornamelijk de rechten en verplichtingen van de in voege zijnde </w:t>
      </w:r>
      <w:r w:rsidR="00A1051C" w:rsidRPr="00DE68A8">
        <w:rPr>
          <w:rFonts w:cs="Arial"/>
        </w:rPr>
        <w:t>collectieve contracten bevatten</w:t>
      </w:r>
    </w:p>
    <w:p w14:paraId="6C7B7DBF" w14:textId="77777777" w:rsidR="00A1051C" w:rsidRPr="00DE68A8" w:rsidRDefault="001E39C3" w:rsidP="00BA669F">
      <w:pPr>
        <w:pStyle w:val="Geenafstand"/>
        <w:numPr>
          <w:ilvl w:val="0"/>
          <w:numId w:val="5"/>
        </w:numPr>
        <w:tabs>
          <w:tab w:val="left" w:pos="284"/>
        </w:tabs>
        <w:ind w:left="851" w:hanging="284"/>
        <w:rPr>
          <w:rFonts w:cs="Arial"/>
        </w:rPr>
      </w:pPr>
      <w:r w:rsidRPr="00DE68A8">
        <w:rPr>
          <w:rFonts w:cs="Arial"/>
        </w:rPr>
        <w:t>zware belediging tegenover de werkgever of één van z</w:t>
      </w:r>
      <w:r w:rsidR="00A1051C" w:rsidRPr="00DE68A8">
        <w:rPr>
          <w:rFonts w:cs="Arial"/>
        </w:rPr>
        <w:t>ijn afgevaardigden</w:t>
      </w:r>
      <w:r w:rsidRPr="00DE68A8">
        <w:rPr>
          <w:rFonts w:cs="Arial"/>
        </w:rPr>
        <w:t xml:space="preserve"> </w:t>
      </w:r>
    </w:p>
    <w:p w14:paraId="5893EE70" w14:textId="77777777" w:rsidR="001E39C3" w:rsidRPr="00DE68A8" w:rsidRDefault="001E39C3" w:rsidP="00BA669F">
      <w:pPr>
        <w:pStyle w:val="Geenafstand"/>
        <w:numPr>
          <w:ilvl w:val="0"/>
          <w:numId w:val="5"/>
        </w:numPr>
        <w:tabs>
          <w:tab w:val="left" w:pos="284"/>
        </w:tabs>
        <w:ind w:left="851" w:hanging="284"/>
        <w:rPr>
          <w:rFonts w:cs="Arial"/>
        </w:rPr>
      </w:pPr>
      <w:r w:rsidRPr="00DE68A8">
        <w:rPr>
          <w:rFonts w:cs="Arial"/>
        </w:rPr>
        <w:t>ongewettigde afwezigheid van drie dagen zonder enige mondelinge of schriftelijke verwittiging, herhaald te laat komen nadat hiervoor al eerder schriftelijk protest werd betekend door de werkgever;</w:t>
      </w:r>
    </w:p>
    <w:p w14:paraId="3E2F27D0" w14:textId="77777777" w:rsidR="001E39C3" w:rsidRPr="00DE68A8" w:rsidRDefault="00A1051C" w:rsidP="00BA669F">
      <w:pPr>
        <w:pStyle w:val="Geenafstand"/>
        <w:numPr>
          <w:ilvl w:val="0"/>
          <w:numId w:val="5"/>
        </w:numPr>
        <w:tabs>
          <w:tab w:val="left" w:pos="284"/>
        </w:tabs>
        <w:ind w:left="851" w:hanging="284"/>
        <w:rPr>
          <w:rFonts w:cs="Arial"/>
        </w:rPr>
      </w:pPr>
      <w:r w:rsidRPr="00DE68A8">
        <w:rPr>
          <w:rFonts w:cs="Arial"/>
        </w:rPr>
        <w:t>vervreemding van goederen of materiaal</w:t>
      </w:r>
    </w:p>
    <w:p w14:paraId="32172A55" w14:textId="77777777" w:rsidR="008046B0" w:rsidRPr="00DE68A8" w:rsidRDefault="008046B0" w:rsidP="00BA669F">
      <w:pPr>
        <w:pStyle w:val="Lijstalinea"/>
        <w:numPr>
          <w:ilvl w:val="0"/>
          <w:numId w:val="5"/>
        </w:numPr>
        <w:ind w:left="851" w:hanging="284"/>
        <w:rPr>
          <w:rFonts w:cs="Arial"/>
        </w:rPr>
      </w:pPr>
      <w:r w:rsidRPr="00DE68A8">
        <w:rPr>
          <w:rFonts w:cs="Arial"/>
        </w:rPr>
        <w:t xml:space="preserve">niet professioneel gebruik en misbruik van </w:t>
      </w:r>
      <w:r w:rsidR="006247F2" w:rsidRPr="00DE68A8">
        <w:rPr>
          <w:rFonts w:cs="Arial"/>
        </w:rPr>
        <w:t>nieuwe media</w:t>
      </w:r>
      <w:r w:rsidRPr="00DE68A8">
        <w:rPr>
          <w:rFonts w:cs="Arial"/>
        </w:rPr>
        <w:t>;</w:t>
      </w:r>
    </w:p>
    <w:p w14:paraId="3DBFDB91" w14:textId="1D00B6D6" w:rsidR="00AE0DE6" w:rsidRPr="00DE68A8" w:rsidRDefault="008046B0" w:rsidP="00BA669F">
      <w:pPr>
        <w:pStyle w:val="Lijstalinea"/>
        <w:numPr>
          <w:ilvl w:val="0"/>
          <w:numId w:val="5"/>
        </w:numPr>
        <w:tabs>
          <w:tab w:val="left" w:pos="284"/>
        </w:tabs>
        <w:ind w:left="851" w:hanging="284"/>
        <w:rPr>
          <w:rFonts w:cs="Arial"/>
        </w:rPr>
      </w:pPr>
      <w:r w:rsidRPr="00DE68A8">
        <w:rPr>
          <w:rFonts w:cs="Arial"/>
        </w:rPr>
        <w:t xml:space="preserve">overtreden van de veiligheidsregels bepaald in </w:t>
      </w:r>
      <w:r w:rsidR="006247F2" w:rsidRPr="00041A6F">
        <w:rPr>
          <w:rFonts w:cs="Arial"/>
        </w:rPr>
        <w:t xml:space="preserve">hoofdstuk </w:t>
      </w:r>
      <w:r w:rsidR="009D73F8" w:rsidRPr="00041A6F">
        <w:rPr>
          <w:rFonts w:cs="Arial"/>
        </w:rPr>
        <w:t>8</w:t>
      </w:r>
      <w:r w:rsidR="006247F2" w:rsidRPr="00041A6F">
        <w:rPr>
          <w:rFonts w:cs="Arial"/>
        </w:rPr>
        <w:t>.1</w:t>
      </w:r>
      <w:r w:rsidRPr="00DE68A8">
        <w:rPr>
          <w:rFonts w:cs="Arial"/>
        </w:rPr>
        <w:t xml:space="preserve"> van dit arbeidsreglement;</w:t>
      </w:r>
    </w:p>
    <w:p w14:paraId="0457179B" w14:textId="77777777" w:rsidR="00AE0DE6" w:rsidRPr="00DE68A8" w:rsidRDefault="008046B0" w:rsidP="00BA669F">
      <w:pPr>
        <w:pStyle w:val="Lijstalinea"/>
        <w:numPr>
          <w:ilvl w:val="0"/>
          <w:numId w:val="5"/>
        </w:numPr>
        <w:tabs>
          <w:tab w:val="left" w:pos="284"/>
        </w:tabs>
        <w:ind w:left="851" w:hanging="284"/>
        <w:rPr>
          <w:rFonts w:cs="Arial"/>
        </w:rPr>
      </w:pPr>
      <w:r w:rsidRPr="00DE68A8">
        <w:rPr>
          <w:rFonts w:cs="Arial"/>
        </w:rPr>
        <w:t>werkweigering;</w:t>
      </w:r>
    </w:p>
    <w:p w14:paraId="1C314531" w14:textId="77777777" w:rsidR="00AE0DE6" w:rsidRPr="00DE68A8" w:rsidRDefault="008046B0" w:rsidP="00BA669F">
      <w:pPr>
        <w:pStyle w:val="Lijstalinea"/>
        <w:numPr>
          <w:ilvl w:val="0"/>
          <w:numId w:val="5"/>
        </w:numPr>
        <w:tabs>
          <w:tab w:val="left" w:pos="284"/>
        </w:tabs>
        <w:ind w:left="851" w:hanging="284"/>
        <w:rPr>
          <w:rFonts w:cs="Arial"/>
        </w:rPr>
      </w:pPr>
      <w:r w:rsidRPr="00DE68A8">
        <w:rPr>
          <w:rFonts w:cs="Arial"/>
        </w:rPr>
        <w:t>roken op de werkplaats;</w:t>
      </w:r>
    </w:p>
    <w:p w14:paraId="29381EE7" w14:textId="77777777" w:rsidR="00AE0DE6" w:rsidRPr="00DE68A8" w:rsidRDefault="008046B0" w:rsidP="00BA669F">
      <w:pPr>
        <w:pStyle w:val="Lijstalinea"/>
        <w:numPr>
          <w:ilvl w:val="0"/>
          <w:numId w:val="5"/>
        </w:numPr>
        <w:tabs>
          <w:tab w:val="left" w:pos="284"/>
        </w:tabs>
        <w:ind w:left="851" w:hanging="284"/>
        <w:rPr>
          <w:rFonts w:cs="Arial"/>
        </w:rPr>
      </w:pPr>
      <w:r w:rsidRPr="00DE68A8">
        <w:rPr>
          <w:rFonts w:cs="Arial"/>
        </w:rPr>
        <w:t>valse aangifte van werkuren of trajecten, hier is ook inbegrepen het tikken voor iemand anders of het laten tikken door iemand anders;</w:t>
      </w:r>
    </w:p>
    <w:p w14:paraId="69063CF0" w14:textId="77777777" w:rsidR="00AE0DE6" w:rsidRPr="00DE68A8" w:rsidRDefault="008046B0" w:rsidP="00BA669F">
      <w:pPr>
        <w:pStyle w:val="Lijstalinea"/>
        <w:numPr>
          <w:ilvl w:val="0"/>
          <w:numId w:val="5"/>
        </w:numPr>
        <w:tabs>
          <w:tab w:val="left" w:pos="284"/>
        </w:tabs>
        <w:ind w:left="851" w:hanging="284"/>
        <w:rPr>
          <w:rFonts w:cs="Arial"/>
        </w:rPr>
      </w:pPr>
      <w:r w:rsidRPr="00DE68A8">
        <w:rPr>
          <w:rFonts w:cs="Arial"/>
        </w:rPr>
        <w:t>schending van bedrijfsgeheimen;</w:t>
      </w:r>
    </w:p>
    <w:p w14:paraId="2F5CA5CB" w14:textId="718D19B1" w:rsidR="006247F2" w:rsidRPr="00DE68A8" w:rsidRDefault="006247F2" w:rsidP="00BA669F">
      <w:pPr>
        <w:pStyle w:val="Lijstalinea"/>
        <w:numPr>
          <w:ilvl w:val="0"/>
          <w:numId w:val="5"/>
        </w:numPr>
        <w:tabs>
          <w:tab w:val="left" w:pos="284"/>
        </w:tabs>
        <w:ind w:left="851" w:hanging="284"/>
        <w:rPr>
          <w:rFonts w:cs="Arial"/>
        </w:rPr>
      </w:pPr>
      <w:r w:rsidRPr="00DE68A8">
        <w:rPr>
          <w:rFonts w:cs="Arial"/>
        </w:rPr>
        <w:t xml:space="preserve">geweld, pesterijen en ongewenst seksueel gedrag op het werk zie </w:t>
      </w:r>
      <w:bookmarkStart w:id="245" w:name="Bijlage_2"/>
      <w:r w:rsidR="00ED7392" w:rsidRPr="00041A6F">
        <w:rPr>
          <w:rFonts w:cs="Arial"/>
        </w:rPr>
        <w:t>bijlage</w:t>
      </w:r>
      <w:r w:rsidR="00ED7392" w:rsidRPr="00041A6F">
        <w:t xml:space="preserve"> 2</w:t>
      </w:r>
    </w:p>
    <w:bookmarkEnd w:id="245"/>
    <w:p w14:paraId="642E252F" w14:textId="77777777" w:rsidR="002D38D9" w:rsidRDefault="002D38D9" w:rsidP="00BD4D8B">
      <w:pPr>
        <w:spacing w:after="120"/>
        <w:rPr>
          <w:rFonts w:cs="Arial"/>
        </w:rPr>
      </w:pPr>
    </w:p>
    <w:p w14:paraId="16E16795" w14:textId="0EAED500" w:rsidR="00A1051C" w:rsidRPr="00DE68A8" w:rsidRDefault="0011063D" w:rsidP="00BD4D8B">
      <w:pPr>
        <w:spacing w:after="120"/>
        <w:rPr>
          <w:rFonts w:cs="Arial"/>
        </w:rPr>
      </w:pPr>
      <w:r w:rsidRPr="00DE68A8">
        <w:rPr>
          <w:rFonts w:cs="Arial"/>
        </w:rPr>
        <w:t>D</w:t>
      </w:r>
      <w:r w:rsidR="001E39C3" w:rsidRPr="00DE68A8">
        <w:rPr>
          <w:rFonts w:cs="Arial"/>
        </w:rPr>
        <w:t xml:space="preserve">oor de werkgever: </w:t>
      </w:r>
    </w:p>
    <w:p w14:paraId="604F6C75" w14:textId="77777777" w:rsidR="00A1051C" w:rsidRPr="00DE68A8" w:rsidRDefault="001E39C3" w:rsidP="00BA669F">
      <w:pPr>
        <w:pStyle w:val="Geenafstand"/>
        <w:numPr>
          <w:ilvl w:val="0"/>
          <w:numId w:val="6"/>
        </w:numPr>
        <w:ind w:left="851" w:hanging="284"/>
        <w:rPr>
          <w:rFonts w:cs="Arial"/>
        </w:rPr>
      </w:pPr>
      <w:r w:rsidRPr="00DE68A8">
        <w:rPr>
          <w:rFonts w:cs="Arial"/>
        </w:rPr>
        <w:t>zware belediging vanwege de werkg</w:t>
      </w:r>
      <w:r w:rsidR="00A1051C" w:rsidRPr="00DE68A8">
        <w:rPr>
          <w:rFonts w:cs="Arial"/>
        </w:rPr>
        <w:t>ever of zijn vertegenwoordiger</w:t>
      </w:r>
    </w:p>
    <w:p w14:paraId="6200C095" w14:textId="77777777" w:rsidR="00A1051C" w:rsidRPr="00DE68A8" w:rsidRDefault="00A1051C" w:rsidP="00BA669F">
      <w:pPr>
        <w:pStyle w:val="Geenafstand"/>
        <w:numPr>
          <w:ilvl w:val="0"/>
          <w:numId w:val="6"/>
        </w:numPr>
        <w:ind w:left="851" w:hanging="284"/>
        <w:rPr>
          <w:rFonts w:cs="Arial"/>
        </w:rPr>
      </w:pPr>
      <w:r w:rsidRPr="00DE68A8">
        <w:rPr>
          <w:rFonts w:cs="Arial"/>
        </w:rPr>
        <w:t>het niet betalen van lonen</w:t>
      </w:r>
      <w:r w:rsidR="001E39C3" w:rsidRPr="00DE68A8">
        <w:rPr>
          <w:rFonts w:cs="Arial"/>
        </w:rPr>
        <w:t xml:space="preserve"> </w:t>
      </w:r>
    </w:p>
    <w:p w14:paraId="51E90C8A" w14:textId="77777777" w:rsidR="008046B0" w:rsidRPr="00DE68A8" w:rsidRDefault="001E39C3" w:rsidP="00BA669F">
      <w:pPr>
        <w:pStyle w:val="Geenafstand"/>
        <w:numPr>
          <w:ilvl w:val="0"/>
          <w:numId w:val="6"/>
        </w:numPr>
        <w:ind w:left="851" w:hanging="284"/>
        <w:rPr>
          <w:rFonts w:cs="Arial"/>
        </w:rPr>
      </w:pPr>
      <w:r w:rsidRPr="00DE68A8">
        <w:rPr>
          <w:rFonts w:cs="Arial"/>
        </w:rPr>
        <w:t>weigering de contractuele loonschalen toe te passen of hun aanpassingen.</w:t>
      </w:r>
    </w:p>
    <w:p w14:paraId="348CD69A" w14:textId="00552AF6" w:rsidR="009D73F8" w:rsidRDefault="009D73F8" w:rsidP="00480B2F">
      <w:pPr>
        <w:pStyle w:val="Geenafstand"/>
        <w:ind w:left="851"/>
        <w:rPr>
          <w:rFonts w:cs="Arial"/>
        </w:rPr>
      </w:pPr>
    </w:p>
    <w:p w14:paraId="5E5DC5E1" w14:textId="77CFD24E" w:rsidR="006D03F8" w:rsidRDefault="002159C9" w:rsidP="00DC6B64">
      <w:pPr>
        <w:pStyle w:val="Geenafstand"/>
        <w:shd w:val="clear" w:color="auto" w:fill="FBD4B4" w:themeFill="accent6" w:themeFillTint="66"/>
        <w:rPr>
          <w:rFonts w:cs="Arial"/>
        </w:rPr>
      </w:pPr>
      <w:r>
        <w:rPr>
          <w:noProof/>
        </w:rPr>
        <w:drawing>
          <wp:inline distT="0" distB="0" distL="0" distR="0" wp14:anchorId="0F322CF9" wp14:editId="12F416B7">
            <wp:extent cx="287362" cy="396000"/>
            <wp:effectExtent l="0" t="0" r="0" b="4445"/>
            <wp:docPr id="16" name="Afbeelding 16"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cs="Arial"/>
        </w:rPr>
        <w:t xml:space="preserve"> </w:t>
      </w:r>
      <w:r w:rsidR="00DC6B64" w:rsidRPr="0089773D">
        <w:rPr>
          <w:rFonts w:cs="Arial"/>
          <w:b/>
          <w:bCs/>
        </w:rPr>
        <w:t xml:space="preserve">Febelgra’s tipbox </w:t>
      </w:r>
      <w:r w:rsidR="006D03F8" w:rsidRPr="00DC6B64">
        <w:rPr>
          <w:rFonts w:cs="Arial"/>
          <w:b/>
          <w:bCs/>
        </w:rPr>
        <w:t>9.1</w:t>
      </w:r>
    </w:p>
    <w:p w14:paraId="654B0967" w14:textId="0781E570" w:rsidR="00AF405E" w:rsidRDefault="00AF405E" w:rsidP="009D73F8">
      <w:pPr>
        <w:pStyle w:val="Kop2"/>
      </w:pPr>
      <w:bookmarkStart w:id="246" w:name="_Toc126163037"/>
      <w:bookmarkStart w:id="247" w:name="_Toc127457081"/>
      <w:r>
        <w:t>11.5</w:t>
      </w:r>
      <w:r w:rsidR="003B581E">
        <w:tab/>
      </w:r>
      <w:r>
        <w:t>tegenopzegging</w:t>
      </w:r>
      <w:bookmarkEnd w:id="246"/>
      <w:bookmarkEnd w:id="247"/>
    </w:p>
    <w:p w14:paraId="7B2F23E5" w14:textId="77777777" w:rsidR="00AF405E" w:rsidRDefault="00AF405E" w:rsidP="00AF405E">
      <w:r w:rsidRPr="005B201E">
        <w:t>De werknemer waaraan de werkgever een opzegging ter kennis heeft gebracht, kan wanneer hij een andere dienstbetrekking heeft gevonden, de overeenkomst beëindigen mits een verkorte opzeggingstermijn in acht wordt genomen bepaald door artikel 37/2, § 3 van de Arbeidsovereenkomstenwet van 3 juli 1978</w:t>
      </w:r>
    </w:p>
    <w:p w14:paraId="18CF9ED4" w14:textId="701BF266" w:rsidR="00AF405E" w:rsidRPr="005B201E" w:rsidRDefault="00AF405E" w:rsidP="00041A6F">
      <w:r w:rsidRPr="005B201E">
        <w:t>.</w:t>
      </w:r>
    </w:p>
    <w:tbl>
      <w:tblPr>
        <w:tblW w:w="3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3686"/>
      </w:tblGrid>
      <w:tr w:rsidR="00AF405E" w:rsidRPr="005B201E" w14:paraId="591C16E6" w14:textId="77777777" w:rsidTr="003B581E">
        <w:trPr>
          <w:trHeight w:val="190"/>
          <w:jc w:val="center"/>
        </w:trPr>
        <w:tc>
          <w:tcPr>
            <w:tcW w:w="2591" w:type="pct"/>
            <w:tcBorders>
              <w:bottom w:val="nil"/>
            </w:tcBorders>
            <w:tcMar>
              <w:top w:w="40" w:type="dxa"/>
              <w:bottom w:w="40" w:type="dxa"/>
            </w:tcMar>
          </w:tcPr>
          <w:p w14:paraId="700CEA54" w14:textId="5D3E25D0" w:rsidR="00AF405E" w:rsidRPr="005B201E" w:rsidRDefault="00AF405E" w:rsidP="003B581E">
            <w:pPr>
              <w:ind w:left="0"/>
              <w:jc w:val="center"/>
              <w:rPr>
                <w:b/>
                <w:sz w:val="18"/>
                <w:szCs w:val="24"/>
              </w:rPr>
            </w:pPr>
            <w:r w:rsidRPr="005B201E">
              <w:rPr>
                <w:b/>
                <w:sz w:val="18"/>
                <w:szCs w:val="24"/>
              </w:rPr>
              <w:t>Anciënniteit</w:t>
            </w:r>
          </w:p>
        </w:tc>
        <w:tc>
          <w:tcPr>
            <w:tcW w:w="2409" w:type="pct"/>
            <w:tcMar>
              <w:top w:w="40" w:type="dxa"/>
              <w:bottom w:w="40" w:type="dxa"/>
            </w:tcMar>
          </w:tcPr>
          <w:p w14:paraId="3A869C04" w14:textId="343D76DA" w:rsidR="00AF405E" w:rsidRPr="005B201E" w:rsidRDefault="00AF405E" w:rsidP="003B581E">
            <w:pPr>
              <w:ind w:left="0"/>
              <w:jc w:val="center"/>
              <w:rPr>
                <w:b/>
                <w:sz w:val="18"/>
                <w:szCs w:val="24"/>
              </w:rPr>
            </w:pPr>
            <w:r w:rsidRPr="005B201E">
              <w:rPr>
                <w:b/>
                <w:sz w:val="18"/>
                <w:szCs w:val="24"/>
              </w:rPr>
              <w:t>Duur van de tegenopzegging</w:t>
            </w:r>
          </w:p>
        </w:tc>
      </w:tr>
      <w:tr w:rsidR="00AF405E" w:rsidRPr="005B201E" w14:paraId="699A595A" w14:textId="77777777" w:rsidTr="003B581E">
        <w:trPr>
          <w:trHeight w:val="232"/>
          <w:jc w:val="center"/>
        </w:trPr>
        <w:tc>
          <w:tcPr>
            <w:tcW w:w="2591" w:type="pct"/>
            <w:tcBorders>
              <w:bottom w:val="nil"/>
            </w:tcBorders>
            <w:tcMar>
              <w:top w:w="40" w:type="dxa"/>
              <w:bottom w:w="40" w:type="dxa"/>
            </w:tcMar>
          </w:tcPr>
          <w:p w14:paraId="25A76068" w14:textId="77777777" w:rsidR="00AF405E" w:rsidRPr="005B201E" w:rsidRDefault="00AF405E" w:rsidP="003B581E">
            <w:pPr>
              <w:ind w:left="0"/>
              <w:jc w:val="center"/>
              <w:rPr>
                <w:sz w:val="18"/>
                <w:szCs w:val="24"/>
              </w:rPr>
            </w:pPr>
            <w:r w:rsidRPr="005B201E">
              <w:rPr>
                <w:sz w:val="18"/>
                <w:szCs w:val="24"/>
              </w:rPr>
              <w:t>Van 0 tot minder dan 3 maanden</w:t>
            </w:r>
          </w:p>
        </w:tc>
        <w:tc>
          <w:tcPr>
            <w:tcW w:w="2409" w:type="pct"/>
            <w:tcMar>
              <w:top w:w="40" w:type="dxa"/>
              <w:bottom w:w="40" w:type="dxa"/>
            </w:tcMar>
          </w:tcPr>
          <w:p w14:paraId="212A2A02" w14:textId="77777777" w:rsidR="00AF405E" w:rsidRPr="005B201E" w:rsidRDefault="00AF405E" w:rsidP="003B581E">
            <w:pPr>
              <w:ind w:left="0"/>
              <w:jc w:val="center"/>
              <w:rPr>
                <w:sz w:val="18"/>
                <w:szCs w:val="24"/>
              </w:rPr>
            </w:pPr>
            <w:r w:rsidRPr="005B201E">
              <w:rPr>
                <w:sz w:val="18"/>
                <w:szCs w:val="24"/>
              </w:rPr>
              <w:t>1 week</w:t>
            </w:r>
          </w:p>
        </w:tc>
      </w:tr>
      <w:tr w:rsidR="00AF405E" w:rsidRPr="005B201E" w14:paraId="65E1F545" w14:textId="77777777" w:rsidTr="003B581E">
        <w:trPr>
          <w:trHeight w:val="245"/>
          <w:jc w:val="center"/>
        </w:trPr>
        <w:tc>
          <w:tcPr>
            <w:tcW w:w="2591" w:type="pct"/>
            <w:tcBorders>
              <w:bottom w:val="nil"/>
            </w:tcBorders>
            <w:tcMar>
              <w:top w:w="40" w:type="dxa"/>
              <w:bottom w:w="40" w:type="dxa"/>
            </w:tcMar>
          </w:tcPr>
          <w:p w14:paraId="6162CE99" w14:textId="77777777" w:rsidR="00AF405E" w:rsidRPr="005B201E" w:rsidRDefault="00AF405E" w:rsidP="003B581E">
            <w:pPr>
              <w:ind w:left="0"/>
              <w:jc w:val="center"/>
              <w:rPr>
                <w:sz w:val="18"/>
                <w:szCs w:val="24"/>
              </w:rPr>
            </w:pPr>
            <w:r w:rsidRPr="005B201E">
              <w:rPr>
                <w:sz w:val="18"/>
                <w:szCs w:val="24"/>
              </w:rPr>
              <w:t>Van 3 maanden tot minder dan 6 maanden</w:t>
            </w:r>
          </w:p>
        </w:tc>
        <w:tc>
          <w:tcPr>
            <w:tcW w:w="2409" w:type="pct"/>
            <w:tcMar>
              <w:top w:w="40" w:type="dxa"/>
              <w:bottom w:w="40" w:type="dxa"/>
            </w:tcMar>
          </w:tcPr>
          <w:p w14:paraId="269CBBEB" w14:textId="77777777" w:rsidR="00AF405E" w:rsidRPr="005B201E" w:rsidRDefault="00AF405E" w:rsidP="003B581E">
            <w:pPr>
              <w:ind w:left="0"/>
              <w:jc w:val="center"/>
              <w:rPr>
                <w:sz w:val="18"/>
                <w:szCs w:val="24"/>
              </w:rPr>
            </w:pPr>
            <w:r w:rsidRPr="005B201E">
              <w:rPr>
                <w:sz w:val="18"/>
                <w:szCs w:val="24"/>
              </w:rPr>
              <w:t>2 weken</w:t>
            </w:r>
          </w:p>
        </w:tc>
      </w:tr>
      <w:tr w:rsidR="00AF405E" w:rsidRPr="005B201E" w14:paraId="36BDAF0D" w14:textId="77777777" w:rsidTr="003B581E">
        <w:trPr>
          <w:trHeight w:val="245"/>
          <w:jc w:val="center"/>
        </w:trPr>
        <w:tc>
          <w:tcPr>
            <w:tcW w:w="2591" w:type="pct"/>
            <w:tcBorders>
              <w:bottom w:val="nil"/>
            </w:tcBorders>
            <w:tcMar>
              <w:top w:w="40" w:type="dxa"/>
              <w:bottom w:w="40" w:type="dxa"/>
            </w:tcMar>
          </w:tcPr>
          <w:p w14:paraId="288B3C2C" w14:textId="77777777" w:rsidR="00AF405E" w:rsidRPr="005B201E" w:rsidRDefault="00AF405E" w:rsidP="003B581E">
            <w:pPr>
              <w:ind w:left="0"/>
              <w:jc w:val="center"/>
              <w:rPr>
                <w:sz w:val="18"/>
                <w:szCs w:val="24"/>
              </w:rPr>
            </w:pPr>
            <w:r w:rsidRPr="005B201E">
              <w:rPr>
                <w:sz w:val="18"/>
                <w:szCs w:val="24"/>
              </w:rPr>
              <w:t>Van 6 maanden tot minder dan 1 jaar</w:t>
            </w:r>
          </w:p>
        </w:tc>
        <w:tc>
          <w:tcPr>
            <w:tcW w:w="2409" w:type="pct"/>
            <w:tcMar>
              <w:top w:w="40" w:type="dxa"/>
              <w:bottom w:w="40" w:type="dxa"/>
            </w:tcMar>
          </w:tcPr>
          <w:p w14:paraId="0090313D" w14:textId="77777777" w:rsidR="00AF405E" w:rsidRPr="005B201E" w:rsidRDefault="00AF405E" w:rsidP="003B581E">
            <w:pPr>
              <w:ind w:left="0"/>
              <w:jc w:val="center"/>
              <w:rPr>
                <w:sz w:val="18"/>
                <w:szCs w:val="24"/>
              </w:rPr>
            </w:pPr>
            <w:r w:rsidRPr="005B201E">
              <w:rPr>
                <w:sz w:val="18"/>
                <w:szCs w:val="24"/>
              </w:rPr>
              <w:t>3 weken</w:t>
            </w:r>
          </w:p>
        </w:tc>
      </w:tr>
      <w:tr w:rsidR="00AF405E" w:rsidRPr="005B201E" w14:paraId="3301232F" w14:textId="77777777" w:rsidTr="003B581E">
        <w:trPr>
          <w:cantSplit/>
          <w:trHeight w:val="54"/>
          <w:jc w:val="center"/>
        </w:trPr>
        <w:tc>
          <w:tcPr>
            <w:tcW w:w="2591" w:type="pct"/>
            <w:tcMar>
              <w:top w:w="40" w:type="dxa"/>
              <w:bottom w:w="40" w:type="dxa"/>
            </w:tcMar>
          </w:tcPr>
          <w:p w14:paraId="25F160EA" w14:textId="77777777" w:rsidR="00AF405E" w:rsidRPr="005B201E" w:rsidRDefault="00AF405E" w:rsidP="003B581E">
            <w:pPr>
              <w:ind w:left="0"/>
              <w:jc w:val="center"/>
              <w:rPr>
                <w:sz w:val="18"/>
                <w:szCs w:val="24"/>
              </w:rPr>
            </w:pPr>
            <w:r w:rsidRPr="005B201E">
              <w:rPr>
                <w:sz w:val="18"/>
                <w:szCs w:val="24"/>
              </w:rPr>
              <w:t>1 jaar en meer</w:t>
            </w:r>
          </w:p>
        </w:tc>
        <w:tc>
          <w:tcPr>
            <w:tcW w:w="2409" w:type="pct"/>
            <w:tcMar>
              <w:top w:w="40" w:type="dxa"/>
              <w:bottom w:w="40" w:type="dxa"/>
            </w:tcMar>
          </w:tcPr>
          <w:p w14:paraId="381FB21F" w14:textId="77777777" w:rsidR="00AF405E" w:rsidRPr="005B201E" w:rsidRDefault="00AF405E" w:rsidP="003B581E">
            <w:pPr>
              <w:ind w:left="0"/>
              <w:jc w:val="center"/>
              <w:rPr>
                <w:sz w:val="18"/>
                <w:szCs w:val="24"/>
              </w:rPr>
            </w:pPr>
            <w:r w:rsidRPr="005B201E">
              <w:rPr>
                <w:sz w:val="18"/>
                <w:szCs w:val="24"/>
              </w:rPr>
              <w:t>4 weken</w:t>
            </w:r>
          </w:p>
        </w:tc>
      </w:tr>
    </w:tbl>
    <w:p w14:paraId="1FE9146E" w14:textId="77777777" w:rsidR="00AF405E" w:rsidRPr="00AF405E" w:rsidRDefault="00AF405E" w:rsidP="003B581E"/>
    <w:p w14:paraId="42A85692" w14:textId="3B294B8B" w:rsidR="009D73F8" w:rsidRDefault="009D73F8" w:rsidP="009D73F8">
      <w:pPr>
        <w:pStyle w:val="Kop2"/>
      </w:pPr>
      <w:bookmarkStart w:id="248" w:name="_Toc126163038"/>
      <w:bookmarkStart w:id="249" w:name="_Toc127457082"/>
      <w:r>
        <w:t>11.</w:t>
      </w:r>
      <w:r w:rsidR="00AF405E">
        <w:t>6</w:t>
      </w:r>
      <w:r w:rsidR="003B581E">
        <w:tab/>
      </w:r>
      <w:r>
        <w:t>Bevordering van de inzetbaarheid</w:t>
      </w:r>
      <w:bookmarkEnd w:id="248"/>
      <w:bookmarkEnd w:id="249"/>
    </w:p>
    <w:p w14:paraId="331FA9D3" w14:textId="77777777" w:rsidR="00AF405E" w:rsidRPr="00535C91" w:rsidRDefault="00AF405E" w:rsidP="00AF405E">
      <w:r w:rsidRPr="00535C91">
        <w:t xml:space="preserve">In geval van ontslag met een opzeggingstermijn </w:t>
      </w:r>
      <w:r>
        <w:t xml:space="preserve">(+30 weken) </w:t>
      </w:r>
      <w:r w:rsidRPr="00535C91">
        <w:t xml:space="preserve">die moet gepresteerd worden, heeft de werknemer het recht om afwezig te zijn van het werk, met behoud van zijn loon, om, vanaf het begin van de opzeggingstermijn deel te nemen aan activiteiten die zijn inzetbaarheid bevorderen. </w:t>
      </w:r>
    </w:p>
    <w:p w14:paraId="60C2C3DD" w14:textId="77777777" w:rsidR="00AF405E" w:rsidRPr="00535C91" w:rsidRDefault="00AF405E" w:rsidP="00AF405E"/>
    <w:p w14:paraId="4DF7795D" w14:textId="5A168D46" w:rsidR="009D73F8" w:rsidRDefault="00AF405E" w:rsidP="00AF405E">
      <w:r w:rsidRPr="00535C91">
        <w:t>Deze maatregel is niet van toepassing wanneer een transitietraject wordt opgestart</w:t>
      </w:r>
      <w:r>
        <w:t xml:space="preserve"> (cf. 11.7 transitietraject)</w:t>
      </w:r>
      <w:r w:rsidRPr="00535C91">
        <w:t>.</w:t>
      </w:r>
    </w:p>
    <w:p w14:paraId="3CBD4BA4" w14:textId="42F71FCF" w:rsidR="00AF405E" w:rsidRDefault="00AF405E" w:rsidP="00AF405E"/>
    <w:p w14:paraId="1D8C2A6F" w14:textId="490752C1" w:rsidR="00AF405E" w:rsidRDefault="00AF405E" w:rsidP="00AF405E">
      <w:pPr>
        <w:pStyle w:val="Kop2"/>
      </w:pPr>
      <w:bookmarkStart w:id="250" w:name="_Toc126163039"/>
      <w:bookmarkStart w:id="251" w:name="_Toc127457083"/>
      <w:r>
        <w:t>11.7</w:t>
      </w:r>
      <w:r w:rsidR="003B581E">
        <w:tab/>
      </w:r>
      <w:r>
        <w:t>Transitietraject</w:t>
      </w:r>
      <w:bookmarkEnd w:id="250"/>
      <w:bookmarkEnd w:id="251"/>
    </w:p>
    <w:p w14:paraId="4FE507A6" w14:textId="066B7BB8" w:rsidR="00AF405E" w:rsidRDefault="00AF405E" w:rsidP="00AF405E">
      <w:r w:rsidRPr="00535C91">
        <w:t xml:space="preserve">De </w:t>
      </w:r>
      <w:r>
        <w:t xml:space="preserve">door de werkgever </w:t>
      </w:r>
      <w:r w:rsidRPr="00535C91">
        <w:t>ontslagen werknemers kunnen</w:t>
      </w:r>
      <w:r>
        <w:t xml:space="preserve"> (indien gewenst)</w:t>
      </w:r>
      <w:r w:rsidRPr="00535C91">
        <w:t xml:space="preserve"> beginnen werken bij een andere werkgever (gebruiker) tijdens hun opzeggingstermijn. Een dergelijk transitietraject verloopt </w:t>
      </w:r>
      <w:r w:rsidRPr="00535C91">
        <w:lastRenderedPageBreak/>
        <w:t>altijd via de tussenkomst van een uitzendbureau of een gewestelijke openbare dienst voor arbeidsbemiddeling (Actiris, Forem).</w:t>
      </w:r>
    </w:p>
    <w:p w14:paraId="6475EB0E" w14:textId="604409F2" w:rsidR="00AF405E" w:rsidRDefault="00AF405E" w:rsidP="00AF405E"/>
    <w:p w14:paraId="23FD718B" w14:textId="1B418965" w:rsidR="00AF405E" w:rsidRDefault="00AF405E" w:rsidP="003B581E">
      <w:pPr>
        <w:pStyle w:val="Kop2"/>
      </w:pPr>
      <w:bookmarkStart w:id="252" w:name="_Toc126163040"/>
      <w:bookmarkStart w:id="253" w:name="_Toc127457084"/>
      <w:r>
        <w:t>11.8</w:t>
      </w:r>
      <w:r w:rsidR="003B581E">
        <w:tab/>
      </w:r>
      <w:r w:rsidR="001B3C1A">
        <w:t>V</w:t>
      </w:r>
      <w:r>
        <w:t>ervangingsovereenkomst</w:t>
      </w:r>
      <w:bookmarkEnd w:id="252"/>
      <w:bookmarkEnd w:id="253"/>
    </w:p>
    <w:p w14:paraId="36AC9782" w14:textId="77777777" w:rsidR="00AF405E" w:rsidRPr="005B201E" w:rsidRDefault="00AF405E" w:rsidP="003B581E">
      <w:r w:rsidRPr="005B201E">
        <w:t>Wanneer een vervangingsovereenkomst voor onbepaalde duur wordt gesloten, kunn</w:t>
      </w:r>
      <w:r>
        <w:t xml:space="preserve">en </w:t>
      </w:r>
      <w:r w:rsidRPr="005B201E">
        <w:t xml:space="preserve">verkorte opzeggingstermijnen </w:t>
      </w:r>
      <w:r>
        <w:t xml:space="preserve">of een automatische beëindigingsclausule van toepassing zijn. </w:t>
      </w:r>
    </w:p>
    <w:p w14:paraId="335512F4" w14:textId="39B14BF6" w:rsidR="00AF405E" w:rsidRDefault="00AF405E" w:rsidP="00AF405E"/>
    <w:p w14:paraId="61BBFA8D" w14:textId="12FECCD7" w:rsidR="00AF405E" w:rsidRDefault="00AF405E" w:rsidP="00AF405E">
      <w:pPr>
        <w:pStyle w:val="Kop2"/>
      </w:pPr>
      <w:bookmarkStart w:id="254" w:name="_Toc126163041"/>
      <w:bookmarkStart w:id="255" w:name="_Toc127457085"/>
      <w:r>
        <w:t>11.9</w:t>
      </w:r>
      <w:r w:rsidR="003B581E">
        <w:tab/>
      </w:r>
      <w:r>
        <w:t>Beëindiging van de overeenkomst wegens medische overmacht</w:t>
      </w:r>
      <w:bookmarkEnd w:id="254"/>
      <w:bookmarkEnd w:id="255"/>
    </w:p>
    <w:p w14:paraId="37613E6E" w14:textId="77777777" w:rsidR="00AF405E" w:rsidRPr="00AF5585" w:rsidRDefault="00AF405E" w:rsidP="003B581E">
      <w:pPr>
        <w:pStyle w:val="Kop3"/>
        <w:rPr>
          <w:noProof/>
        </w:rPr>
      </w:pPr>
      <w:bookmarkStart w:id="256" w:name="_Toc126163042"/>
      <w:bookmarkStart w:id="257" w:name="_Toc127457086"/>
      <w:r w:rsidRPr="00AF5585">
        <w:rPr>
          <w:noProof/>
        </w:rPr>
        <w:t>Wanneer kan deze procedure opgestart worden?</w:t>
      </w:r>
      <w:bookmarkEnd w:id="256"/>
      <w:bookmarkEnd w:id="257"/>
    </w:p>
    <w:p w14:paraId="58C4B6C5" w14:textId="2CCCC136" w:rsidR="00AF405E" w:rsidRPr="00DB2880" w:rsidRDefault="00EA6724" w:rsidP="003B581E">
      <w:pPr>
        <w:rPr>
          <w:noProof/>
        </w:rPr>
      </w:pPr>
      <w:r>
        <w:rPr>
          <w:noProof/>
        </w:rPr>
        <w:t>D</w:t>
      </w:r>
      <w:r w:rsidR="00AF405E" w:rsidRPr="00DB2880">
        <w:rPr>
          <w:noProof/>
        </w:rPr>
        <w:t xml:space="preserve">e procedure medische overmacht </w:t>
      </w:r>
      <w:r>
        <w:rPr>
          <w:noProof/>
        </w:rPr>
        <w:t>kan</w:t>
      </w:r>
      <w:r w:rsidR="00AF405E" w:rsidRPr="00DB2880">
        <w:rPr>
          <w:noProof/>
        </w:rPr>
        <w:t xml:space="preserve"> na minstens negen maanden arbeidsongeschiktheid én voor zover er geen re-integratietraject lopende is voor de werknemer</w:t>
      </w:r>
      <w:r>
        <w:rPr>
          <w:noProof/>
        </w:rPr>
        <w:t xml:space="preserve"> opgestart worden zowel op vraag van de werkgever als op vraag van de werknemer</w:t>
      </w:r>
      <w:r w:rsidR="00AF405E" w:rsidRPr="00DB2880">
        <w:rPr>
          <w:noProof/>
        </w:rPr>
        <w:t xml:space="preserve">.  </w:t>
      </w:r>
    </w:p>
    <w:p w14:paraId="0DA48859" w14:textId="77777777" w:rsidR="00AF405E" w:rsidRPr="00DB2880" w:rsidRDefault="00AF405E" w:rsidP="003B581E">
      <w:pPr>
        <w:rPr>
          <w:noProof/>
        </w:rPr>
      </w:pPr>
    </w:p>
    <w:p w14:paraId="7C0F7D91" w14:textId="77777777" w:rsidR="00AF405E" w:rsidRPr="00DB2880" w:rsidRDefault="00AF405E" w:rsidP="003B581E">
      <w:pPr>
        <w:rPr>
          <w:noProof/>
        </w:rPr>
      </w:pPr>
      <w:r w:rsidRPr="00DB2880">
        <w:rPr>
          <w:noProof/>
        </w:rPr>
        <w:t xml:space="preserve">Deze periode van negen maanden wordt slechts onderbroken door een effectieve werkhervatting van de werknemer die niet gevolgd wordt door een nieuwe arbeidsongeschiktheid binnen de veertien dagen. </w:t>
      </w:r>
    </w:p>
    <w:p w14:paraId="3A9AAC50" w14:textId="68244A68" w:rsidR="00AF405E" w:rsidRPr="00AF5585" w:rsidRDefault="00EA6724" w:rsidP="003B581E">
      <w:pPr>
        <w:pStyle w:val="Kop3"/>
        <w:rPr>
          <w:noProof/>
        </w:rPr>
      </w:pPr>
      <w:bookmarkStart w:id="258" w:name="_Toc126163043"/>
      <w:bookmarkStart w:id="259" w:name="_Toc127457087"/>
      <w:r>
        <w:rPr>
          <w:noProof/>
        </w:rPr>
        <w:t>P</w:t>
      </w:r>
      <w:r w:rsidR="00AF405E" w:rsidRPr="00AF5585">
        <w:rPr>
          <w:noProof/>
        </w:rPr>
        <w:t>rocedure</w:t>
      </w:r>
      <w:bookmarkEnd w:id="258"/>
      <w:bookmarkEnd w:id="259"/>
      <w:r w:rsidR="00AF405E" w:rsidRPr="00AF5585">
        <w:rPr>
          <w:noProof/>
        </w:rPr>
        <w:t xml:space="preserve"> </w:t>
      </w:r>
    </w:p>
    <w:p w14:paraId="2807E064" w14:textId="3C4909B2" w:rsidR="00AF405E" w:rsidRPr="00DB2880" w:rsidRDefault="00EA6724" w:rsidP="003B581E">
      <w:pPr>
        <w:rPr>
          <w:noProof/>
        </w:rPr>
      </w:pPr>
      <w:r>
        <w:rPr>
          <w:noProof/>
        </w:rPr>
        <w:t>D</w:t>
      </w:r>
      <w:r w:rsidR="00AF405E" w:rsidRPr="00DB2880">
        <w:rPr>
          <w:noProof/>
        </w:rPr>
        <w:t xml:space="preserve">oor een kennisgeving </w:t>
      </w:r>
      <w:r>
        <w:rPr>
          <w:noProof/>
        </w:rPr>
        <w:t>via</w:t>
      </w:r>
      <w:r w:rsidR="00AF405E" w:rsidRPr="00DB2880">
        <w:rPr>
          <w:noProof/>
        </w:rPr>
        <w:t xml:space="preserve"> aangetekende zending aan de andere partij, evenals aan de preventieadviseur-arbeidsarts van de onderneming, van de intentie om na te gaan of het voor de werknemer definitief onmogelijk is om het overeengekomen werk te verrichten.  </w:t>
      </w:r>
    </w:p>
    <w:p w14:paraId="5138180C" w14:textId="77777777" w:rsidR="00AF405E" w:rsidRPr="00DB2880" w:rsidRDefault="00AF405E" w:rsidP="00AF405E">
      <w:pPr>
        <w:tabs>
          <w:tab w:val="left" w:pos="-720"/>
          <w:tab w:val="left" w:pos="720"/>
        </w:tabs>
        <w:suppressAutoHyphens/>
        <w:rPr>
          <w:rFonts w:ascii="Arial" w:hAnsi="Arial" w:cs="Arial"/>
          <w:noProof/>
          <w:spacing w:val="-2"/>
        </w:rPr>
      </w:pPr>
    </w:p>
    <w:p w14:paraId="6FFF5548" w14:textId="77777777" w:rsidR="00AF405E" w:rsidRPr="00DB2880" w:rsidRDefault="00AF405E" w:rsidP="00AF405E">
      <w:pPr>
        <w:tabs>
          <w:tab w:val="left" w:pos="-720"/>
          <w:tab w:val="left" w:pos="720"/>
        </w:tabs>
        <w:suppressAutoHyphens/>
        <w:rPr>
          <w:rFonts w:ascii="Arial" w:hAnsi="Arial" w:cs="Arial"/>
          <w:noProof/>
          <w:spacing w:val="-2"/>
        </w:rPr>
      </w:pPr>
      <w:r w:rsidRPr="003B581E">
        <w:t>De kennisgeving die uitgaat van de werkgever dient melding te maken van</w:t>
      </w:r>
      <w:r w:rsidRPr="00DB2880">
        <w:rPr>
          <w:rFonts w:ascii="Arial" w:hAnsi="Arial" w:cs="Arial"/>
          <w:noProof/>
          <w:spacing w:val="-2"/>
        </w:rPr>
        <w:t xml:space="preserve">: </w:t>
      </w:r>
    </w:p>
    <w:p w14:paraId="31778B97" w14:textId="77777777" w:rsidR="00AF405E" w:rsidRPr="00DB2880" w:rsidRDefault="00AF405E" w:rsidP="00AF405E">
      <w:pPr>
        <w:tabs>
          <w:tab w:val="left" w:pos="-720"/>
          <w:tab w:val="left" w:pos="720"/>
        </w:tabs>
        <w:suppressAutoHyphens/>
        <w:rPr>
          <w:rFonts w:ascii="Arial" w:hAnsi="Arial" w:cs="Arial"/>
          <w:noProof/>
          <w:spacing w:val="-2"/>
        </w:rPr>
      </w:pPr>
    </w:p>
    <w:p w14:paraId="5232F101" w14:textId="77777777" w:rsidR="00AF405E" w:rsidRPr="00DB2880" w:rsidRDefault="00AF405E" w:rsidP="00BA669F">
      <w:pPr>
        <w:pStyle w:val="Lijstalinea"/>
        <w:numPr>
          <w:ilvl w:val="0"/>
          <w:numId w:val="41"/>
        </w:numPr>
        <w:rPr>
          <w:noProof/>
        </w:rPr>
      </w:pPr>
      <w:r w:rsidRPr="00DB2880">
        <w:rPr>
          <w:noProof/>
        </w:rPr>
        <w:t>Het recht van de werknemer om te vragen aan de preventieadviseur-arbeidsarts dat mogelijkheden voor aangepast of ander werk onderzocht worden, indien wordt vastgesteld dat hij het overeengekomen werk niet meer kan verrichten (zie verder)</w:t>
      </w:r>
      <w:r>
        <w:rPr>
          <w:noProof/>
        </w:rPr>
        <w:t>;</w:t>
      </w:r>
    </w:p>
    <w:p w14:paraId="07548257" w14:textId="77777777" w:rsidR="00AF405E" w:rsidRPr="00DB2880" w:rsidRDefault="00AF405E" w:rsidP="00BA669F">
      <w:pPr>
        <w:pStyle w:val="Lijstalinea"/>
        <w:numPr>
          <w:ilvl w:val="0"/>
          <w:numId w:val="41"/>
        </w:numPr>
        <w:rPr>
          <w:noProof/>
        </w:rPr>
      </w:pPr>
      <w:r w:rsidRPr="00DB2880">
        <w:rPr>
          <w:noProof/>
        </w:rPr>
        <w:t>Het recht van de werknemer om zich tijdens deze procedure te laten bijstaan door de vakbondsafvaardiging van de onderneming</w:t>
      </w:r>
      <w:r>
        <w:rPr>
          <w:noProof/>
        </w:rPr>
        <w:t>.</w:t>
      </w:r>
    </w:p>
    <w:p w14:paraId="50190850" w14:textId="77777777" w:rsidR="00AF405E" w:rsidRPr="00DB2880" w:rsidRDefault="00AF405E" w:rsidP="003B581E">
      <w:pPr>
        <w:rPr>
          <w:noProof/>
        </w:rPr>
      </w:pPr>
    </w:p>
    <w:p w14:paraId="6B60D48E" w14:textId="77777777" w:rsidR="00AF405E" w:rsidRPr="00DB2880" w:rsidRDefault="00AF405E" w:rsidP="00AF405E">
      <w:pPr>
        <w:tabs>
          <w:tab w:val="left" w:pos="-720"/>
          <w:tab w:val="left" w:pos="720"/>
        </w:tabs>
        <w:suppressAutoHyphens/>
        <w:rPr>
          <w:rFonts w:ascii="Arial" w:hAnsi="Arial" w:cs="Arial"/>
          <w:noProof/>
          <w:spacing w:val="-2"/>
        </w:rPr>
      </w:pPr>
      <w:r w:rsidRPr="003B581E">
        <w:t>Na ontvangst van de kennisgeving doorloopt de preventieadviseur-arbeidsarts een aantal stappen die zijn opgenomen in een bijzondere procedure in de codex over het welzijn op het werk</w:t>
      </w:r>
      <w:r w:rsidRPr="00DB2880">
        <w:rPr>
          <w:rFonts w:ascii="Arial" w:hAnsi="Arial" w:cs="Arial"/>
          <w:noProof/>
          <w:spacing w:val="-2"/>
        </w:rPr>
        <w:t xml:space="preserve">. </w:t>
      </w:r>
    </w:p>
    <w:p w14:paraId="7CC73036" w14:textId="77777777" w:rsidR="00AF405E" w:rsidRPr="00DB2880" w:rsidRDefault="00AF405E" w:rsidP="00AF405E">
      <w:pPr>
        <w:tabs>
          <w:tab w:val="left" w:pos="-720"/>
          <w:tab w:val="left" w:pos="720"/>
        </w:tabs>
        <w:suppressAutoHyphens/>
        <w:rPr>
          <w:rFonts w:ascii="Arial" w:hAnsi="Arial" w:cs="Arial"/>
          <w:noProof/>
          <w:spacing w:val="-2"/>
        </w:rPr>
      </w:pPr>
    </w:p>
    <w:p w14:paraId="009185BA" w14:textId="77777777" w:rsidR="00AF405E" w:rsidRPr="00DB2880" w:rsidRDefault="00AF405E" w:rsidP="003B581E">
      <w:pPr>
        <w:rPr>
          <w:noProof/>
        </w:rPr>
      </w:pPr>
      <w:r w:rsidRPr="00DB2880">
        <w:rPr>
          <w:noProof/>
        </w:rPr>
        <w:t xml:space="preserve">De preventieadviseur-arbeidsarts zal in het kader van deze bijzondere procedure de werknemer onderzoeken om na te gaan of het voor de werknemer definitief onmogelijk is het overeengekomen werk te verrichten, en als de werknemer dat vraagt, vervolgens ook de mogelijkheden voor aangepast of ander werk onderzoeken.  </w:t>
      </w:r>
    </w:p>
    <w:p w14:paraId="69C3D8A8" w14:textId="77777777" w:rsidR="00AF405E" w:rsidRPr="00DB2880" w:rsidRDefault="00AF405E" w:rsidP="00AF405E">
      <w:pPr>
        <w:tabs>
          <w:tab w:val="left" w:pos="-720"/>
          <w:tab w:val="left" w:pos="720"/>
        </w:tabs>
        <w:suppressAutoHyphens/>
        <w:rPr>
          <w:rFonts w:ascii="Arial" w:hAnsi="Arial" w:cs="Arial"/>
          <w:noProof/>
          <w:spacing w:val="-2"/>
        </w:rPr>
      </w:pPr>
    </w:p>
    <w:p w14:paraId="195B85B1" w14:textId="77777777" w:rsidR="00AF405E" w:rsidRPr="00DB2880" w:rsidRDefault="00AF405E" w:rsidP="003B581E">
      <w:pPr>
        <w:rPr>
          <w:noProof/>
        </w:rPr>
      </w:pPr>
      <w:r w:rsidRPr="00DB2880">
        <w:rPr>
          <w:noProof/>
        </w:rPr>
        <w:t xml:space="preserve">De preventieadviseur-arbeidsarts deelt zijn vaststelling door middel van een aangetekende zending mee aan de werknemer en aan de werkgever. Er is voorzien in een beroepsprocedure voor de werknemer die niet akkoord gaat met de vaststelling van zijn definitieve ongeschiktheid voor het overeengekomen werk. </w:t>
      </w:r>
    </w:p>
    <w:p w14:paraId="6724A260" w14:textId="77777777" w:rsidR="00AF405E" w:rsidRPr="00DB2880" w:rsidRDefault="00AF405E" w:rsidP="00AF405E">
      <w:pPr>
        <w:tabs>
          <w:tab w:val="left" w:pos="-720"/>
          <w:tab w:val="left" w:pos="720"/>
        </w:tabs>
        <w:suppressAutoHyphens/>
        <w:rPr>
          <w:rFonts w:ascii="Arial" w:hAnsi="Arial" w:cs="Arial"/>
          <w:noProof/>
          <w:spacing w:val="-2"/>
        </w:rPr>
      </w:pPr>
    </w:p>
    <w:p w14:paraId="03763D3B" w14:textId="77777777" w:rsidR="00AF405E" w:rsidRPr="00DB2880" w:rsidRDefault="00AF405E" w:rsidP="003B581E">
      <w:pPr>
        <w:rPr>
          <w:noProof/>
        </w:rPr>
      </w:pPr>
      <w:r w:rsidRPr="00DB2880">
        <w:rPr>
          <w:noProof/>
        </w:rPr>
        <w:t xml:space="preserve">Indien de werknemer dit gevraagd heeft, zal de werkgever vervolgens, overeenkomstig de voorwaarden en modaliteiten bepaald door preventieadviseur-arbeidsarts, onderzoeken of aangepast of ander werk voor de werknemer in de praktijk mogelijk is in de onderneming, en desgevallend een plan voorstellen aan de werknemer. </w:t>
      </w:r>
    </w:p>
    <w:p w14:paraId="6A17B9AD" w14:textId="77777777" w:rsidR="00AF405E" w:rsidRPr="00DB2880" w:rsidRDefault="00AF405E" w:rsidP="00AF405E">
      <w:pPr>
        <w:tabs>
          <w:tab w:val="left" w:pos="-720"/>
          <w:tab w:val="left" w:pos="720"/>
        </w:tabs>
        <w:suppressAutoHyphens/>
        <w:rPr>
          <w:rFonts w:ascii="Arial" w:hAnsi="Arial" w:cs="Arial"/>
          <w:noProof/>
          <w:spacing w:val="-2"/>
        </w:rPr>
      </w:pPr>
    </w:p>
    <w:p w14:paraId="2B3B195C" w14:textId="070CFD8E" w:rsidR="00AF405E" w:rsidRPr="00AF5585" w:rsidRDefault="00EA6724" w:rsidP="003B581E">
      <w:pPr>
        <w:pStyle w:val="Kop3"/>
        <w:rPr>
          <w:noProof/>
        </w:rPr>
      </w:pPr>
      <w:bookmarkStart w:id="260" w:name="_Toc126163044"/>
      <w:bookmarkStart w:id="261" w:name="_Toc127457088"/>
      <w:r>
        <w:rPr>
          <w:noProof/>
        </w:rPr>
        <w:t>Voorwaarde beëindiging overeenkomst door</w:t>
      </w:r>
      <w:r w:rsidR="00AF405E" w:rsidRPr="00AF5585">
        <w:rPr>
          <w:noProof/>
        </w:rPr>
        <w:t xml:space="preserve"> medische overmacht</w:t>
      </w:r>
      <w:bookmarkEnd w:id="260"/>
      <w:bookmarkEnd w:id="261"/>
      <w:r w:rsidR="00AF405E" w:rsidRPr="00AF5585">
        <w:rPr>
          <w:noProof/>
        </w:rPr>
        <w:t xml:space="preserve"> </w:t>
      </w:r>
    </w:p>
    <w:p w14:paraId="2030E6C4" w14:textId="77777777" w:rsidR="00AF405E" w:rsidRPr="00DB2880" w:rsidRDefault="00AF405E" w:rsidP="003B581E">
      <w:pPr>
        <w:rPr>
          <w:noProof/>
        </w:rPr>
      </w:pPr>
      <w:r w:rsidRPr="00DB2880">
        <w:rPr>
          <w:noProof/>
        </w:rPr>
        <w:t xml:space="preserve">De arbeidsovereenkomst kan worden beëindigd wegens medische overmacht indien uit de vaststelling van de preventieadviseur-arbeidsarts (waartegen geen beroep meer mogelijk is) of uit </w:t>
      </w:r>
      <w:r w:rsidRPr="00DB2880">
        <w:rPr>
          <w:noProof/>
        </w:rPr>
        <w:lastRenderedPageBreak/>
        <w:t xml:space="preserve">het resultaat van de beroepsprocedure blijkt dat het voor de werknemer inderdaad definitief onmogelijk is om het overeengekomen werk te verrichten </w:t>
      </w:r>
      <w:r>
        <w:rPr>
          <w:noProof/>
        </w:rPr>
        <w:t>é</w:t>
      </w:r>
      <w:r w:rsidRPr="00DB2880">
        <w:rPr>
          <w:noProof/>
        </w:rPr>
        <w:t xml:space="preserve">n: </w:t>
      </w:r>
    </w:p>
    <w:p w14:paraId="0F11B656" w14:textId="77777777" w:rsidR="00AF405E" w:rsidRPr="00DB2880" w:rsidRDefault="00AF405E" w:rsidP="00BA669F">
      <w:pPr>
        <w:pStyle w:val="Lijstalinea"/>
        <w:numPr>
          <w:ilvl w:val="0"/>
          <w:numId w:val="40"/>
        </w:numPr>
        <w:rPr>
          <w:noProof/>
        </w:rPr>
      </w:pPr>
      <w:r w:rsidRPr="00DB2880">
        <w:rPr>
          <w:noProof/>
        </w:rPr>
        <w:t xml:space="preserve">De werknemer heeft niet gevraagd de mogelijkheden voor aangepast of ander werk te onderzoeken; of </w:t>
      </w:r>
    </w:p>
    <w:p w14:paraId="358CBF82" w14:textId="77777777" w:rsidR="00AF405E" w:rsidRPr="00DB2880" w:rsidRDefault="00AF405E" w:rsidP="00BA669F">
      <w:pPr>
        <w:pStyle w:val="Lijstalinea"/>
        <w:numPr>
          <w:ilvl w:val="0"/>
          <w:numId w:val="40"/>
        </w:numPr>
        <w:rPr>
          <w:noProof/>
        </w:rPr>
      </w:pPr>
      <w:r w:rsidRPr="00DB2880">
        <w:rPr>
          <w:noProof/>
        </w:rPr>
        <w:t xml:space="preserve">De werknemer heeft wél gevraagd om de mogelijkheden voor aangepast of ander werk te onderzoeken maar de werkgever kan geen aangepast of ander werk aanbieden (concreet is hiertoe vereist dat de werkgever, overeenkomstig voormelde bijzondere procedure, in een gemotiveerd verslag heeft toegelicht waarom het opmaken van een plan voor aangepast of ander werk technisch of objectief onmogelijk is of om gegronde redenen redelijkerwijze niet kan worden geëist en dit verslag aan de werknemer en de preventieadviseur-arbeidsarts heeft bezorgd); of </w:t>
      </w:r>
    </w:p>
    <w:p w14:paraId="739BB5E4" w14:textId="77777777" w:rsidR="00AF405E" w:rsidRPr="00DB2880" w:rsidRDefault="00AF405E" w:rsidP="00BA669F">
      <w:pPr>
        <w:pStyle w:val="Lijstalinea"/>
        <w:numPr>
          <w:ilvl w:val="0"/>
          <w:numId w:val="40"/>
        </w:numPr>
        <w:rPr>
          <w:noProof/>
        </w:rPr>
      </w:pPr>
      <w:r w:rsidRPr="00DB2880">
        <w:rPr>
          <w:noProof/>
        </w:rPr>
        <w:t xml:space="preserve">De werknemer heeft wél gevraagd om de mogelijkheden voor aangepast of ander werk te onderzoeken en de werknemer heeft het door de werkgever aangeboden aangepast of ander werk geweigerd (concreet is hiertoe vereist dat de werkgever, overeenkomstig voormelde bijzondere procedure, het plan dat geweigerd werd door de werknemer heeft bezorgd aan de werknemer en de preventieadviseur-arbeidsarts). </w:t>
      </w:r>
    </w:p>
    <w:p w14:paraId="379DD999" w14:textId="77777777" w:rsidR="00AF405E" w:rsidRPr="00DB2880" w:rsidRDefault="00AF405E" w:rsidP="003B581E">
      <w:pPr>
        <w:rPr>
          <w:noProof/>
        </w:rPr>
      </w:pPr>
    </w:p>
    <w:p w14:paraId="3DB1A078" w14:textId="77777777" w:rsidR="00AF405E" w:rsidRPr="00DB2880" w:rsidRDefault="00AF405E" w:rsidP="003B581E">
      <w:pPr>
        <w:rPr>
          <w:noProof/>
        </w:rPr>
      </w:pPr>
      <w:r w:rsidRPr="00DB2880">
        <w:rPr>
          <w:noProof/>
        </w:rPr>
        <w:t xml:space="preserve">Wanneer in het kader van deze procedure niet kan worden vastgesteld dat het voor de werknemer definitief onmogelijk is om het overeengekomen werk te verrichten, eindigt deze procedure zonder gevolg.  </w:t>
      </w:r>
    </w:p>
    <w:p w14:paraId="1EA6CC93" w14:textId="0E65F2B4" w:rsidR="00A11172" w:rsidRDefault="006213E7" w:rsidP="00A11172">
      <w:pPr>
        <w:pStyle w:val="Kop1"/>
      </w:pPr>
      <w:bookmarkStart w:id="262" w:name="_Toc126163045"/>
      <w:bookmarkStart w:id="263" w:name="_Toc127457089"/>
      <w:r>
        <w:t>1</w:t>
      </w:r>
      <w:r w:rsidR="008A61C0">
        <w:t>2</w:t>
      </w:r>
      <w:r>
        <w:t>.</w:t>
      </w:r>
      <w:r w:rsidR="003B581E">
        <w:tab/>
      </w:r>
      <w:r>
        <w:t>Opleiding</w:t>
      </w:r>
      <w:bookmarkEnd w:id="262"/>
      <w:bookmarkEnd w:id="263"/>
    </w:p>
    <w:p w14:paraId="2D701558" w14:textId="7BA3B684" w:rsidR="006213E7" w:rsidRPr="003B581E" w:rsidRDefault="00A11172" w:rsidP="003B581E">
      <w:pPr>
        <w:pStyle w:val="Kop2"/>
        <w:rPr>
          <w:b w:val="0"/>
        </w:rPr>
      </w:pPr>
      <w:bookmarkStart w:id="264" w:name="_Toc126163046"/>
      <w:bookmarkStart w:id="265" w:name="_Toc127457090"/>
      <w:r>
        <w:t>1</w:t>
      </w:r>
      <w:r w:rsidR="008A61C0">
        <w:t>2</w:t>
      </w:r>
      <w:r>
        <w:t>.1</w:t>
      </w:r>
      <w:r>
        <w:tab/>
      </w:r>
      <w:r w:rsidR="006213E7" w:rsidRPr="006213E7">
        <w:t>Recht op opleiding</w:t>
      </w:r>
      <w:bookmarkEnd w:id="264"/>
      <w:bookmarkEnd w:id="265"/>
    </w:p>
    <w:p w14:paraId="662B5361" w14:textId="77777777" w:rsidR="006213E7" w:rsidRDefault="006213E7" w:rsidP="006213E7">
      <w:r>
        <w:t>I</w:t>
      </w:r>
      <w:r w:rsidRPr="002154B4">
        <w:t xml:space="preserve">n een onderneming met minstens 20 werknemers, zal het aantal opleidingsdagen </w:t>
      </w:r>
      <w:r>
        <w:t>4</w:t>
      </w:r>
      <w:r w:rsidRPr="002154B4">
        <w:t xml:space="preserve"> per jaar en per voltijdse werknemer bedragen. </w:t>
      </w:r>
    </w:p>
    <w:p w14:paraId="272AB0D1" w14:textId="77777777" w:rsidR="006213E7" w:rsidRDefault="006213E7" w:rsidP="006213E7"/>
    <w:p w14:paraId="2BCE1014" w14:textId="77777777" w:rsidR="006213E7" w:rsidRPr="002154B4" w:rsidRDefault="006213E7" w:rsidP="006213E7">
      <w:r w:rsidRPr="002154B4">
        <w:t xml:space="preserve">Dit quotum van </w:t>
      </w:r>
      <w:r>
        <w:t>4</w:t>
      </w:r>
      <w:r w:rsidRPr="002154B4">
        <w:t xml:space="preserve"> dagen zal </w:t>
      </w:r>
      <w:r>
        <w:t>vanaf 1 januari 2024 worden verhoogd naar 5 dagen.</w:t>
      </w:r>
      <w:r w:rsidRPr="002154B4">
        <w:t xml:space="preserve"> </w:t>
      </w:r>
    </w:p>
    <w:p w14:paraId="1B4B940D" w14:textId="77777777" w:rsidR="006213E7" w:rsidRPr="002154B4" w:rsidRDefault="006213E7" w:rsidP="006213E7"/>
    <w:p w14:paraId="3D7B86D2" w14:textId="77777777" w:rsidR="006213E7" w:rsidRPr="002154B4" w:rsidRDefault="006213E7" w:rsidP="006213E7">
      <w:r w:rsidRPr="002154B4">
        <w:t>Telt de onderneming tussen de 10 en de 20 werknemers</w:t>
      </w:r>
      <w:r>
        <w:t xml:space="preserve"> </w:t>
      </w:r>
      <w:r w:rsidRPr="002154B4">
        <w:t>zal dit recht gelijk zijn aan</w:t>
      </w:r>
      <w:r>
        <w:t xml:space="preserve"> 1</w:t>
      </w:r>
      <w:r w:rsidRPr="002154B4">
        <w:t xml:space="preserve"> dag per voltijdse werknemer en per jaar.</w:t>
      </w:r>
    </w:p>
    <w:p w14:paraId="46F006CC" w14:textId="77777777" w:rsidR="006213E7" w:rsidRPr="002154B4" w:rsidRDefault="006213E7" w:rsidP="006213E7"/>
    <w:p w14:paraId="01419827" w14:textId="77777777" w:rsidR="006213E7" w:rsidRDefault="006213E7" w:rsidP="006213E7">
      <w:r w:rsidRPr="002154B4">
        <w:t>De sociale partners kunnen, door middel van een algemeen</w:t>
      </w:r>
      <w:r>
        <w:t xml:space="preserve"> </w:t>
      </w:r>
      <w:r w:rsidRPr="002154B4">
        <w:t>verbindend</w:t>
      </w:r>
      <w:r>
        <w:t xml:space="preserve"> </w:t>
      </w:r>
      <w:r w:rsidRPr="002154B4">
        <w:t>verklaarde collectieve arbeidsovereenkomst het aantal opleidingsdagen wijzigen, zonder dat dit minder dan twee kan zijn en zonder de mogelijkheid om het aantal dagen in het groeipad te verminderen.</w:t>
      </w:r>
    </w:p>
    <w:p w14:paraId="05B1E64C" w14:textId="0D852A70" w:rsidR="006213E7" w:rsidRPr="003B581E" w:rsidRDefault="003B581E" w:rsidP="003B581E">
      <w:pPr>
        <w:pStyle w:val="Kop2"/>
        <w:rPr>
          <w:rFonts w:ascii="Arial" w:hAnsi="Arial" w:cs="Arial"/>
          <w:lang w:eastAsia="x-none"/>
        </w:rPr>
      </w:pPr>
      <w:bookmarkStart w:id="266" w:name="_Toc126163047"/>
      <w:bookmarkStart w:id="267" w:name="_Toc127457091"/>
      <w:r>
        <w:t>1</w:t>
      </w:r>
      <w:r w:rsidR="008A61C0">
        <w:t>2</w:t>
      </w:r>
      <w:r>
        <w:t>.2</w:t>
      </w:r>
      <w:r>
        <w:tab/>
      </w:r>
      <w:r w:rsidR="006213E7" w:rsidRPr="003B581E">
        <w:t>De opleidingen die de werkgever aanbiedt zijn de volgende</w:t>
      </w:r>
      <w:bookmarkEnd w:id="266"/>
      <w:r w:rsidR="006213E7" w:rsidRPr="003B581E">
        <w:rPr>
          <w:rFonts w:ascii="Arial" w:hAnsi="Arial" w:cs="Arial"/>
          <w:lang w:eastAsia="x-none"/>
        </w:rPr>
        <w:t>:</w:t>
      </w:r>
      <w:bookmarkEnd w:id="267"/>
      <w:r w:rsidR="006213E7" w:rsidRPr="003B581E">
        <w:rPr>
          <w:rFonts w:ascii="Arial" w:hAnsi="Arial" w:cs="Arial"/>
          <w:lang w:eastAsia="x-none"/>
        </w:rPr>
        <w:t xml:space="preserve"> </w:t>
      </w:r>
    </w:p>
    <w:sdt>
      <w:sdtPr>
        <w:rPr>
          <w:rFonts w:ascii="Arial" w:hAnsi="Arial" w:cs="Arial"/>
          <w:lang w:eastAsia="x-none"/>
        </w:rPr>
        <w:id w:val="-1137871730"/>
        <w:placeholder>
          <w:docPart w:val="DefaultPlaceholder_-1854013440"/>
        </w:placeholder>
        <w:showingPlcHdr/>
        <w:text/>
      </w:sdtPr>
      <w:sdtEndPr/>
      <w:sdtContent>
        <w:p w14:paraId="0820F17A" w14:textId="62106FF8" w:rsidR="003B581E" w:rsidRDefault="003B581E" w:rsidP="00A11172">
          <w:pPr>
            <w:rPr>
              <w:rFonts w:ascii="Arial" w:hAnsi="Arial" w:cs="Arial"/>
              <w:lang w:eastAsia="x-none"/>
            </w:rPr>
          </w:pPr>
          <w:r w:rsidRPr="003B581E">
            <w:rPr>
              <w:rStyle w:val="Tekstvantijdelijkeaanduiding"/>
              <w:highlight w:val="yellow"/>
            </w:rPr>
            <w:t>Klik of tik om tekst in te voeren.</w:t>
          </w:r>
        </w:p>
      </w:sdtContent>
    </w:sdt>
    <w:p w14:paraId="25CADB53" w14:textId="77777777" w:rsidR="003B581E" w:rsidRDefault="003B581E" w:rsidP="00A11172"/>
    <w:p w14:paraId="2357C4C1" w14:textId="4EAB899B" w:rsidR="006213E7" w:rsidRDefault="006213E7" w:rsidP="00A11172">
      <w:r>
        <w:t xml:space="preserve">Aanvullend wordt verwezen naar het opleidingsplan dat binnen de onderneming van toepassing is en waarin </w:t>
      </w:r>
      <w:r w:rsidRPr="00DC0D6F">
        <w:t xml:space="preserve">zowel </w:t>
      </w:r>
      <w:r>
        <w:t xml:space="preserve">de </w:t>
      </w:r>
      <w:r w:rsidRPr="00DC0D6F">
        <w:t>formele als informele opleidingen</w:t>
      </w:r>
      <w:r>
        <w:t xml:space="preserve"> terug te vinden zijn.</w:t>
      </w:r>
    </w:p>
    <w:p w14:paraId="72DFE6D4" w14:textId="1A4AF137" w:rsidR="006213E7" w:rsidRPr="00A11172" w:rsidRDefault="00A11172" w:rsidP="003B581E">
      <w:pPr>
        <w:pStyle w:val="Kop2"/>
      </w:pPr>
      <w:bookmarkStart w:id="268" w:name="_Toc126163048"/>
      <w:bookmarkStart w:id="269" w:name="_Toc127457092"/>
      <w:r>
        <w:t>1</w:t>
      </w:r>
      <w:r w:rsidR="008A61C0">
        <w:t>2</w:t>
      </w:r>
      <w:r>
        <w:t>.3</w:t>
      </w:r>
      <w:r w:rsidR="00291CD8">
        <w:tab/>
      </w:r>
      <w:r w:rsidR="001B3C1A">
        <w:t>S</w:t>
      </w:r>
      <w:r w:rsidR="00332657">
        <w:t>ectorale collectieve arbeidsovereenkomst</w:t>
      </w:r>
      <w:bookmarkEnd w:id="268"/>
      <w:bookmarkEnd w:id="269"/>
      <w:r w:rsidR="00332657">
        <w:t xml:space="preserve"> </w:t>
      </w:r>
    </w:p>
    <w:p w14:paraId="460549DA" w14:textId="6EAE77A2" w:rsidR="00A11172" w:rsidRDefault="00332657" w:rsidP="00332657">
      <w:pPr>
        <w:rPr>
          <w:rFonts w:ascii="Arial" w:hAnsi="Arial" w:cs="Arial"/>
          <w:lang w:eastAsia="x-none"/>
        </w:rPr>
      </w:pPr>
      <w:r w:rsidRPr="00A11172">
        <w:t>Op het niveau van de sector werd</w:t>
      </w:r>
      <w:r>
        <w:t>(</w:t>
      </w:r>
      <w:r w:rsidRPr="00A11172">
        <w:t>en</w:t>
      </w:r>
      <w:r>
        <w:t>)</w:t>
      </w:r>
      <w:r w:rsidRPr="00A11172">
        <w:t xml:space="preserve"> volgende collectieve arbeidsovereenkomst</w:t>
      </w:r>
      <w:r>
        <w:t>(</w:t>
      </w:r>
      <w:r w:rsidRPr="00A11172">
        <w:t>en</w:t>
      </w:r>
      <w:r>
        <w:t>)</w:t>
      </w:r>
      <w:r w:rsidRPr="00A11172">
        <w:t xml:space="preserve"> afgesloten inzake</w:t>
      </w:r>
      <w:r>
        <w:t xml:space="preserve"> </w:t>
      </w:r>
      <w:r w:rsidRPr="00A11172">
        <w:t>opleiding</w:t>
      </w:r>
      <w:r>
        <w:t xml:space="preserve">: </w:t>
      </w:r>
      <w:r>
        <w:rPr>
          <w:rFonts w:ascii="Arial" w:hAnsi="Arial" w:cs="Arial"/>
          <w:lang w:eastAsia="x-none"/>
        </w:rPr>
        <w:t xml:space="preserve"> </w:t>
      </w:r>
      <w:sdt>
        <w:sdtPr>
          <w:rPr>
            <w:rFonts w:ascii="Arial" w:hAnsi="Arial" w:cs="Arial"/>
            <w:lang w:eastAsia="x-none"/>
          </w:rPr>
          <w:id w:val="-206801010"/>
          <w:placeholder>
            <w:docPart w:val="DefaultPlaceholder_-1854013440"/>
          </w:placeholder>
          <w:showingPlcHdr/>
          <w:text/>
        </w:sdtPr>
        <w:sdtEndPr/>
        <w:sdtContent>
          <w:r w:rsidRPr="003B581E">
            <w:rPr>
              <w:rStyle w:val="Tekstvantijdelijkeaanduiding"/>
              <w:highlight w:val="yellow"/>
            </w:rPr>
            <w:t>Klik of tik om tekst in te voeren.</w:t>
          </w:r>
        </w:sdtContent>
      </w:sdt>
    </w:p>
    <w:p w14:paraId="66049D7A" w14:textId="56D3AE33" w:rsidR="006213E7" w:rsidRPr="003B581E" w:rsidRDefault="00A11172" w:rsidP="003B581E">
      <w:pPr>
        <w:pStyle w:val="Kop2"/>
        <w:rPr>
          <w:b w:val="0"/>
          <w:spacing w:val="0"/>
          <w:lang w:eastAsia="x-none"/>
        </w:rPr>
      </w:pPr>
      <w:bookmarkStart w:id="270" w:name="_Toc126163049"/>
      <w:bookmarkStart w:id="271" w:name="_Toc127457093"/>
      <w:r>
        <w:rPr>
          <w:lang w:eastAsia="x-none"/>
        </w:rPr>
        <w:t>1</w:t>
      </w:r>
      <w:r w:rsidR="008A61C0">
        <w:rPr>
          <w:lang w:eastAsia="x-none"/>
        </w:rPr>
        <w:t>2</w:t>
      </w:r>
      <w:r>
        <w:rPr>
          <w:lang w:eastAsia="x-none"/>
        </w:rPr>
        <w:t xml:space="preserve">.4 </w:t>
      </w:r>
      <w:r>
        <w:rPr>
          <w:lang w:eastAsia="x-none"/>
        </w:rPr>
        <w:tab/>
      </w:r>
      <w:r w:rsidR="006213E7">
        <w:rPr>
          <w:noProof/>
        </w:rPr>
        <w:t>Beroepsgebonden</w:t>
      </w:r>
      <w:r w:rsidR="006213E7" w:rsidRPr="000D1B23">
        <w:rPr>
          <w:noProof/>
        </w:rPr>
        <w:t xml:space="preserve"> opleidingen</w:t>
      </w:r>
      <w:bookmarkEnd w:id="270"/>
      <w:bookmarkEnd w:id="271"/>
    </w:p>
    <w:p w14:paraId="3D68E25B" w14:textId="77777777" w:rsidR="006213E7" w:rsidRPr="007F1D96" w:rsidRDefault="006213E7" w:rsidP="003B581E">
      <w:r w:rsidRPr="007F1D96">
        <w:t>De werkgever zal kosteloos aan de werknemers de opleidingen aanbieden wanneer die noodzakelijk zijn voor de werknemer om het werk waarvoor hij is aangeworven, uit te voeren en wanneer die moeten worden verstrekt door de werkgever in toepassing van een wettelijke regeling of een collectieve arbeidsovereenkomst.</w:t>
      </w:r>
    </w:p>
    <w:p w14:paraId="7BC081C4" w14:textId="77777777" w:rsidR="006213E7" w:rsidRPr="007F1D96" w:rsidRDefault="006213E7" w:rsidP="003B581E"/>
    <w:p w14:paraId="233F2BB3" w14:textId="77777777" w:rsidR="006213E7" w:rsidRPr="007F1D96" w:rsidRDefault="006213E7" w:rsidP="003B581E">
      <w:r w:rsidRPr="007F1D96">
        <w:lastRenderedPageBreak/>
        <w:t>De tijd gedurende dewelke de werknemer de opleiding volgt zal worden beschouwd als arbeidstijd.</w:t>
      </w:r>
    </w:p>
    <w:p w14:paraId="497C304B" w14:textId="77777777" w:rsidR="006213E7" w:rsidRPr="007F1D96" w:rsidRDefault="006213E7" w:rsidP="003B581E"/>
    <w:p w14:paraId="3C5584EA" w14:textId="77777777" w:rsidR="006213E7" w:rsidRDefault="006213E7" w:rsidP="003B581E">
      <w:r w:rsidRPr="007F1D96">
        <w:t>De opleidingen vinden plaats tijdens de werkuren, tenzij kan worden aangetoond dat het organiseren ervan tijdens de werkuren onmogelijk is.</w:t>
      </w:r>
    </w:p>
    <w:p w14:paraId="21AB8B69" w14:textId="423DA812" w:rsidR="001B6B2B" w:rsidRDefault="001B6B2B" w:rsidP="003B581E">
      <w:pPr>
        <w:pStyle w:val="Kop1"/>
      </w:pPr>
      <w:bookmarkStart w:id="272" w:name="_Toc121214208"/>
      <w:bookmarkStart w:id="273" w:name="_Toc126163050"/>
      <w:bookmarkStart w:id="274" w:name="_Toc127457094"/>
      <w:r>
        <w:t>1</w:t>
      </w:r>
      <w:r w:rsidR="008A61C0">
        <w:t>3</w:t>
      </w:r>
      <w:r>
        <w:t>. Recht op deconnectie buiten de normale werkuren</w:t>
      </w:r>
      <w:bookmarkEnd w:id="272"/>
      <w:r>
        <w:rPr>
          <w:rStyle w:val="Voetnootmarkering"/>
        </w:rPr>
        <w:footnoteReference w:id="11"/>
      </w:r>
      <w:bookmarkEnd w:id="273"/>
      <w:bookmarkEnd w:id="274"/>
    </w:p>
    <w:p w14:paraId="795BA33F" w14:textId="1D3F4752" w:rsidR="001B6B2B" w:rsidRPr="00474107" w:rsidRDefault="001B6B2B" w:rsidP="003B581E">
      <w:pPr>
        <w:pStyle w:val="Kop2"/>
      </w:pPr>
      <w:bookmarkStart w:id="275" w:name="_Toc126163051"/>
      <w:bookmarkStart w:id="276" w:name="_Toc127457095"/>
      <w:r>
        <w:t>1</w:t>
      </w:r>
      <w:r w:rsidR="008A61C0">
        <w:t>3</w:t>
      </w:r>
      <w:r>
        <w:t>.1</w:t>
      </w:r>
      <w:r w:rsidR="00291CD8">
        <w:tab/>
      </w:r>
      <w:r w:rsidRPr="00474107">
        <w:t>Situering</w:t>
      </w:r>
      <w:bookmarkEnd w:id="275"/>
      <w:bookmarkEnd w:id="276"/>
    </w:p>
    <w:p w14:paraId="53B4B29F" w14:textId="77777777" w:rsidR="001B6B2B" w:rsidRPr="00474107" w:rsidRDefault="001B6B2B" w:rsidP="001B6B2B">
      <w:r w:rsidRPr="00474107">
        <w:t xml:space="preserve">Voor de werkgevers die twintig of meer werknemers tewerkstellen moet het recht op “deconnectie” in hoofde van de werknemer alsook de uitvoeringsmodaliteiten van dit recht, worden vastgesteld in een collectieve arbeidsovereenkomst of (bij gebreke daaraan) het arbeidsreglement. </w:t>
      </w:r>
    </w:p>
    <w:p w14:paraId="56356982" w14:textId="77777777" w:rsidR="001B6B2B" w:rsidRPr="00474107" w:rsidRDefault="001B6B2B" w:rsidP="001B6B2B"/>
    <w:p w14:paraId="5A1D81B5" w14:textId="77777777" w:rsidR="001B6B2B" w:rsidRPr="00474107" w:rsidRDefault="001B6B2B" w:rsidP="001B6B2B">
      <w:r w:rsidRPr="00474107">
        <w:t>Om die reden poogt deze bijlage</w:t>
      </w:r>
      <w:r>
        <w:t>/passage</w:t>
      </w:r>
      <w:r w:rsidRPr="00474107">
        <w:t xml:space="preserve"> de mechanismen vast te stellen voor de regulering van het gebruik van digitale hulpmiddelen, met het oog op de eerbiediging van de rusttijden en het evenwicht tussen privé- en beroepsleven.</w:t>
      </w:r>
    </w:p>
    <w:p w14:paraId="2595255B" w14:textId="77777777" w:rsidR="001B6B2B" w:rsidRDefault="001B6B2B" w:rsidP="001B6B2B">
      <w:pPr>
        <w:ind w:left="0"/>
        <w:rPr>
          <w:rFonts w:ascii="Arial" w:hAnsi="Arial" w:cs="Arial"/>
          <w:lang w:eastAsia="x-none"/>
        </w:rPr>
      </w:pPr>
    </w:p>
    <w:p w14:paraId="31D52212" w14:textId="4FA78C50" w:rsidR="001B6B2B" w:rsidRPr="00474107" w:rsidRDefault="001B6B2B" w:rsidP="003B581E">
      <w:pPr>
        <w:pStyle w:val="Kop2"/>
      </w:pPr>
      <w:bookmarkStart w:id="277" w:name="_Toc126163052"/>
      <w:bookmarkStart w:id="278" w:name="_Toc127457096"/>
      <w:r>
        <w:t>1</w:t>
      </w:r>
      <w:r w:rsidR="008A61C0">
        <w:t>3</w:t>
      </w:r>
      <w:r>
        <w:t>.2</w:t>
      </w:r>
      <w:r w:rsidR="00291CD8">
        <w:tab/>
      </w:r>
      <w:r w:rsidRPr="00474107">
        <w:t>Definities</w:t>
      </w:r>
      <w:bookmarkEnd w:id="277"/>
      <w:bookmarkEnd w:id="278"/>
    </w:p>
    <w:p w14:paraId="15379D38" w14:textId="77777777" w:rsidR="001B6B2B" w:rsidRPr="00474107" w:rsidRDefault="001B6B2B" w:rsidP="001B6B2B">
      <w:r w:rsidRPr="00474107">
        <w:t>Onder “deconnectie” wordt verstaan: “het recht om buiten de werkuren niet bereikbaar of beschikbaar te zijn ten behoeve van de werkgever”.</w:t>
      </w:r>
    </w:p>
    <w:p w14:paraId="11971B34" w14:textId="77777777" w:rsidR="001B6B2B" w:rsidRPr="00474107" w:rsidRDefault="001B6B2B" w:rsidP="001B6B2B"/>
    <w:p w14:paraId="6CFB53A8" w14:textId="77777777" w:rsidR="001B6B2B" w:rsidRPr="00474107" w:rsidRDefault="001B6B2B" w:rsidP="001B6B2B">
      <w:r w:rsidRPr="00474107">
        <w:t>Onder “werkuren” wordt verstaan: “alle periodes tijdens dewelke de werknemer ter beschikking staat van de werkgever”.</w:t>
      </w:r>
    </w:p>
    <w:p w14:paraId="00C555F6" w14:textId="77777777" w:rsidR="001B6B2B" w:rsidRPr="00474107" w:rsidRDefault="001B6B2B" w:rsidP="001B6B2B">
      <w:pPr>
        <w:rPr>
          <w:rFonts w:ascii="Arial" w:hAnsi="Arial" w:cs="Arial"/>
          <w:lang w:eastAsia="x-none"/>
        </w:rPr>
      </w:pPr>
    </w:p>
    <w:p w14:paraId="2D7F70A5" w14:textId="575491E3" w:rsidR="001B6B2B" w:rsidRPr="00474107" w:rsidRDefault="001B6B2B" w:rsidP="003B581E">
      <w:pPr>
        <w:pStyle w:val="Kop2"/>
      </w:pPr>
      <w:bookmarkStart w:id="279" w:name="_Toc126163053"/>
      <w:bookmarkStart w:id="280" w:name="_Toc127457097"/>
      <w:r>
        <w:t>1</w:t>
      </w:r>
      <w:r w:rsidR="008A61C0">
        <w:t>3</w:t>
      </w:r>
      <w:r>
        <w:t>.3</w:t>
      </w:r>
      <w:r w:rsidR="00291CD8">
        <w:tab/>
      </w:r>
      <w:r w:rsidRPr="00474107">
        <w:t>Modaliteiten en toepassingsvoorwaarden</w:t>
      </w:r>
      <w:bookmarkEnd w:id="279"/>
      <w:bookmarkEnd w:id="280"/>
    </w:p>
    <w:p w14:paraId="69B2D4B7" w14:textId="77777777" w:rsidR="001B6B2B" w:rsidRPr="00474107" w:rsidRDefault="001B6B2B" w:rsidP="001B6B2B">
      <w:r w:rsidRPr="00474107">
        <w:t>Teneinde psychosociale risico’s zoals burn-out te bestrijden en te werken aan een beter evenwicht tussen werk- en privéleven, wordt het expliciet voorzien dat elke werknemer het recht heeft om zich buiten de werkuren niet te connecteren door middel van professionele digitale hulpmiddelen.</w:t>
      </w:r>
    </w:p>
    <w:p w14:paraId="0C976DBA" w14:textId="77777777" w:rsidR="001B6B2B" w:rsidRPr="00474107" w:rsidRDefault="001B6B2B" w:rsidP="001B6B2B"/>
    <w:p w14:paraId="28593052" w14:textId="77777777" w:rsidR="001B6B2B" w:rsidRPr="00474107" w:rsidRDefault="001B6B2B" w:rsidP="001B6B2B">
      <w:r w:rsidRPr="00474107">
        <w:t>Binnen dat kader worden onderstaande modaliteiten en richtlijnen voorzien</w:t>
      </w:r>
      <w:r>
        <w:rPr>
          <w:rStyle w:val="Voetnootmarkering"/>
          <w:rFonts w:ascii="Arial" w:hAnsi="Arial" w:cs="Arial"/>
          <w:lang w:eastAsia="x-none"/>
        </w:rPr>
        <w:footnoteReference w:id="12"/>
      </w:r>
      <w:r w:rsidRPr="00474107">
        <w:t>.</w:t>
      </w:r>
    </w:p>
    <w:p w14:paraId="009F72AA" w14:textId="77777777" w:rsidR="001B6B2B" w:rsidRPr="00474107" w:rsidRDefault="001B6B2B" w:rsidP="001B6B2B">
      <w:pPr>
        <w:rPr>
          <w:rFonts w:ascii="Arial" w:hAnsi="Arial" w:cs="Arial"/>
          <w:lang w:eastAsia="x-none"/>
        </w:rPr>
      </w:pPr>
    </w:p>
    <w:p w14:paraId="7FFE920F" w14:textId="6BE7A9D3" w:rsidR="001B6B2B" w:rsidRPr="003B581E" w:rsidRDefault="001B6B2B" w:rsidP="00BA669F">
      <w:pPr>
        <w:pStyle w:val="Lijstalinea"/>
        <w:numPr>
          <w:ilvl w:val="0"/>
          <w:numId w:val="43"/>
        </w:numPr>
        <w:rPr>
          <w:rFonts w:ascii="Arial" w:hAnsi="Arial" w:cs="Arial"/>
          <w:lang w:eastAsia="x-none"/>
        </w:rPr>
      </w:pPr>
      <w:r w:rsidRPr="001B6B2B">
        <w:t>Praktische modaliteiten voor de toepassing door de werknemer van diens recht om niet bereikbaar te zijn buiten zijn uurroosters</w:t>
      </w:r>
      <w:r w:rsidRPr="003B581E">
        <w:rPr>
          <w:rFonts w:ascii="Arial" w:hAnsi="Arial" w:cs="Arial"/>
          <w:lang w:eastAsia="x-none"/>
        </w:rPr>
        <w:t>:</w:t>
      </w:r>
    </w:p>
    <w:sdt>
      <w:sdtPr>
        <w:rPr>
          <w:rFonts w:ascii="Arial" w:hAnsi="Arial" w:cs="Arial"/>
          <w:lang w:eastAsia="x-none"/>
        </w:rPr>
        <w:id w:val="929162681"/>
        <w:placeholder>
          <w:docPart w:val="DefaultPlaceholder_-1854013440"/>
        </w:placeholder>
        <w:showingPlcHdr/>
        <w:text/>
      </w:sdtPr>
      <w:sdtEndPr/>
      <w:sdtContent>
        <w:p w14:paraId="50ECFDBC" w14:textId="22FBD054" w:rsidR="001B6B2B" w:rsidRPr="00474107" w:rsidRDefault="003B581E" w:rsidP="00BA669F">
          <w:pPr>
            <w:numPr>
              <w:ilvl w:val="0"/>
              <w:numId w:val="42"/>
            </w:numPr>
            <w:jc w:val="left"/>
            <w:rPr>
              <w:rFonts w:ascii="Arial" w:hAnsi="Arial" w:cs="Arial"/>
              <w:lang w:eastAsia="x-none"/>
            </w:rPr>
          </w:pPr>
          <w:r w:rsidRPr="003B581E">
            <w:rPr>
              <w:rStyle w:val="Tekstvantijdelijkeaanduiding"/>
              <w:highlight w:val="yellow"/>
            </w:rPr>
            <w:t>Klik of tik om tekst in te voeren.</w:t>
          </w:r>
        </w:p>
      </w:sdtContent>
    </w:sdt>
    <w:p w14:paraId="2ECEFB47" w14:textId="77777777" w:rsidR="001B6B2B" w:rsidRPr="00474107" w:rsidRDefault="001B6B2B" w:rsidP="001B6B2B">
      <w:pPr>
        <w:rPr>
          <w:rFonts w:ascii="Arial" w:hAnsi="Arial" w:cs="Arial"/>
          <w:lang w:eastAsia="x-none"/>
        </w:rPr>
      </w:pPr>
    </w:p>
    <w:p w14:paraId="558A8E6F" w14:textId="4A4F2665" w:rsidR="001B6B2B" w:rsidRPr="001B6B2B" w:rsidRDefault="001B6B2B" w:rsidP="00BA669F">
      <w:pPr>
        <w:pStyle w:val="Lijstalinea"/>
        <w:numPr>
          <w:ilvl w:val="0"/>
          <w:numId w:val="43"/>
        </w:numPr>
      </w:pPr>
      <w:r w:rsidRPr="001B6B2B">
        <w:t>Richtlijnen voor een dusdanig gebruik van de digitale hulpmiddelen dat de rusttijden, verlof, privéleven en familieleven van de werknemer gewaarborgd blijven:</w:t>
      </w:r>
    </w:p>
    <w:sdt>
      <w:sdtPr>
        <w:rPr>
          <w:rFonts w:ascii="Arial" w:hAnsi="Arial" w:cs="Arial"/>
          <w:lang w:eastAsia="x-none"/>
        </w:rPr>
        <w:id w:val="1909882368"/>
        <w:placeholder>
          <w:docPart w:val="DefaultPlaceholder_-1854013440"/>
        </w:placeholder>
        <w:showingPlcHdr/>
        <w:text/>
      </w:sdtPr>
      <w:sdtEndPr/>
      <w:sdtContent>
        <w:p w14:paraId="680D6340" w14:textId="16B997A7" w:rsidR="001B6B2B" w:rsidRPr="003B581E" w:rsidRDefault="003B581E" w:rsidP="00BA669F">
          <w:pPr>
            <w:pStyle w:val="Lijstalinea"/>
            <w:numPr>
              <w:ilvl w:val="0"/>
              <w:numId w:val="42"/>
            </w:numPr>
            <w:rPr>
              <w:rFonts w:ascii="Arial" w:hAnsi="Arial" w:cs="Arial"/>
              <w:lang w:eastAsia="x-none"/>
            </w:rPr>
          </w:pPr>
          <w:r w:rsidRPr="003B581E">
            <w:rPr>
              <w:rStyle w:val="Tekstvantijdelijkeaanduiding"/>
              <w:highlight w:val="yellow"/>
            </w:rPr>
            <w:t>Klik of tik om tekst in te voeren.</w:t>
          </w:r>
        </w:p>
      </w:sdtContent>
    </w:sdt>
    <w:p w14:paraId="14F12942" w14:textId="77777777" w:rsidR="003B581E" w:rsidRDefault="003B581E" w:rsidP="003B581E">
      <w:pPr>
        <w:pStyle w:val="Lijstalinea"/>
        <w:ind w:left="927"/>
      </w:pPr>
    </w:p>
    <w:p w14:paraId="64A56BAF" w14:textId="6E8A59FB" w:rsidR="001B6B2B" w:rsidRDefault="001B6B2B" w:rsidP="00BA669F">
      <w:pPr>
        <w:pStyle w:val="Lijstalinea"/>
        <w:numPr>
          <w:ilvl w:val="0"/>
          <w:numId w:val="43"/>
        </w:numPr>
      </w:pPr>
      <w:r w:rsidRPr="00474107">
        <w:lastRenderedPageBreak/>
        <w:t>Vorming- en sensibiliseringsacties voor de werknemers en leidinggevenden met betrekking tot het verstandig gebruik van digitale hulpmiddelen en de risico’s die verbonden zijn aan overmatige connectie:</w:t>
      </w:r>
    </w:p>
    <w:sdt>
      <w:sdtPr>
        <w:id w:val="2104761926"/>
        <w:placeholder>
          <w:docPart w:val="DefaultPlaceholder_-1854013440"/>
        </w:placeholder>
        <w:showingPlcHdr/>
        <w:text/>
      </w:sdtPr>
      <w:sdtEndPr/>
      <w:sdtContent>
        <w:p w14:paraId="4CAAEC51" w14:textId="5066A698" w:rsidR="003B581E" w:rsidRPr="00474107" w:rsidRDefault="003B581E" w:rsidP="00BA669F">
          <w:pPr>
            <w:pStyle w:val="Lijstalinea"/>
            <w:numPr>
              <w:ilvl w:val="0"/>
              <w:numId w:val="42"/>
            </w:numPr>
          </w:pPr>
          <w:r w:rsidRPr="003B581E">
            <w:rPr>
              <w:rStyle w:val="Tekstvantijdelijkeaanduiding"/>
              <w:highlight w:val="yellow"/>
            </w:rPr>
            <w:t>Klik of tik om tekst in te voeren.</w:t>
          </w:r>
        </w:p>
      </w:sdtContent>
    </w:sdt>
    <w:p w14:paraId="2CBCC1CF" w14:textId="1F94605D" w:rsidR="001B6B2B" w:rsidRPr="00474107" w:rsidRDefault="001B6B2B" w:rsidP="003B581E">
      <w:pPr>
        <w:pStyle w:val="Kop2"/>
      </w:pPr>
      <w:bookmarkStart w:id="281" w:name="_Toc126163054"/>
      <w:bookmarkStart w:id="282" w:name="_Toc127457098"/>
      <w:r>
        <w:t>1</w:t>
      </w:r>
      <w:r w:rsidR="008A61C0">
        <w:t>3</w:t>
      </w:r>
      <w:r>
        <w:t>.4</w:t>
      </w:r>
      <w:r w:rsidR="00291CD8">
        <w:tab/>
      </w:r>
      <w:r w:rsidRPr="00474107">
        <w:t>Sensibilisering</w:t>
      </w:r>
      <w:bookmarkEnd w:id="281"/>
      <w:bookmarkEnd w:id="282"/>
    </w:p>
    <w:p w14:paraId="74113C99" w14:textId="77777777" w:rsidR="001B6B2B" w:rsidRPr="00474107" w:rsidRDefault="001B6B2B" w:rsidP="001B6B2B">
      <w:r w:rsidRPr="00474107">
        <w:t xml:space="preserve">De werkgever maakt zich sterk om op geregelde tijdstippen de nodige opleidingen te voorzien, met als doel het bewust maken van de risico’s die gepaard gaan met een overmatige connectie. </w:t>
      </w:r>
    </w:p>
    <w:p w14:paraId="544EB92F" w14:textId="77777777" w:rsidR="001B6B2B" w:rsidRPr="00474107" w:rsidRDefault="001B6B2B" w:rsidP="001B6B2B"/>
    <w:p w14:paraId="6B2326CC" w14:textId="77777777" w:rsidR="001B6B2B" w:rsidRPr="00474107" w:rsidRDefault="001B6B2B" w:rsidP="001B6B2B">
      <w:r w:rsidRPr="00474107">
        <w:t>De werkgever zal eveneens sensibiliseringsacties voorzien, zowel naar de werknemers toe als het leidinggevend personeel, betreffende een redelijk gebruik van digitale hulpmiddelen.</w:t>
      </w:r>
    </w:p>
    <w:p w14:paraId="1FCF17F3" w14:textId="60ED7523" w:rsidR="001B6B2B" w:rsidRDefault="001B6B2B" w:rsidP="00332657">
      <w:pPr>
        <w:pStyle w:val="Kop2"/>
      </w:pPr>
      <w:bookmarkStart w:id="283" w:name="_Toc126163055"/>
      <w:bookmarkStart w:id="284" w:name="_Toc127457099"/>
      <w:r>
        <w:t>1</w:t>
      </w:r>
      <w:r w:rsidR="008A61C0">
        <w:t>3</w:t>
      </w:r>
      <w:r>
        <w:t>.5</w:t>
      </w:r>
      <w:r w:rsidR="00291CD8">
        <w:tab/>
      </w:r>
      <w:r w:rsidR="001B3C1A">
        <w:t>S</w:t>
      </w:r>
      <w:r w:rsidR="00332657">
        <w:t>ectorale collectieve arbeidsovereenkomst</w:t>
      </w:r>
      <w:bookmarkEnd w:id="283"/>
      <w:bookmarkEnd w:id="284"/>
    </w:p>
    <w:p w14:paraId="2DE3D84D" w14:textId="77777777" w:rsidR="00332657" w:rsidRDefault="00332657" w:rsidP="00332657">
      <w:pPr>
        <w:rPr>
          <w:rFonts w:ascii="Arial" w:hAnsi="Arial" w:cs="Arial"/>
          <w:lang w:eastAsia="x-none"/>
        </w:rPr>
      </w:pPr>
      <w:r w:rsidRPr="00A11172">
        <w:t>Op het niveau van de sector werd</w:t>
      </w:r>
      <w:r>
        <w:t>(</w:t>
      </w:r>
      <w:r w:rsidRPr="00A11172">
        <w:t>en</w:t>
      </w:r>
      <w:r>
        <w:t>)</w:t>
      </w:r>
      <w:r w:rsidRPr="00A11172">
        <w:t xml:space="preserve"> volgende collectieve arbeidsovereenkomst</w:t>
      </w:r>
      <w:r>
        <w:t>(</w:t>
      </w:r>
      <w:r w:rsidRPr="00A11172">
        <w:t>en</w:t>
      </w:r>
      <w:r>
        <w:t>)</w:t>
      </w:r>
      <w:r w:rsidRPr="00A11172">
        <w:t xml:space="preserve"> afgesloten inzake</w:t>
      </w:r>
      <w:r>
        <w:t xml:space="preserve"> </w:t>
      </w:r>
      <w:r w:rsidRPr="00A11172">
        <w:t>opleiding</w:t>
      </w:r>
      <w:r>
        <w:t xml:space="preserve">: </w:t>
      </w:r>
      <w:r>
        <w:rPr>
          <w:rFonts w:ascii="Arial" w:hAnsi="Arial" w:cs="Arial"/>
          <w:lang w:eastAsia="x-none"/>
        </w:rPr>
        <w:t xml:space="preserve"> </w:t>
      </w:r>
      <w:sdt>
        <w:sdtPr>
          <w:rPr>
            <w:rFonts w:ascii="Arial" w:hAnsi="Arial" w:cs="Arial"/>
            <w:lang w:eastAsia="x-none"/>
          </w:rPr>
          <w:id w:val="-1888477088"/>
          <w:placeholder>
            <w:docPart w:val="89884BCB7A9A42778109CAF1DB9A47A8"/>
          </w:placeholder>
          <w:showingPlcHdr/>
          <w:text/>
        </w:sdtPr>
        <w:sdtEndPr/>
        <w:sdtContent>
          <w:r w:rsidRPr="001B3C1A">
            <w:rPr>
              <w:rStyle w:val="Tekstvantijdelijkeaanduiding"/>
              <w:highlight w:val="yellow"/>
            </w:rPr>
            <w:t>Klik of tik om tekst in te voeren.</w:t>
          </w:r>
        </w:sdtContent>
      </w:sdt>
    </w:p>
    <w:p w14:paraId="42EA3DB7" w14:textId="561682BF" w:rsidR="00B31998" w:rsidRDefault="00B31998" w:rsidP="001B3C1A">
      <w:pPr>
        <w:pStyle w:val="Kop1"/>
        <w:rPr>
          <w:rFonts w:cs="Arial"/>
        </w:rPr>
      </w:pPr>
      <w:bookmarkStart w:id="285" w:name="_Toc126163056"/>
      <w:bookmarkStart w:id="286" w:name="_Toc410641948"/>
      <w:bookmarkStart w:id="287" w:name="_Toc410643619"/>
      <w:bookmarkStart w:id="288" w:name="_Toc523228847"/>
      <w:bookmarkStart w:id="289" w:name="_Toc127457100"/>
      <w:r>
        <w:rPr>
          <w:rFonts w:cs="Arial"/>
        </w:rPr>
        <w:t>1</w:t>
      </w:r>
      <w:r w:rsidR="008A61C0">
        <w:rPr>
          <w:rFonts w:cs="Arial"/>
        </w:rPr>
        <w:t>4</w:t>
      </w:r>
      <w:r>
        <w:rPr>
          <w:rFonts w:cs="Arial"/>
        </w:rPr>
        <w:t>.</w:t>
      </w:r>
      <w:r>
        <w:rPr>
          <w:rFonts w:cs="Arial"/>
        </w:rPr>
        <w:tab/>
        <w:t>Klokkenluiderswet</w:t>
      </w:r>
      <w:r>
        <w:rPr>
          <w:rStyle w:val="Voetnootmarkering"/>
          <w:rFonts w:cs="Arial"/>
        </w:rPr>
        <w:footnoteReference w:id="13"/>
      </w:r>
      <w:bookmarkEnd w:id="289"/>
      <w:r w:rsidR="00785EE4">
        <w:rPr>
          <w:rFonts w:cs="Arial"/>
        </w:rPr>
        <w:t xml:space="preserve"> </w:t>
      </w:r>
    </w:p>
    <w:p w14:paraId="412D9EAF" w14:textId="57380D6B" w:rsidR="00B31998" w:rsidRPr="00B31998" w:rsidRDefault="00B31998" w:rsidP="00B31998">
      <w:pPr>
        <w:pStyle w:val="Kop2"/>
      </w:pPr>
      <w:bookmarkStart w:id="290" w:name="_Toc127457101"/>
      <w:r>
        <w:t>1</w:t>
      </w:r>
      <w:r w:rsidR="008A61C0">
        <w:t>4</w:t>
      </w:r>
      <w:r>
        <w:t>.1</w:t>
      </w:r>
      <w:r>
        <w:tab/>
        <w:t>Situering</w:t>
      </w:r>
      <w:bookmarkEnd w:id="290"/>
    </w:p>
    <w:p w14:paraId="4A123993" w14:textId="6F4E8DEE" w:rsidR="00B31998" w:rsidRDefault="00B31998" w:rsidP="00B31998">
      <w:r>
        <w:t>Deze wet beoogt de omzetting in het Belgisch recht voor de private sector van de Europese Klokkenluidersrichtlijn 2019/1937</w:t>
      </w:r>
      <w:r w:rsidR="00AD1888">
        <w:t>. Ze stelt een beschermingsregeling in voor melders van bepaalde inbreuken op het Unierecht.</w:t>
      </w:r>
    </w:p>
    <w:p w14:paraId="33A7E5B0" w14:textId="4B235F16" w:rsidR="00AD1888" w:rsidRDefault="00AD1888" w:rsidP="00B31998"/>
    <w:p w14:paraId="2703BA24" w14:textId="5076A823" w:rsidR="00AD1888" w:rsidRDefault="00AD1888" w:rsidP="00AD1888">
      <w:pPr>
        <w:pStyle w:val="Kop2"/>
      </w:pPr>
      <w:bookmarkStart w:id="291" w:name="_Toc127457102"/>
      <w:r>
        <w:t>1</w:t>
      </w:r>
      <w:r w:rsidR="008A61C0">
        <w:t>4</w:t>
      </w:r>
      <w:r>
        <w:t>.2</w:t>
      </w:r>
      <w:r>
        <w:tab/>
        <w:t>Definities</w:t>
      </w:r>
      <w:bookmarkEnd w:id="291"/>
    </w:p>
    <w:p w14:paraId="5554394B" w14:textId="60F42FA6" w:rsidR="00AD1888" w:rsidRDefault="00002275" w:rsidP="00BA669F">
      <w:pPr>
        <w:pStyle w:val="Lijstalinea"/>
        <w:numPr>
          <w:ilvl w:val="0"/>
          <w:numId w:val="42"/>
        </w:numPr>
      </w:pPr>
      <w:r>
        <w:t>K</w:t>
      </w:r>
      <w:r w:rsidR="00AD1888">
        <w:t>lokkenluider: een persoon die mistoestanden aan het licht brengt van zijn huidige of voormalige organisatie. De persoon kan een (ex-)werknemer, sollicitant, vrijwilliger, zelfstandige binnen de onderneming of een leverancier zijn</w:t>
      </w:r>
      <w:r>
        <w:t>.</w:t>
      </w:r>
    </w:p>
    <w:p w14:paraId="57CB62F2" w14:textId="3B461E29" w:rsidR="00AD1888" w:rsidRDefault="00AD1888" w:rsidP="00AD1888"/>
    <w:p w14:paraId="0BFFD946" w14:textId="498FE622" w:rsidR="00AD1888" w:rsidRDefault="00002275" w:rsidP="00BA669F">
      <w:pPr>
        <w:pStyle w:val="Lijstalinea"/>
        <w:numPr>
          <w:ilvl w:val="0"/>
          <w:numId w:val="42"/>
        </w:numPr>
      </w:pPr>
      <w:r>
        <w:t>K</w:t>
      </w:r>
      <w:r w:rsidR="00AD1888">
        <w:t>lokkenluidersrichtlijn: het invoeren van een mdlingskanaal dat klokkenluiders bescherming biedt en inbreuken binnen overheids-en private organisaties in een vroeg stadium op</w:t>
      </w:r>
      <w:r w:rsidR="00785EE4">
        <w:t>sporen.</w:t>
      </w:r>
    </w:p>
    <w:p w14:paraId="4612AADB" w14:textId="61851A94" w:rsidR="00785EE4" w:rsidRDefault="00785EE4" w:rsidP="00AD1888"/>
    <w:p w14:paraId="15944FF6" w14:textId="4B374D32" w:rsidR="00002275" w:rsidRDefault="00002275" w:rsidP="00BA669F">
      <w:pPr>
        <w:pStyle w:val="Lijstalinea"/>
        <w:numPr>
          <w:ilvl w:val="0"/>
          <w:numId w:val="42"/>
        </w:numPr>
      </w:pPr>
      <w:r>
        <w:t>Melder: een persoon die informatie over inbreuken meldt of openbaar maakt.</w:t>
      </w:r>
    </w:p>
    <w:p w14:paraId="75CC4E7B" w14:textId="77777777" w:rsidR="00002275" w:rsidRDefault="00002275" w:rsidP="00002275">
      <w:pPr>
        <w:pStyle w:val="Lijstalinea"/>
      </w:pPr>
    </w:p>
    <w:p w14:paraId="2F0AB969" w14:textId="1F6F7D06" w:rsidR="00ED1477" w:rsidRDefault="00002275" w:rsidP="00BA669F">
      <w:pPr>
        <w:pStyle w:val="Lijstalinea"/>
        <w:numPr>
          <w:ilvl w:val="0"/>
          <w:numId w:val="42"/>
        </w:numPr>
      </w:pPr>
      <w:r>
        <w:t>M</w:t>
      </w:r>
      <w:r w:rsidR="00ED1477">
        <w:t>eldingsbeheerder: de onpartijdige persoon of dienst die bevoegd is om meldingen op te volgen, de communicatie met de melder te onderhouden, hem indien nodig om bijkomende informatie te verzoeken, hem feedback te verstrekken en indien van toepassing meldingen te ontvangen.</w:t>
      </w:r>
    </w:p>
    <w:p w14:paraId="1AD3BA2B" w14:textId="4281B636" w:rsidR="00785EE4" w:rsidRDefault="00785EE4" w:rsidP="00785EE4">
      <w:pPr>
        <w:pStyle w:val="Kop2"/>
      </w:pPr>
      <w:bookmarkStart w:id="292" w:name="_Toc127457103"/>
      <w:r>
        <w:t>1</w:t>
      </w:r>
      <w:r w:rsidR="008A61C0">
        <w:t>4</w:t>
      </w:r>
      <w:r>
        <w:t>.3</w:t>
      </w:r>
      <w:r>
        <w:tab/>
        <w:t>Meldingen</w:t>
      </w:r>
      <w:bookmarkEnd w:id="292"/>
    </w:p>
    <w:p w14:paraId="787ACFC2" w14:textId="77777777" w:rsidR="0063705F" w:rsidRDefault="00785EE4" w:rsidP="00785EE4">
      <w:r>
        <w:t>De</w:t>
      </w:r>
      <w:r w:rsidR="0063705F">
        <w:t xml:space="preserve"> Klokkenluiderswet geldt enkel voor:</w:t>
      </w:r>
    </w:p>
    <w:p w14:paraId="34D7DDEF" w14:textId="77777777" w:rsidR="0063705F" w:rsidRDefault="0063705F" w:rsidP="00785EE4"/>
    <w:p w14:paraId="4822B42C" w14:textId="626A5111" w:rsidR="0063705F" w:rsidRDefault="0063705F" w:rsidP="00BA669F">
      <w:pPr>
        <w:pStyle w:val="Lijstalinea"/>
        <w:numPr>
          <w:ilvl w:val="0"/>
          <w:numId w:val="42"/>
        </w:numPr>
      </w:pPr>
      <w:r>
        <w:t>Inbreuken die betrekking hebben op de volgende gebieden:</w:t>
      </w:r>
    </w:p>
    <w:p w14:paraId="23B4EE5E" w14:textId="6B45038E" w:rsidR="0063705F" w:rsidRDefault="0063705F" w:rsidP="00BA669F">
      <w:pPr>
        <w:pStyle w:val="Lijstalinea"/>
        <w:numPr>
          <w:ilvl w:val="1"/>
          <w:numId w:val="42"/>
        </w:numPr>
      </w:pPr>
      <w:r>
        <w:t>Overheidsopdrachten,</w:t>
      </w:r>
    </w:p>
    <w:p w14:paraId="51A6416A" w14:textId="20EA1A07" w:rsidR="0063705F" w:rsidRDefault="0063705F" w:rsidP="00BA669F">
      <w:pPr>
        <w:pStyle w:val="Lijstalinea"/>
        <w:numPr>
          <w:ilvl w:val="1"/>
          <w:numId w:val="42"/>
        </w:numPr>
      </w:pPr>
      <w:r>
        <w:t>Financiële diensten, producten en markten, voorkoming van witwassen van geld en terrorismefinanciering,</w:t>
      </w:r>
    </w:p>
    <w:p w14:paraId="4FF532FE" w14:textId="2DFC3589" w:rsidR="0063705F" w:rsidRDefault="0063705F" w:rsidP="00BA669F">
      <w:pPr>
        <w:pStyle w:val="Lijstalinea"/>
        <w:numPr>
          <w:ilvl w:val="1"/>
          <w:numId w:val="42"/>
        </w:numPr>
      </w:pPr>
      <w:r>
        <w:t>Productveiligheid en conformiteit,</w:t>
      </w:r>
    </w:p>
    <w:p w14:paraId="3F9E92F3" w14:textId="5F30CE58" w:rsidR="0063705F" w:rsidRDefault="00E46F42" w:rsidP="00BA669F">
      <w:pPr>
        <w:pStyle w:val="Lijstalinea"/>
        <w:numPr>
          <w:ilvl w:val="1"/>
          <w:numId w:val="42"/>
        </w:numPr>
      </w:pPr>
      <w:r>
        <w:t>V</w:t>
      </w:r>
      <w:r w:rsidR="0063705F">
        <w:t>eiligheid</w:t>
      </w:r>
      <w:r>
        <w:t xml:space="preserve"> van het vervoer,</w:t>
      </w:r>
    </w:p>
    <w:p w14:paraId="6E68F8FB" w14:textId="1C5C409C" w:rsidR="00E46F42" w:rsidRDefault="00E46F42" w:rsidP="00BA669F">
      <w:pPr>
        <w:pStyle w:val="Lijstalinea"/>
        <w:numPr>
          <w:ilvl w:val="1"/>
          <w:numId w:val="42"/>
        </w:numPr>
      </w:pPr>
      <w:r>
        <w:t>Bescherming van het milieu,</w:t>
      </w:r>
    </w:p>
    <w:p w14:paraId="1A27513A" w14:textId="57D362D9" w:rsidR="00E46F42" w:rsidRDefault="00E46F42" w:rsidP="00BA669F">
      <w:pPr>
        <w:pStyle w:val="Lijstalinea"/>
        <w:numPr>
          <w:ilvl w:val="1"/>
          <w:numId w:val="42"/>
        </w:numPr>
      </w:pPr>
      <w:r>
        <w:t>Stralingsbescherming en nucleaire veiligheid,</w:t>
      </w:r>
    </w:p>
    <w:p w14:paraId="638401A9" w14:textId="42CEFDF2" w:rsidR="00E46F42" w:rsidRDefault="00E46F42" w:rsidP="00BA669F">
      <w:pPr>
        <w:pStyle w:val="Lijstalinea"/>
        <w:numPr>
          <w:ilvl w:val="1"/>
          <w:numId w:val="42"/>
        </w:numPr>
      </w:pPr>
      <w:r>
        <w:lastRenderedPageBreak/>
        <w:t>Veiligheid van levensmiddelen en diervoeders, diergezondheid en dierenwelzijn,</w:t>
      </w:r>
    </w:p>
    <w:p w14:paraId="19F11418" w14:textId="422AB091" w:rsidR="00E46F42" w:rsidRDefault="00E46F42" w:rsidP="00BA669F">
      <w:pPr>
        <w:pStyle w:val="Lijstalinea"/>
        <w:numPr>
          <w:ilvl w:val="1"/>
          <w:numId w:val="42"/>
        </w:numPr>
      </w:pPr>
      <w:r>
        <w:t>Volksgezondheid,</w:t>
      </w:r>
    </w:p>
    <w:p w14:paraId="7AC490CD" w14:textId="3FC6B39D" w:rsidR="00E46F42" w:rsidRDefault="00E46F42" w:rsidP="00BA669F">
      <w:pPr>
        <w:pStyle w:val="Lijstalinea"/>
        <w:numPr>
          <w:ilvl w:val="1"/>
          <w:numId w:val="42"/>
        </w:numPr>
      </w:pPr>
      <w:r>
        <w:t>Consumentenbescherming,</w:t>
      </w:r>
    </w:p>
    <w:p w14:paraId="44E574B0" w14:textId="6CB1849E" w:rsidR="00E46F42" w:rsidRDefault="00E46F42" w:rsidP="00BA669F">
      <w:pPr>
        <w:pStyle w:val="Lijstalinea"/>
        <w:numPr>
          <w:ilvl w:val="1"/>
          <w:numId w:val="42"/>
        </w:numPr>
      </w:pPr>
      <w:r>
        <w:t>Bescherming van de persoonlijke levenssfeer en persoonsgegevens en beveiliging van netwerk- en informatiesystemen,</w:t>
      </w:r>
    </w:p>
    <w:p w14:paraId="71398114" w14:textId="023BCCB9" w:rsidR="00E46F42" w:rsidRDefault="00E46F42" w:rsidP="00BA669F">
      <w:pPr>
        <w:pStyle w:val="Lijstalinea"/>
        <w:numPr>
          <w:ilvl w:val="1"/>
          <w:numId w:val="42"/>
        </w:numPr>
      </w:pPr>
      <w:r>
        <w:t>Bestrijding van belastingfraude,</w:t>
      </w:r>
    </w:p>
    <w:p w14:paraId="4B297AD2" w14:textId="3A533683" w:rsidR="00E46F42" w:rsidRDefault="00E46F42" w:rsidP="00BA669F">
      <w:pPr>
        <w:pStyle w:val="Lijstalinea"/>
        <w:numPr>
          <w:ilvl w:val="1"/>
          <w:numId w:val="42"/>
        </w:numPr>
      </w:pPr>
      <w:r>
        <w:t>Sociale fraudebestrijding.</w:t>
      </w:r>
    </w:p>
    <w:p w14:paraId="255F0AAC" w14:textId="50FE01EC" w:rsidR="00E46F42" w:rsidRDefault="00E46F42" w:rsidP="00BA669F">
      <w:pPr>
        <w:pStyle w:val="Lijstalinea"/>
        <w:numPr>
          <w:ilvl w:val="0"/>
          <w:numId w:val="42"/>
        </w:numPr>
      </w:pPr>
      <w:r>
        <w:t>Inbreuken d</w:t>
      </w:r>
      <w:r w:rsidR="009D24E3">
        <w:t>i</w:t>
      </w:r>
      <w:r>
        <w:t>e schadelijk zijn voor de financiële belangen van de Europese Unie.</w:t>
      </w:r>
    </w:p>
    <w:p w14:paraId="17EEC79F" w14:textId="109D67DE" w:rsidR="00E46F42" w:rsidRDefault="00E46F42" w:rsidP="00BA669F">
      <w:pPr>
        <w:pStyle w:val="Lijstalinea"/>
        <w:numPr>
          <w:ilvl w:val="0"/>
          <w:numId w:val="42"/>
        </w:numPr>
      </w:pPr>
      <w:r>
        <w:t>Inbreuken die verband houden met de interne markt met inbegrip van inbreuken op de Unieregels over mededinging en staatssteun.</w:t>
      </w:r>
    </w:p>
    <w:p w14:paraId="52AAB2F4" w14:textId="52039531" w:rsidR="00E46F42" w:rsidRDefault="00E46F42" w:rsidP="00E46F42">
      <w:pPr>
        <w:pStyle w:val="Kop2"/>
      </w:pPr>
      <w:bookmarkStart w:id="293" w:name="_Toc127457104"/>
      <w:r>
        <w:t>1</w:t>
      </w:r>
      <w:r w:rsidR="008A61C0">
        <w:t>4</w:t>
      </w:r>
      <w:r>
        <w:t>.4</w:t>
      </w:r>
      <w:r>
        <w:tab/>
      </w:r>
      <w:r w:rsidR="001E362E">
        <w:t>Procedure I</w:t>
      </w:r>
      <w:r>
        <w:t>nterne meldingen</w:t>
      </w:r>
      <w:bookmarkEnd w:id="293"/>
    </w:p>
    <w:p w14:paraId="3771C5F3" w14:textId="04F4AA44" w:rsidR="00E46F42" w:rsidRDefault="001E362E" w:rsidP="00E46F42">
      <w:r>
        <w:t xml:space="preserve">De meldingen worden intern beheerd door de </w:t>
      </w:r>
      <w:r w:rsidRPr="001E362E">
        <w:rPr>
          <w:highlight w:val="yellow"/>
        </w:rPr>
        <w:t>dienst/afdeling/persoon</w:t>
      </w:r>
      <w:r>
        <w:rPr>
          <w:rStyle w:val="Voetnootmarkering"/>
        </w:rPr>
        <w:footnoteReference w:id="14"/>
      </w:r>
      <w:r>
        <w:t xml:space="preserve"> </w:t>
      </w:r>
      <w:sdt>
        <w:sdtPr>
          <w:id w:val="1026764095"/>
          <w:placeholder>
            <w:docPart w:val="DefaultPlaceholder_-1854013440"/>
          </w:placeholder>
          <w:showingPlcHdr/>
          <w:text/>
        </w:sdtPr>
        <w:sdtEndPr/>
        <w:sdtContent>
          <w:r w:rsidRPr="001E362E">
            <w:rPr>
              <w:rStyle w:val="Tekstvantijdelijkeaanduiding"/>
              <w:highlight w:val="yellow"/>
            </w:rPr>
            <w:t>Klik of tik om tekst in te voeren.</w:t>
          </w:r>
        </w:sdtContent>
      </w:sdt>
    </w:p>
    <w:p w14:paraId="3934B278" w14:textId="639EB6AE" w:rsidR="001E362E" w:rsidRDefault="001E362E" w:rsidP="00E46F42">
      <w:r>
        <w:t xml:space="preserve">De meldingen mogen zowel schriftelijk als mondeling </w:t>
      </w:r>
      <w:r w:rsidR="00BD4DA5">
        <w:t>meegedeeld worden</w:t>
      </w:r>
      <w:r>
        <w:t>.</w:t>
      </w:r>
    </w:p>
    <w:p w14:paraId="1A28396D" w14:textId="77E88406" w:rsidR="001E362E" w:rsidRDefault="001E362E" w:rsidP="00E46F42">
      <w:r>
        <w:t>De verschillende kanalen voor het ontvangen van meldingen zijn</w:t>
      </w:r>
      <w:r>
        <w:rPr>
          <w:rStyle w:val="Voetnootmarkering"/>
        </w:rPr>
        <w:footnoteReference w:id="15"/>
      </w:r>
      <w:r>
        <w:t>:</w:t>
      </w:r>
    </w:p>
    <w:sdt>
      <w:sdtPr>
        <w:id w:val="351382735"/>
        <w:placeholder>
          <w:docPart w:val="DefaultPlaceholder_-1854013440"/>
        </w:placeholder>
        <w:showingPlcHdr/>
        <w:text/>
      </w:sdtPr>
      <w:sdtEndPr/>
      <w:sdtContent>
        <w:p w14:paraId="347C40A2" w14:textId="7825B5E2" w:rsidR="001E362E" w:rsidRPr="00E46F42" w:rsidRDefault="001E362E" w:rsidP="00BA669F">
          <w:pPr>
            <w:pStyle w:val="Lijstalinea"/>
            <w:numPr>
              <w:ilvl w:val="0"/>
              <w:numId w:val="44"/>
            </w:numPr>
          </w:pPr>
          <w:r w:rsidRPr="001E362E">
            <w:rPr>
              <w:rStyle w:val="Tekstvantijdelijkeaanduiding"/>
              <w:highlight w:val="yellow"/>
            </w:rPr>
            <w:t>Klik of tik om tekst in te voeren.</w:t>
          </w:r>
        </w:p>
      </w:sdtContent>
    </w:sdt>
    <w:p w14:paraId="06B6EDBD" w14:textId="1E4B3F24" w:rsidR="00ED1477" w:rsidRDefault="00ED1477" w:rsidP="00ED1477"/>
    <w:p w14:paraId="7227A7E8" w14:textId="27D96E76" w:rsidR="003F5DA8" w:rsidRDefault="00ED1477" w:rsidP="00BD4DA5">
      <w:pPr>
        <w:spacing w:after="60"/>
      </w:pPr>
      <w:r>
        <w:t>De aangewezen meldingsbeheerder</w:t>
      </w:r>
      <w:r>
        <w:rPr>
          <w:rStyle w:val="Voetnootmarkering"/>
        </w:rPr>
        <w:footnoteReference w:id="16"/>
      </w:r>
      <w:r>
        <w:t xml:space="preserve"> is </w:t>
      </w:r>
      <w:sdt>
        <w:sdtPr>
          <w:id w:val="-104578567"/>
          <w:placeholder>
            <w:docPart w:val="DefaultPlaceholder_-1854013440"/>
          </w:placeholder>
          <w:showingPlcHdr/>
          <w:text/>
        </w:sdtPr>
        <w:sdtEndPr/>
        <w:sdtContent>
          <w:r w:rsidRPr="00ED1477">
            <w:rPr>
              <w:rStyle w:val="Tekstvantijdelijkeaanduiding"/>
              <w:highlight w:val="yellow"/>
            </w:rPr>
            <w:t>Klik of tik om tekst in te voeren.</w:t>
          </w:r>
        </w:sdtContent>
      </w:sdt>
      <w:r w:rsidR="003F5DA8">
        <w:t xml:space="preserve"> . </w:t>
      </w:r>
    </w:p>
    <w:p w14:paraId="1387D279" w14:textId="1DACD99C" w:rsidR="00C44FB5" w:rsidRDefault="00F64570" w:rsidP="00C44FB5">
      <w:r>
        <w:t>De ontvangen meldingen worden bijgehouden in een register</w:t>
      </w:r>
      <w:r w:rsidR="00C44FB5">
        <w:t xml:space="preserve"> in overeenstemming met de geheimhoudingsvereisten uit art. 20 van de wet van 28 november 2022 betreffende de bescherming van melders van inbreuken op het Unie- of nationale recht vastgesteld binnen een juridische entiteit in de private sector. Deze worden bijgehouden gedurende de tijd dat de contractuele relatie bedoeld in artikel 6, §§ 1 en 2, van diens wet loopt</w:t>
      </w:r>
      <w:r w:rsidR="00BD13D5">
        <w:t>.</w:t>
      </w:r>
    </w:p>
    <w:p w14:paraId="5B6F62AF" w14:textId="45B895CB" w:rsidR="00F64570" w:rsidRDefault="00C44FB5" w:rsidP="00BD4DA5">
      <w:pPr>
        <w:spacing w:after="60"/>
      </w:pPr>
      <w:r>
        <w:t xml:space="preserve"> </w:t>
      </w:r>
    </w:p>
    <w:p w14:paraId="0B8340D6" w14:textId="5DFDD59E" w:rsidR="003F5DA8" w:rsidRDefault="003F5DA8" w:rsidP="003F5DA8">
      <w:r>
        <w:t>De</w:t>
      </w:r>
      <w:r w:rsidR="00BD13D5">
        <w:t xml:space="preserve"> meldingsbeheerder</w:t>
      </w:r>
      <w:r>
        <w:t xml:space="preserve"> zorgt voor de opvolging van de interne meldingen door:</w:t>
      </w:r>
    </w:p>
    <w:p w14:paraId="4A35E138" w14:textId="14C417AC" w:rsidR="003F5DA8" w:rsidRDefault="003F5DA8" w:rsidP="00BA669F">
      <w:pPr>
        <w:pStyle w:val="Lijstalinea"/>
        <w:numPr>
          <w:ilvl w:val="0"/>
          <w:numId w:val="44"/>
        </w:numPr>
      </w:pPr>
      <w:r>
        <w:t>De identiteit van de melder en eventuele derden te beschermen door de ontvangen meldingen vertrouwelijk en op een beveiligde wijze te behandelen.</w:t>
      </w:r>
    </w:p>
    <w:p w14:paraId="41CCE059" w14:textId="1B357036" w:rsidR="003F5DA8" w:rsidRDefault="003F5DA8" w:rsidP="00BA669F">
      <w:pPr>
        <w:pStyle w:val="Lijstalinea"/>
        <w:numPr>
          <w:ilvl w:val="0"/>
          <w:numId w:val="44"/>
        </w:numPr>
      </w:pPr>
      <w:r>
        <w:t>Het ontvangst van de melding aan de melder binnen zeven dagen na ontvangst te bevestigen.</w:t>
      </w:r>
    </w:p>
    <w:p w14:paraId="6C1E8FB2" w14:textId="46895320" w:rsidR="003F5DA8" w:rsidRDefault="003F5DA8" w:rsidP="00BA669F">
      <w:pPr>
        <w:pStyle w:val="Lijstalinea"/>
        <w:numPr>
          <w:ilvl w:val="0"/>
          <w:numId w:val="44"/>
        </w:numPr>
      </w:pPr>
      <w:r>
        <w:t>De communicatie met de melder te onderhouden en zo nodig nadere informatie te vragen en feedback te geven.</w:t>
      </w:r>
    </w:p>
    <w:p w14:paraId="1D46DC3D" w14:textId="5CB5A8DE" w:rsidR="003F5DA8" w:rsidRDefault="003F5DA8" w:rsidP="00BA669F">
      <w:pPr>
        <w:pStyle w:val="Lijstalinea"/>
        <w:numPr>
          <w:ilvl w:val="0"/>
          <w:numId w:val="44"/>
        </w:numPr>
      </w:pPr>
      <w:r>
        <w:t>Een zorgvuldige opvolging ook voor anonieme meldingen.</w:t>
      </w:r>
    </w:p>
    <w:p w14:paraId="401C3DB7" w14:textId="6D3A15B4" w:rsidR="003F5DA8" w:rsidRDefault="003F5DA8" w:rsidP="00BA669F">
      <w:pPr>
        <w:pStyle w:val="Lijstalinea"/>
        <w:numPr>
          <w:ilvl w:val="0"/>
          <w:numId w:val="44"/>
        </w:numPr>
      </w:pPr>
      <w:r>
        <w:t xml:space="preserve">Feedback te geven aan de </w:t>
      </w:r>
      <w:r w:rsidR="00002275">
        <w:t>melder</w:t>
      </w:r>
      <w:r w:rsidR="00BD4DA5">
        <w:t xml:space="preserve"> maximum drie maanden</w:t>
      </w:r>
      <w:r w:rsidR="00F64570">
        <w:t xml:space="preserve"> na de ontvangstbevestiging van de melding of, drie maanden na het verstrijken van de periode van zeven dagen na de melding indien geen ontvangstbevestiging werd verstuurd.</w:t>
      </w:r>
    </w:p>
    <w:p w14:paraId="685F8E3A" w14:textId="7F8C467E" w:rsidR="00F64570" w:rsidRDefault="00F64570" w:rsidP="00BA669F">
      <w:pPr>
        <w:pStyle w:val="Lijstalinea"/>
        <w:numPr>
          <w:ilvl w:val="0"/>
          <w:numId w:val="44"/>
        </w:numPr>
      </w:pPr>
      <w:r>
        <w:t>Te communiceren over de procedure voor externe meldingen.</w:t>
      </w:r>
    </w:p>
    <w:p w14:paraId="2193535B" w14:textId="294C8451" w:rsidR="00F64570" w:rsidRDefault="00F64570" w:rsidP="00C44FB5">
      <w:pPr>
        <w:pStyle w:val="Kop2"/>
      </w:pPr>
      <w:bookmarkStart w:id="294" w:name="_Toc127457105"/>
      <w:r>
        <w:t>1</w:t>
      </w:r>
      <w:r w:rsidR="008A61C0">
        <w:t>4</w:t>
      </w:r>
      <w:r>
        <w:t>.5</w:t>
      </w:r>
      <w:r>
        <w:tab/>
      </w:r>
      <w:r w:rsidR="00C44FB5">
        <w:t>Bescherming klokkenluiders</w:t>
      </w:r>
      <w:bookmarkEnd w:id="294"/>
    </w:p>
    <w:p w14:paraId="35572D39" w14:textId="67E46631" w:rsidR="00C44FB5" w:rsidRDefault="00C44FB5" w:rsidP="00C44FB5">
      <w:r>
        <w:t xml:space="preserve">De klokkenluiderswet bevat een aantal beschermingsmaatregelen ten voordele van de klokkenluider, nl. verbod op represailles en </w:t>
      </w:r>
      <w:r w:rsidR="00BD13D5">
        <w:t xml:space="preserve">enkele </w:t>
      </w:r>
      <w:r>
        <w:t>beschermingsmaatregelen.</w:t>
      </w:r>
      <w:r w:rsidR="00BD13D5">
        <w:t xml:space="preserve"> Deze worden uitgebreid toegelicht onder hoofdstuk 7 (art. 23 – 32) van de wet van 28 november 2022 betreffende de bescherming van melders van inbreuken op het Unie- of nationale recht vastgesteld binnen een juridische entiteit in de private sector.</w:t>
      </w:r>
    </w:p>
    <w:p w14:paraId="06EF9143" w14:textId="0B63BBDE" w:rsidR="00BD13D5" w:rsidRDefault="00BD13D5" w:rsidP="00BD13D5">
      <w:pPr>
        <w:pStyle w:val="Kop2"/>
      </w:pPr>
      <w:bookmarkStart w:id="295" w:name="_Toc127457106"/>
      <w:r>
        <w:t>1</w:t>
      </w:r>
      <w:r w:rsidR="008A61C0">
        <w:t>4</w:t>
      </w:r>
      <w:r>
        <w:t>.6</w:t>
      </w:r>
      <w:r>
        <w:tab/>
        <w:t>Link naar de klokkenluiderswet</w:t>
      </w:r>
      <w:bookmarkEnd w:id="295"/>
    </w:p>
    <w:p w14:paraId="438056ED" w14:textId="79FF8765" w:rsidR="00BD13D5" w:rsidRDefault="002776B8" w:rsidP="00C44FB5">
      <w:hyperlink r:id="rId14" w:anchor="Page15" w:history="1">
        <w:r w:rsidR="00BD13D5" w:rsidRPr="00E14D80">
          <w:rPr>
            <w:rStyle w:val="Hyperlink"/>
          </w:rPr>
          <w:t>https://www.ejustice.just.fgov.be/mopdf/2022/12/15_1.pdf#Page15</w:t>
        </w:r>
      </w:hyperlink>
    </w:p>
    <w:p w14:paraId="5AFA25A6" w14:textId="3F8D8925" w:rsidR="001C1E04" w:rsidRDefault="001C1E04" w:rsidP="00C44FB5"/>
    <w:p w14:paraId="33D3367F" w14:textId="60A2B7D4" w:rsidR="001C1E04" w:rsidRDefault="00A40B6D" w:rsidP="00DC6B64">
      <w:pPr>
        <w:shd w:val="clear" w:color="auto" w:fill="FBD4B4" w:themeFill="accent6" w:themeFillTint="66"/>
      </w:pPr>
      <w:r>
        <w:rPr>
          <w:noProof/>
        </w:rPr>
        <w:drawing>
          <wp:inline distT="0" distB="0" distL="0" distR="0" wp14:anchorId="088704F7" wp14:editId="3ED63911">
            <wp:extent cx="287362" cy="396000"/>
            <wp:effectExtent l="0" t="0" r="0" b="4445"/>
            <wp:docPr id="18" name="Afbeelding 18"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sidRPr="00A40B6D">
        <w:rPr>
          <w:rFonts w:cs="Arial"/>
        </w:rPr>
        <w:t xml:space="preserve"> </w:t>
      </w:r>
      <w:r w:rsidR="00DC6B64" w:rsidRPr="0089773D">
        <w:rPr>
          <w:rFonts w:cs="Arial"/>
          <w:b/>
          <w:bCs/>
        </w:rPr>
        <w:t>Febelgra’s tipbox</w:t>
      </w:r>
      <w:r w:rsidR="00DC6B64" w:rsidRPr="00DC6B64">
        <w:rPr>
          <w:rFonts w:cs="Arial"/>
          <w:b/>
          <w:bCs/>
        </w:rPr>
        <w:t xml:space="preserve"> </w:t>
      </w:r>
      <w:r w:rsidRPr="00DC6B64">
        <w:rPr>
          <w:rFonts w:cs="Arial"/>
          <w:b/>
          <w:bCs/>
        </w:rPr>
        <w:t>10</w:t>
      </w:r>
    </w:p>
    <w:p w14:paraId="1225FEC4" w14:textId="64A10BEB" w:rsidR="000B06F1" w:rsidRPr="00DE68A8" w:rsidRDefault="002D38D9" w:rsidP="001B3C1A">
      <w:pPr>
        <w:pStyle w:val="Kop1"/>
        <w:rPr>
          <w:rFonts w:cs="Arial"/>
        </w:rPr>
      </w:pPr>
      <w:bookmarkStart w:id="296" w:name="_Toc127457107"/>
      <w:r>
        <w:rPr>
          <w:rFonts w:cs="Arial"/>
        </w:rPr>
        <w:lastRenderedPageBreak/>
        <w:t>1</w:t>
      </w:r>
      <w:r w:rsidR="008A61C0">
        <w:rPr>
          <w:rFonts w:cs="Arial"/>
        </w:rPr>
        <w:t>5</w:t>
      </w:r>
      <w:r>
        <w:rPr>
          <w:rFonts w:cs="Arial"/>
        </w:rPr>
        <w:t>.</w:t>
      </w:r>
      <w:r w:rsidR="001B3C1A">
        <w:rPr>
          <w:rFonts w:cs="Arial"/>
        </w:rPr>
        <w:tab/>
      </w:r>
      <w:r w:rsidR="000B06F1" w:rsidRPr="00DE68A8">
        <w:rPr>
          <w:rFonts w:cs="Arial"/>
        </w:rPr>
        <w:t>Slotbepalingen</w:t>
      </w:r>
      <w:bookmarkEnd w:id="285"/>
      <w:bookmarkEnd w:id="296"/>
    </w:p>
    <w:bookmarkEnd w:id="286"/>
    <w:bookmarkEnd w:id="287"/>
    <w:bookmarkEnd w:id="288"/>
    <w:p w14:paraId="48936F51" w14:textId="77777777" w:rsidR="0096172B" w:rsidRPr="00DE68A8" w:rsidRDefault="0096172B" w:rsidP="00BD4D8B">
      <w:pPr>
        <w:tabs>
          <w:tab w:val="left" w:pos="426"/>
          <w:tab w:val="left" w:pos="9071"/>
        </w:tabs>
        <w:spacing w:before="120" w:after="60"/>
        <w:ind w:left="426"/>
        <w:rPr>
          <w:rFonts w:cs="Arial"/>
        </w:rPr>
      </w:pPr>
      <w:r w:rsidRPr="00DE68A8">
        <w:rPr>
          <w:rFonts w:cs="Arial"/>
        </w:rPr>
        <w:t>Ieder beding in onderhavig arbeidsreglement dat in strijd zou zijn met de CAO's van het PC 130 en PC </w:t>
      </w:r>
      <w:r w:rsidR="00196E7D" w:rsidRPr="00DE68A8">
        <w:rPr>
          <w:rFonts w:cs="Arial"/>
        </w:rPr>
        <w:t>200</w:t>
      </w:r>
      <w:r w:rsidRPr="00DE68A8">
        <w:rPr>
          <w:rFonts w:cs="Arial"/>
        </w:rPr>
        <w:t xml:space="preserve"> dient als nietig beschouwd.</w:t>
      </w:r>
    </w:p>
    <w:p w14:paraId="5B2254AF" w14:textId="77777777" w:rsidR="00A1051C" w:rsidRPr="00DE68A8" w:rsidRDefault="00A1051C" w:rsidP="001865EB">
      <w:pPr>
        <w:rPr>
          <w:rFonts w:cs="Arial"/>
        </w:rPr>
      </w:pPr>
    </w:p>
    <w:p w14:paraId="4F421A44" w14:textId="3A9BF98C" w:rsidR="00332657" w:rsidRDefault="00332657" w:rsidP="00BE42C1">
      <w:pPr>
        <w:pStyle w:val="Kop2"/>
        <w:ind w:hanging="141"/>
        <w:rPr>
          <w:rFonts w:cs="Arial"/>
        </w:rPr>
      </w:pPr>
      <w:bookmarkStart w:id="297" w:name="_Toc126163057"/>
      <w:bookmarkStart w:id="298" w:name="_Toc410641949"/>
      <w:bookmarkStart w:id="299" w:name="_Toc410643620"/>
      <w:bookmarkStart w:id="300" w:name="_Toc523228848"/>
      <w:bookmarkStart w:id="301" w:name="_Toc127457108"/>
      <w:r>
        <w:rPr>
          <w:rFonts w:cs="Arial"/>
        </w:rPr>
        <w:t>1</w:t>
      </w:r>
      <w:r w:rsidR="008A61C0">
        <w:rPr>
          <w:rFonts w:cs="Arial"/>
        </w:rPr>
        <w:t>5</w:t>
      </w:r>
      <w:r>
        <w:rPr>
          <w:rFonts w:cs="Arial"/>
        </w:rPr>
        <w:t>.1</w:t>
      </w:r>
      <w:r>
        <w:rPr>
          <w:rFonts w:cs="Arial"/>
        </w:rPr>
        <w:tab/>
      </w:r>
      <w:r w:rsidR="001B3C1A">
        <w:rPr>
          <w:rFonts w:cs="Arial"/>
        </w:rPr>
        <w:t>O</w:t>
      </w:r>
      <w:r>
        <w:rPr>
          <w:rFonts w:cs="Arial"/>
        </w:rPr>
        <w:t>vergang naar een andere vorm van werk</w:t>
      </w:r>
      <w:bookmarkEnd w:id="297"/>
      <w:bookmarkEnd w:id="301"/>
    </w:p>
    <w:p w14:paraId="7E28DB3F" w14:textId="77777777" w:rsidR="00332657" w:rsidRPr="007F1D96" w:rsidRDefault="00332657" w:rsidP="001B3C1A">
      <w:r w:rsidRPr="007F1D96">
        <w:t>De werknemer met tenminste zes maanden anciënniteit</w:t>
      </w:r>
      <w:r w:rsidRPr="007F1D96">
        <w:rPr>
          <w:rStyle w:val="Voetnootmarkering"/>
          <w:rFonts w:ascii="Arial" w:hAnsi="Arial" w:cs="Arial"/>
        </w:rPr>
        <w:footnoteReference w:id="17"/>
      </w:r>
      <w:r w:rsidRPr="007F1D96">
        <w:t xml:space="preserve"> bij dezelfde werkgever</w:t>
      </w:r>
      <w:r w:rsidRPr="007F1D96">
        <w:rPr>
          <w:rStyle w:val="Voetnootmarkering"/>
          <w:rFonts w:ascii="Arial" w:hAnsi="Arial" w:cs="Arial"/>
        </w:rPr>
        <w:footnoteReference w:id="18"/>
      </w:r>
      <w:r w:rsidRPr="007F1D96">
        <w:t xml:space="preserve"> kan op schriftelijke of elektronische wijze verzoeken om een vorm van werk met meer voorspelbare en zekere arbeidsvoorwaarden. In zijn verzoek</w:t>
      </w:r>
      <w:r w:rsidRPr="007F1D96">
        <w:rPr>
          <w:rStyle w:val="Voetnootmarkering"/>
          <w:rFonts w:ascii="Arial" w:hAnsi="Arial" w:cs="Arial"/>
        </w:rPr>
        <w:footnoteReference w:id="19"/>
      </w:r>
      <w:r w:rsidRPr="007F1D96">
        <w:t xml:space="preserve"> verduidelijkt de werknemer op precieze wijze de vorm van werk met meer voorspelbare en zekere arbeidsvoorwaarden die hij beoogt.</w:t>
      </w:r>
    </w:p>
    <w:p w14:paraId="006FF48E" w14:textId="77777777" w:rsidR="00332657" w:rsidRPr="007F1D96" w:rsidRDefault="00332657" w:rsidP="001B3C1A"/>
    <w:p w14:paraId="62059804" w14:textId="77777777" w:rsidR="00332657" w:rsidRPr="007F1D96" w:rsidRDefault="00332657" w:rsidP="001B3C1A">
      <w:r w:rsidRPr="007F1D96">
        <w:t>De werkgever moet het verzoek gemotiveerd beantwoorden op schriftelijke of elektronische wijze binnen een termijn van een maand te rekenen vanaf de datum van ontvangst van het verzoek.</w:t>
      </w:r>
    </w:p>
    <w:p w14:paraId="0BA5C6A5" w14:textId="77777777" w:rsidR="00332657" w:rsidRPr="007F1D96" w:rsidRDefault="00332657" w:rsidP="001B3C1A">
      <w:r w:rsidRPr="007F1D96">
        <w:t>De werkgevers die minder dan twintig werknemers tewerkstellen over een termijn van twee maanden vanaf de datum van ontvangst van het verzoek om de werknemer te antwoorden.</w:t>
      </w:r>
    </w:p>
    <w:p w14:paraId="71C26A2D" w14:textId="77777777" w:rsidR="00332657" w:rsidRPr="007F1D96" w:rsidRDefault="00332657" w:rsidP="001B3C1A"/>
    <w:p w14:paraId="4A703011" w14:textId="77777777" w:rsidR="00332657" w:rsidRPr="007F1D96" w:rsidRDefault="00332657" w:rsidP="001B3C1A">
      <w:r w:rsidRPr="007F1D96">
        <w:t>Het verzoek kan slechts eenmaal per periode van twaalf maanden door de werknemer worden verricht.</w:t>
      </w:r>
    </w:p>
    <w:p w14:paraId="4CF0CF6C" w14:textId="77777777" w:rsidR="00332657" w:rsidRPr="007F1D96" w:rsidRDefault="00332657" w:rsidP="001B3C1A"/>
    <w:p w14:paraId="368AFAD1" w14:textId="4D523481" w:rsidR="00332657" w:rsidRPr="00332657" w:rsidRDefault="00332657" w:rsidP="001B3C1A">
      <w:r w:rsidRPr="007F1D96">
        <w:t>De werknemer kan slechts gebruik maken van dit recht voor het doel waarvoor het is ingesteld. Hij moet zich onthouden van elk wederrechtelijk gebruik ervan.</w:t>
      </w:r>
    </w:p>
    <w:p w14:paraId="4F17AABF" w14:textId="6F601C3F" w:rsidR="007B053A" w:rsidRPr="00DE68A8" w:rsidRDefault="001865EB" w:rsidP="00BE42C1">
      <w:pPr>
        <w:pStyle w:val="Kop2"/>
        <w:ind w:hanging="141"/>
        <w:rPr>
          <w:rFonts w:cs="Arial"/>
        </w:rPr>
      </w:pPr>
      <w:bookmarkStart w:id="302" w:name="_Toc126163058"/>
      <w:bookmarkStart w:id="303" w:name="_Toc127457109"/>
      <w:r w:rsidRPr="00DE68A8">
        <w:rPr>
          <w:rFonts w:cs="Arial"/>
        </w:rPr>
        <w:t>1</w:t>
      </w:r>
      <w:r w:rsidR="008A61C0">
        <w:rPr>
          <w:rFonts w:cs="Arial"/>
        </w:rPr>
        <w:t>5</w:t>
      </w:r>
      <w:r w:rsidRPr="00DE68A8">
        <w:rPr>
          <w:rFonts w:cs="Arial"/>
        </w:rPr>
        <w:t>.</w:t>
      </w:r>
      <w:r w:rsidR="00332657">
        <w:rPr>
          <w:rFonts w:cs="Arial"/>
        </w:rPr>
        <w:t>2</w:t>
      </w:r>
      <w:r w:rsidR="00E06598" w:rsidRPr="00DE68A8">
        <w:rPr>
          <w:rFonts w:cs="Arial"/>
        </w:rPr>
        <w:t>.</w:t>
      </w:r>
      <w:r w:rsidRPr="00DE68A8">
        <w:rPr>
          <w:rFonts w:cs="Arial"/>
        </w:rPr>
        <w:tab/>
      </w:r>
      <w:r w:rsidR="007B053A" w:rsidRPr="00DE68A8">
        <w:rPr>
          <w:rFonts w:cs="Arial"/>
        </w:rPr>
        <w:t>Overlegorganen</w:t>
      </w:r>
      <w:bookmarkEnd w:id="298"/>
      <w:bookmarkEnd w:id="299"/>
      <w:bookmarkEnd w:id="300"/>
      <w:bookmarkEnd w:id="302"/>
      <w:bookmarkEnd w:id="303"/>
      <w:r w:rsidR="007B053A" w:rsidRPr="00DE68A8">
        <w:rPr>
          <w:rFonts w:cs="Arial"/>
        </w:rPr>
        <w:t xml:space="preserve"> </w:t>
      </w:r>
    </w:p>
    <w:p w14:paraId="59FE2DD0" w14:textId="77777777" w:rsidR="007B053A" w:rsidRPr="007A25F7" w:rsidRDefault="007B053A" w:rsidP="00D81B1B">
      <w:pPr>
        <w:pStyle w:val="Kop7"/>
        <w:ind w:hanging="141"/>
        <w:rPr>
          <w:rFonts w:cs="Arial"/>
          <w:sz w:val="20"/>
          <w:szCs w:val="20"/>
        </w:rPr>
      </w:pPr>
      <w:r w:rsidRPr="007A25F7">
        <w:rPr>
          <w:rFonts w:cs="Arial"/>
          <w:sz w:val="20"/>
          <w:szCs w:val="20"/>
        </w:rPr>
        <w:t>Volgende personen zijn lid van (eventueel de functie aanduiden)</w:t>
      </w:r>
    </w:p>
    <w:p w14:paraId="073068E5" w14:textId="77777777" w:rsidR="006247F2" w:rsidRPr="00DE68A8" w:rsidRDefault="007B053A" w:rsidP="00A835A3">
      <w:pPr>
        <w:ind w:hanging="141"/>
        <w:rPr>
          <w:rFonts w:cs="Arial"/>
        </w:rPr>
      </w:pPr>
      <w:r w:rsidRPr="00DE68A8">
        <w:rPr>
          <w:rFonts w:cs="Arial"/>
        </w:rPr>
        <w:t>- De ondernemingsraad:</w:t>
      </w:r>
      <w:r w:rsidR="006247F2" w:rsidRPr="00DE68A8">
        <w:rPr>
          <w:rFonts w:cs="Arial"/>
        </w:rPr>
        <w:t xml:space="preserve"> </w:t>
      </w:r>
      <w:sdt>
        <w:sdtPr>
          <w:rPr>
            <w:rFonts w:cs="Arial"/>
          </w:rPr>
          <w:id w:val="6021562"/>
          <w:placeholder>
            <w:docPart w:val="7640A714C67147C0820BC160EBD9959A"/>
          </w:placeholder>
          <w:showingPlcHdr/>
          <w:text/>
        </w:sdtPr>
        <w:sdtEndPr/>
        <w:sdtContent>
          <w:r w:rsidR="003D3D6B" w:rsidRPr="00DE68A8">
            <w:rPr>
              <w:rStyle w:val="Tekstvantijdelijkeaanduiding"/>
              <w:rFonts w:cs="Arial"/>
              <w:color w:val="808080" w:themeColor="background1" w:themeShade="80"/>
              <w:shd w:val="clear" w:color="auto" w:fill="FFFF00"/>
            </w:rPr>
            <w:t>[</w:t>
          </w:r>
          <w:r w:rsidR="006247F2" w:rsidRPr="00DE68A8">
            <w:rPr>
              <w:rStyle w:val="Tekstvantijdelijkeaanduiding"/>
              <w:rFonts w:cs="Arial"/>
              <w:color w:val="808080" w:themeColor="background1" w:themeShade="80"/>
              <w:shd w:val="clear" w:color="auto" w:fill="FFFF00"/>
            </w:rPr>
            <w:t>voornaam</w:t>
          </w:r>
          <w:r w:rsidR="003D3D6B" w:rsidRPr="00DE68A8">
            <w:rPr>
              <w:rStyle w:val="st"/>
              <w:rFonts w:cs="Arial"/>
              <w:color w:val="808080" w:themeColor="background1" w:themeShade="80"/>
              <w:shd w:val="clear" w:color="auto" w:fill="FFFF00"/>
            </w:rPr>
            <w:t>]</w:t>
          </w:r>
        </w:sdtContent>
      </w:sdt>
      <w:r w:rsidR="006247F2" w:rsidRPr="00DE68A8">
        <w:rPr>
          <w:rFonts w:cs="Arial"/>
        </w:rPr>
        <w:t xml:space="preserve"> </w:t>
      </w:r>
      <w:sdt>
        <w:sdtPr>
          <w:rPr>
            <w:rFonts w:cs="Arial"/>
          </w:rPr>
          <w:id w:val="6021571"/>
          <w:placeholder>
            <w:docPart w:val="D1FD05C81D8A4AB383220C1ECB7672ED"/>
          </w:placeholder>
          <w:showingPlcHdr/>
          <w:text/>
        </w:sdtPr>
        <w:sdtEndPr/>
        <w:sdtContent>
          <w:r w:rsidR="003D3D6B" w:rsidRPr="00DE68A8">
            <w:rPr>
              <w:rStyle w:val="Tekstvantijdelijkeaanduiding"/>
              <w:rFonts w:cs="Arial"/>
              <w:color w:val="808080" w:themeColor="background1" w:themeShade="80"/>
              <w:shd w:val="clear" w:color="auto" w:fill="FFFF00"/>
            </w:rPr>
            <w:t>[</w:t>
          </w:r>
          <w:r w:rsidR="006247F2" w:rsidRPr="00DE68A8">
            <w:rPr>
              <w:rStyle w:val="Tekstvantijdelijkeaanduiding"/>
              <w:rFonts w:cs="Arial"/>
              <w:color w:val="808080" w:themeColor="background1" w:themeShade="80"/>
              <w:shd w:val="clear" w:color="auto" w:fill="FFFF00"/>
            </w:rPr>
            <w:t>naam</w:t>
          </w:r>
          <w:r w:rsidR="003D3D6B" w:rsidRPr="00DE68A8">
            <w:rPr>
              <w:rStyle w:val="st"/>
              <w:rFonts w:cs="Arial"/>
              <w:color w:val="808080" w:themeColor="background1" w:themeShade="80"/>
              <w:shd w:val="clear" w:color="auto" w:fill="FFFF00"/>
            </w:rPr>
            <w:t>]</w:t>
          </w:r>
        </w:sdtContent>
      </w:sdt>
    </w:p>
    <w:p w14:paraId="6734D4FB" w14:textId="77777777" w:rsidR="006247F2" w:rsidRPr="00DE68A8" w:rsidRDefault="006247F2" w:rsidP="006247F2">
      <w:pPr>
        <w:rPr>
          <w:rFonts w:cs="Arial"/>
        </w:rPr>
      </w:pPr>
    </w:p>
    <w:p w14:paraId="70DB9F6F" w14:textId="77777777" w:rsidR="008046B0" w:rsidRPr="00DE68A8" w:rsidRDefault="007B053A" w:rsidP="00A835A3">
      <w:pPr>
        <w:tabs>
          <w:tab w:val="left" w:pos="6237"/>
        </w:tabs>
        <w:ind w:hanging="141"/>
        <w:rPr>
          <w:rFonts w:cs="Arial"/>
        </w:rPr>
      </w:pPr>
      <w:r w:rsidRPr="00DE68A8">
        <w:rPr>
          <w:rFonts w:cs="Arial"/>
        </w:rPr>
        <w:t xml:space="preserve">- Het </w:t>
      </w:r>
      <w:r w:rsidR="008046B0" w:rsidRPr="00DE68A8">
        <w:rPr>
          <w:rFonts w:cs="Arial"/>
        </w:rPr>
        <w:t>comité voor preventie en bescherming op het werk</w:t>
      </w:r>
      <w:r w:rsidR="006247F2" w:rsidRPr="00DE68A8">
        <w:rPr>
          <w:rFonts w:cs="Arial"/>
        </w:rPr>
        <w:t xml:space="preserve">: </w:t>
      </w:r>
      <w:sdt>
        <w:sdtPr>
          <w:rPr>
            <w:rFonts w:cs="Arial"/>
          </w:rPr>
          <w:id w:val="9403489"/>
          <w:placeholder>
            <w:docPart w:val="CEE9BB4DF0A74137A9AFDC57A6137FBF"/>
          </w:placeholder>
          <w:showingPlcHdr/>
          <w:text/>
        </w:sdtPr>
        <w:sdtEndPr/>
        <w:sdtContent>
          <w:r w:rsidR="006247F2" w:rsidRPr="00DE68A8">
            <w:rPr>
              <w:rStyle w:val="Tekstvantijdelijkeaanduiding"/>
              <w:rFonts w:cs="Arial"/>
              <w:color w:val="808080" w:themeColor="background1" w:themeShade="80"/>
              <w:shd w:val="clear" w:color="auto" w:fill="FFFF00"/>
            </w:rPr>
            <w:t>[voornaam</w:t>
          </w:r>
          <w:r w:rsidR="006247F2" w:rsidRPr="00DE68A8">
            <w:rPr>
              <w:rStyle w:val="st"/>
              <w:rFonts w:cs="Arial"/>
              <w:color w:val="808080" w:themeColor="background1" w:themeShade="80"/>
              <w:shd w:val="clear" w:color="auto" w:fill="FFFF00"/>
            </w:rPr>
            <w:t>]</w:t>
          </w:r>
        </w:sdtContent>
      </w:sdt>
      <w:r w:rsidR="006247F2" w:rsidRPr="00DE68A8">
        <w:rPr>
          <w:rFonts w:cs="Arial"/>
        </w:rPr>
        <w:t xml:space="preserve"> </w:t>
      </w:r>
      <w:sdt>
        <w:sdtPr>
          <w:rPr>
            <w:rFonts w:cs="Arial"/>
          </w:rPr>
          <w:id w:val="9403490"/>
          <w:placeholder>
            <w:docPart w:val="9FFB1286C1E740918D29A36618983A37"/>
          </w:placeholder>
          <w:showingPlcHdr/>
          <w:text/>
        </w:sdtPr>
        <w:sdtEndPr/>
        <w:sdtContent>
          <w:r w:rsidR="006247F2" w:rsidRPr="00DE68A8">
            <w:rPr>
              <w:rStyle w:val="Tekstvantijdelijkeaanduiding"/>
              <w:rFonts w:cs="Arial"/>
              <w:color w:val="808080" w:themeColor="background1" w:themeShade="80"/>
              <w:shd w:val="clear" w:color="auto" w:fill="FFFF00"/>
            </w:rPr>
            <w:t>[naam</w:t>
          </w:r>
          <w:r w:rsidR="006247F2" w:rsidRPr="00DE68A8">
            <w:rPr>
              <w:rStyle w:val="st"/>
              <w:rFonts w:cs="Arial"/>
              <w:color w:val="808080" w:themeColor="background1" w:themeShade="80"/>
              <w:shd w:val="clear" w:color="auto" w:fill="FFFF00"/>
            </w:rPr>
            <w:t>]</w:t>
          </w:r>
        </w:sdtContent>
      </w:sdt>
    </w:p>
    <w:p w14:paraId="34806800" w14:textId="77777777" w:rsidR="007B053A" w:rsidRPr="00DE68A8" w:rsidRDefault="007B053A" w:rsidP="001865EB">
      <w:pPr>
        <w:tabs>
          <w:tab w:val="left" w:pos="6237"/>
        </w:tabs>
        <w:rPr>
          <w:rFonts w:cs="Arial"/>
        </w:rPr>
      </w:pPr>
    </w:p>
    <w:p w14:paraId="3D229973" w14:textId="77777777" w:rsidR="007B053A" w:rsidRPr="00DE68A8" w:rsidRDefault="007B053A" w:rsidP="001865EB">
      <w:pPr>
        <w:tabs>
          <w:tab w:val="left" w:pos="6237"/>
        </w:tabs>
        <w:rPr>
          <w:rFonts w:cs="Arial"/>
        </w:rPr>
      </w:pPr>
      <w:r w:rsidRPr="00DE68A8">
        <w:rPr>
          <w:rFonts w:cs="Arial"/>
        </w:rPr>
        <w:t>- De syndicale afvaardiging</w:t>
      </w:r>
      <w:r w:rsidR="006247F2" w:rsidRPr="00DE68A8">
        <w:rPr>
          <w:rFonts w:cs="Arial"/>
        </w:rPr>
        <w:t xml:space="preserve">: </w:t>
      </w:r>
      <w:sdt>
        <w:sdtPr>
          <w:rPr>
            <w:rFonts w:cs="Arial"/>
          </w:rPr>
          <w:id w:val="9403491"/>
          <w:placeholder>
            <w:docPart w:val="2D7B5DAB57754562A323C7F2EE256858"/>
          </w:placeholder>
          <w:showingPlcHdr/>
          <w:text/>
        </w:sdtPr>
        <w:sdtEndPr/>
        <w:sdtContent>
          <w:r w:rsidR="006247F2" w:rsidRPr="00DE68A8">
            <w:rPr>
              <w:rStyle w:val="Tekstvantijdelijkeaanduiding"/>
              <w:rFonts w:cs="Arial"/>
              <w:color w:val="808080" w:themeColor="background1" w:themeShade="80"/>
              <w:shd w:val="clear" w:color="auto" w:fill="FFFF00"/>
            </w:rPr>
            <w:t>[voornaam</w:t>
          </w:r>
          <w:r w:rsidR="006247F2" w:rsidRPr="00DE68A8">
            <w:rPr>
              <w:rStyle w:val="st"/>
              <w:rFonts w:cs="Arial"/>
              <w:color w:val="808080" w:themeColor="background1" w:themeShade="80"/>
              <w:shd w:val="clear" w:color="auto" w:fill="FFFF00"/>
            </w:rPr>
            <w:t>]</w:t>
          </w:r>
        </w:sdtContent>
      </w:sdt>
      <w:r w:rsidR="006247F2" w:rsidRPr="00DE68A8">
        <w:rPr>
          <w:rFonts w:cs="Arial"/>
        </w:rPr>
        <w:t xml:space="preserve"> </w:t>
      </w:r>
      <w:sdt>
        <w:sdtPr>
          <w:rPr>
            <w:rFonts w:cs="Arial"/>
          </w:rPr>
          <w:id w:val="9403492"/>
          <w:placeholder>
            <w:docPart w:val="D94CF377C472427F8E7534F4BC20393F"/>
          </w:placeholder>
          <w:showingPlcHdr/>
          <w:text/>
        </w:sdtPr>
        <w:sdtEndPr/>
        <w:sdtContent>
          <w:r w:rsidR="006247F2" w:rsidRPr="00DE68A8">
            <w:rPr>
              <w:rStyle w:val="Tekstvantijdelijkeaanduiding"/>
              <w:rFonts w:cs="Arial"/>
              <w:color w:val="808080" w:themeColor="background1" w:themeShade="80"/>
              <w:shd w:val="clear" w:color="auto" w:fill="FFFF00"/>
            </w:rPr>
            <w:t>[naam</w:t>
          </w:r>
          <w:r w:rsidR="006247F2" w:rsidRPr="00DE68A8">
            <w:rPr>
              <w:rStyle w:val="st"/>
              <w:rFonts w:cs="Arial"/>
              <w:color w:val="808080" w:themeColor="background1" w:themeShade="80"/>
              <w:shd w:val="clear" w:color="auto" w:fill="FFFF00"/>
            </w:rPr>
            <w:t>]</w:t>
          </w:r>
        </w:sdtContent>
      </w:sdt>
    </w:p>
    <w:p w14:paraId="1B1C05EE" w14:textId="77777777" w:rsidR="007B053A" w:rsidRPr="00DE68A8" w:rsidRDefault="007B053A" w:rsidP="009C35B7">
      <w:pPr>
        <w:pStyle w:val="Kop7"/>
        <w:pBdr>
          <w:bottom w:val="none" w:sz="0" w:space="0" w:color="auto"/>
        </w:pBdr>
        <w:spacing w:before="0" w:after="0"/>
        <w:ind w:left="0"/>
        <w:rPr>
          <w:rFonts w:cs="Arial"/>
          <w:b w:val="0"/>
          <w:lang w:val="nl-NL"/>
        </w:rPr>
      </w:pPr>
    </w:p>
    <w:p w14:paraId="2E9FC487" w14:textId="77777777" w:rsidR="009C35B7" w:rsidRPr="007A25F7" w:rsidRDefault="009C35B7" w:rsidP="00D81B1B">
      <w:pPr>
        <w:pStyle w:val="Kop7"/>
        <w:spacing w:before="0" w:after="0"/>
        <w:ind w:hanging="141"/>
        <w:rPr>
          <w:rFonts w:cs="Arial"/>
          <w:sz w:val="20"/>
          <w:szCs w:val="20"/>
        </w:rPr>
      </w:pPr>
    </w:p>
    <w:p w14:paraId="3A27FF47" w14:textId="77777777" w:rsidR="0008306E" w:rsidRPr="007A25F7" w:rsidRDefault="007B053A" w:rsidP="00D81B1B">
      <w:pPr>
        <w:pStyle w:val="Kop7"/>
        <w:spacing w:before="0" w:after="0"/>
        <w:ind w:hanging="141"/>
        <w:rPr>
          <w:rFonts w:cs="Arial"/>
          <w:sz w:val="20"/>
          <w:szCs w:val="20"/>
        </w:rPr>
      </w:pPr>
      <w:r w:rsidRPr="007A25F7">
        <w:rPr>
          <w:rFonts w:cs="Arial"/>
          <w:sz w:val="20"/>
          <w:szCs w:val="20"/>
        </w:rPr>
        <w:t>De volgende collectieve arbeidsovereenkomsten en/of collectieve akkoorden gesloten in de</w:t>
      </w:r>
      <w:r w:rsidR="0008306E" w:rsidRPr="007A25F7">
        <w:rPr>
          <w:rFonts w:cs="Arial"/>
          <w:sz w:val="20"/>
          <w:szCs w:val="20"/>
        </w:rPr>
        <w:t xml:space="preserve"> </w:t>
      </w:r>
    </w:p>
    <w:p w14:paraId="1D1C462B" w14:textId="4FC22926" w:rsidR="007B053A" w:rsidRPr="007A25F7" w:rsidRDefault="007B053A" w:rsidP="00D81B1B">
      <w:pPr>
        <w:pStyle w:val="Kop7"/>
        <w:spacing w:before="0" w:after="0"/>
        <w:ind w:hanging="141"/>
        <w:rPr>
          <w:rFonts w:cs="Arial"/>
          <w:sz w:val="20"/>
          <w:szCs w:val="20"/>
        </w:rPr>
      </w:pPr>
      <w:r w:rsidRPr="007A25F7">
        <w:rPr>
          <w:rFonts w:cs="Arial"/>
          <w:sz w:val="20"/>
          <w:szCs w:val="20"/>
        </w:rPr>
        <w:t>onderneming regelen de arbeidsvoorwaarden:</w:t>
      </w:r>
    </w:p>
    <w:p w14:paraId="60BC96C4" w14:textId="77777777" w:rsidR="007B053A" w:rsidRPr="00DE68A8" w:rsidRDefault="002776B8" w:rsidP="001865EB">
      <w:pPr>
        <w:tabs>
          <w:tab w:val="right" w:leader="dot" w:pos="9072"/>
        </w:tabs>
        <w:rPr>
          <w:rFonts w:cs="Arial"/>
        </w:rPr>
      </w:pPr>
      <w:sdt>
        <w:sdtPr>
          <w:rPr>
            <w:rFonts w:cs="Arial"/>
          </w:rPr>
          <w:id w:val="6021590"/>
          <w:placeholder>
            <w:docPart w:val="B7CA631418A146A29F630B37139F44E5"/>
          </w:placeholder>
          <w:showingPlcHdr/>
          <w:text/>
        </w:sdtPr>
        <w:sdtEndPr/>
        <w:sdtContent>
          <w:r w:rsidR="003D3D6B" w:rsidRPr="00DE68A8">
            <w:rPr>
              <w:rStyle w:val="Tekstvantijdelijkeaanduiding"/>
              <w:rFonts w:cs="Arial"/>
              <w:color w:val="808080" w:themeColor="background1" w:themeShade="80"/>
              <w:highlight w:val="yellow"/>
            </w:rPr>
            <w:t>[input</w:t>
          </w:r>
          <w:r w:rsidR="003D3D6B" w:rsidRPr="00DE68A8">
            <w:rPr>
              <w:rStyle w:val="st"/>
              <w:rFonts w:cs="Arial"/>
              <w:color w:val="808080" w:themeColor="background1" w:themeShade="80"/>
              <w:highlight w:val="yellow"/>
            </w:rPr>
            <w:t>]</w:t>
          </w:r>
        </w:sdtContent>
      </w:sdt>
    </w:p>
    <w:p w14:paraId="5A9EC525" w14:textId="11111943" w:rsidR="0096172B" w:rsidRPr="00DE68A8" w:rsidRDefault="001865EB" w:rsidP="005C7DC7">
      <w:pPr>
        <w:pStyle w:val="Kop2"/>
        <w:ind w:hanging="141"/>
        <w:rPr>
          <w:rFonts w:cs="Arial"/>
        </w:rPr>
      </w:pPr>
      <w:bookmarkStart w:id="304" w:name="_Toc410641950"/>
      <w:bookmarkStart w:id="305" w:name="_Toc410643621"/>
      <w:bookmarkStart w:id="306" w:name="_Toc523228849"/>
      <w:bookmarkStart w:id="307" w:name="_Toc126163059"/>
      <w:bookmarkStart w:id="308" w:name="_Toc127457110"/>
      <w:r w:rsidRPr="00DE68A8">
        <w:rPr>
          <w:rFonts w:cs="Arial"/>
        </w:rPr>
        <w:t>1</w:t>
      </w:r>
      <w:r w:rsidR="008A61C0">
        <w:rPr>
          <w:rFonts w:cs="Arial"/>
        </w:rPr>
        <w:t>5</w:t>
      </w:r>
      <w:r w:rsidRPr="00DE68A8">
        <w:rPr>
          <w:rFonts w:cs="Arial"/>
        </w:rPr>
        <w:t>.</w:t>
      </w:r>
      <w:r w:rsidR="00332657">
        <w:rPr>
          <w:rFonts w:cs="Arial"/>
        </w:rPr>
        <w:t>3</w:t>
      </w:r>
      <w:r w:rsidR="00E06598" w:rsidRPr="00DE68A8">
        <w:rPr>
          <w:rFonts w:cs="Arial"/>
        </w:rPr>
        <w:t>.</w:t>
      </w:r>
      <w:r w:rsidRPr="00DE68A8">
        <w:rPr>
          <w:rFonts w:cs="Arial"/>
        </w:rPr>
        <w:tab/>
      </w:r>
      <w:r w:rsidR="0096172B" w:rsidRPr="00DE68A8">
        <w:rPr>
          <w:rFonts w:cs="Arial"/>
        </w:rPr>
        <w:t>Algemene Informatie</w:t>
      </w:r>
      <w:bookmarkEnd w:id="304"/>
      <w:bookmarkEnd w:id="305"/>
      <w:bookmarkEnd w:id="306"/>
      <w:bookmarkEnd w:id="307"/>
      <w:bookmarkEnd w:id="308"/>
      <w:r w:rsidR="0096172B" w:rsidRPr="00DE68A8">
        <w:rPr>
          <w:rFonts w:cs="Arial"/>
        </w:rPr>
        <w:t xml:space="preserve"> </w:t>
      </w:r>
    </w:p>
    <w:p w14:paraId="17FDFD07" w14:textId="77777777" w:rsidR="0096172B" w:rsidRPr="00DE68A8" w:rsidRDefault="0096172B" w:rsidP="001865EB">
      <w:pPr>
        <w:tabs>
          <w:tab w:val="left" w:pos="9071"/>
        </w:tabs>
        <w:rPr>
          <w:rFonts w:cs="Arial"/>
        </w:rPr>
      </w:pPr>
    </w:p>
    <w:p w14:paraId="05E0AE31" w14:textId="77777777" w:rsidR="0000128D" w:rsidRPr="00DE68A8" w:rsidRDefault="0000128D" w:rsidP="0008306E">
      <w:pPr>
        <w:tabs>
          <w:tab w:val="right" w:pos="8931"/>
          <w:tab w:val="right" w:pos="9072"/>
        </w:tabs>
        <w:ind w:right="-1" w:hanging="141"/>
        <w:rPr>
          <w:rFonts w:cs="Arial"/>
        </w:rPr>
      </w:pPr>
      <w:r w:rsidRPr="00DE68A8">
        <w:rPr>
          <w:rFonts w:cs="Arial"/>
        </w:rPr>
        <w:t>Sociale organismen waarbij de onderneming aangesloten is:</w:t>
      </w:r>
      <w:r w:rsidRPr="00DE68A8">
        <w:rPr>
          <w:rFonts w:cs="Arial"/>
        </w:rPr>
        <w:tab/>
        <w:t>nummer</w:t>
      </w:r>
    </w:p>
    <w:p w14:paraId="740B72A5" w14:textId="77777777" w:rsidR="00610AE7" w:rsidRPr="00DE68A8" w:rsidRDefault="00610AE7" w:rsidP="0008306E">
      <w:pPr>
        <w:tabs>
          <w:tab w:val="right" w:pos="9071"/>
        </w:tabs>
        <w:ind w:hanging="141"/>
        <w:rPr>
          <w:rFonts w:cs="Arial"/>
        </w:rPr>
      </w:pPr>
    </w:p>
    <w:p w14:paraId="17874D91" w14:textId="08B1E99F" w:rsidR="0000128D" w:rsidRPr="00DE68A8" w:rsidRDefault="0000128D" w:rsidP="0008306E">
      <w:pPr>
        <w:tabs>
          <w:tab w:val="right" w:pos="9071"/>
        </w:tabs>
        <w:ind w:hanging="141"/>
        <w:rPr>
          <w:rFonts w:cs="Arial"/>
        </w:rPr>
      </w:pPr>
      <w:r w:rsidRPr="00DE68A8">
        <w:rPr>
          <w:rFonts w:cs="Arial"/>
        </w:rPr>
        <w:lastRenderedPageBreak/>
        <w:t>R.S.Z.: Victor Hortaplein 11, 1060 Brussel</w:t>
      </w:r>
      <w:r w:rsidRPr="00DE68A8">
        <w:rPr>
          <w:rFonts w:cs="Arial"/>
        </w:rPr>
        <w:tab/>
      </w:r>
      <w:sdt>
        <w:sdtPr>
          <w:rPr>
            <w:rFonts w:cs="Arial"/>
          </w:rPr>
          <w:id w:val="6021593"/>
          <w:placeholder>
            <w:docPart w:val="4452CA3A0EC045BEBAB218A74F04DE52"/>
          </w:placeholder>
          <w:showingPlcHdr/>
          <w:text/>
        </w:sdtPr>
        <w:sdtEndPr/>
        <w:sdtContent>
          <w:r w:rsidR="003D3D6B" w:rsidRPr="00DE68A8">
            <w:rPr>
              <w:rStyle w:val="Tekstvantijdelijkeaanduiding"/>
              <w:rFonts w:cs="Arial"/>
              <w:color w:val="808080" w:themeColor="background1" w:themeShade="80"/>
              <w:highlight w:val="yellow"/>
            </w:rPr>
            <w:t>[</w:t>
          </w:r>
          <w:r w:rsidR="006247F2" w:rsidRPr="00DE68A8">
            <w:rPr>
              <w:rStyle w:val="Tekstvantijdelijkeaanduiding"/>
              <w:rFonts w:cs="Arial"/>
              <w:color w:val="808080" w:themeColor="background1" w:themeShade="80"/>
              <w:highlight w:val="yellow"/>
            </w:rPr>
            <w:t>nummer</w:t>
          </w:r>
          <w:r w:rsidR="003D3D6B" w:rsidRPr="00DE68A8">
            <w:rPr>
              <w:rStyle w:val="st"/>
              <w:rFonts w:cs="Arial"/>
              <w:color w:val="808080" w:themeColor="background1" w:themeShade="80"/>
              <w:highlight w:val="yellow"/>
            </w:rPr>
            <w:t>]</w:t>
          </w:r>
        </w:sdtContent>
      </w:sdt>
    </w:p>
    <w:p w14:paraId="68C53FA5" w14:textId="77777777" w:rsidR="00610AE7" w:rsidRPr="00DE68A8" w:rsidRDefault="00610AE7" w:rsidP="00610AE7">
      <w:pPr>
        <w:tabs>
          <w:tab w:val="right" w:pos="9071"/>
        </w:tabs>
        <w:ind w:hanging="141"/>
        <w:rPr>
          <w:rFonts w:cs="Arial"/>
        </w:rPr>
      </w:pPr>
    </w:p>
    <w:p w14:paraId="3CB77D42" w14:textId="3AE032BF" w:rsidR="0000128D" w:rsidRPr="00DE68A8" w:rsidRDefault="0000128D" w:rsidP="00610AE7">
      <w:pPr>
        <w:tabs>
          <w:tab w:val="right" w:pos="9071"/>
        </w:tabs>
        <w:ind w:hanging="141"/>
        <w:rPr>
          <w:rFonts w:cs="Arial"/>
        </w:rPr>
      </w:pPr>
      <w:r w:rsidRPr="00DE68A8">
        <w:rPr>
          <w:rFonts w:cs="Arial"/>
        </w:rPr>
        <w:t>Kinderbijslagfonds</w:t>
      </w:r>
      <w:r w:rsidRPr="00DE68A8">
        <w:rPr>
          <w:rFonts w:cs="Arial"/>
        </w:rPr>
        <w:tab/>
      </w:r>
      <w:sdt>
        <w:sdtPr>
          <w:rPr>
            <w:rFonts w:cs="Arial"/>
          </w:rPr>
          <w:id w:val="6021596"/>
          <w:placeholder>
            <w:docPart w:val="101AE85A9DD5470D99BD0C0EAD11E9C8"/>
          </w:placeholder>
          <w:showingPlcHdr/>
          <w:text/>
        </w:sdtPr>
        <w:sdtEndPr/>
        <w:sdtContent>
          <w:r w:rsidR="003D3D6B" w:rsidRPr="00DE68A8">
            <w:rPr>
              <w:rStyle w:val="Tekstvantijdelijkeaanduiding"/>
              <w:rFonts w:cs="Arial"/>
              <w:color w:val="808080" w:themeColor="background1" w:themeShade="80"/>
              <w:highlight w:val="yellow"/>
              <w:lang w:val="en-US"/>
            </w:rPr>
            <w:t>[</w:t>
          </w:r>
          <w:r w:rsidR="006247F2" w:rsidRPr="00DE68A8">
            <w:rPr>
              <w:rStyle w:val="Tekstvantijdelijkeaanduiding"/>
              <w:rFonts w:cs="Arial"/>
              <w:color w:val="808080" w:themeColor="background1" w:themeShade="80"/>
              <w:highlight w:val="yellow"/>
              <w:lang w:val="en-US"/>
            </w:rPr>
            <w:t>nummer</w:t>
          </w:r>
          <w:r w:rsidR="003D3D6B" w:rsidRPr="00DE68A8">
            <w:rPr>
              <w:rStyle w:val="st"/>
              <w:rFonts w:cs="Arial"/>
              <w:color w:val="808080" w:themeColor="background1" w:themeShade="80"/>
              <w:highlight w:val="yellow"/>
              <w:lang w:val="en-US"/>
            </w:rPr>
            <w:t>]</w:t>
          </w:r>
        </w:sdtContent>
      </w:sdt>
    </w:p>
    <w:p w14:paraId="664D0EB0" w14:textId="77777777" w:rsidR="0000128D" w:rsidRPr="00DE68A8" w:rsidRDefault="002776B8" w:rsidP="00610AE7">
      <w:pPr>
        <w:tabs>
          <w:tab w:val="right" w:leader="dot" w:pos="9072"/>
        </w:tabs>
        <w:ind w:hanging="141"/>
        <w:rPr>
          <w:rFonts w:cs="Arial"/>
        </w:rPr>
      </w:pPr>
      <w:sdt>
        <w:sdtPr>
          <w:rPr>
            <w:rFonts w:cs="Arial"/>
          </w:rPr>
          <w:id w:val="6021594"/>
          <w:placeholder>
            <w:docPart w:val="9D8D94715098425DAF9AFB3EB63EEFA6"/>
          </w:placeholder>
          <w:showingPlcHdr/>
          <w:text/>
        </w:sdtPr>
        <w:sdtEndPr/>
        <w:sdtContent>
          <w:r w:rsidR="003D3D6B" w:rsidRPr="00DE68A8">
            <w:rPr>
              <w:rStyle w:val="Tekstvantijdelijkeaanduiding"/>
              <w:rFonts w:cs="Arial"/>
              <w:color w:val="808080" w:themeColor="background1" w:themeShade="80"/>
              <w:shd w:val="clear" w:color="auto" w:fill="FFFF00"/>
              <w:lang w:val="en-US"/>
            </w:rPr>
            <w:t>[</w:t>
          </w:r>
          <w:r w:rsidR="006247F2" w:rsidRPr="00DE68A8">
            <w:rPr>
              <w:rStyle w:val="Tekstvantijdelijkeaanduiding"/>
              <w:rFonts w:cs="Arial"/>
              <w:color w:val="808080" w:themeColor="background1" w:themeShade="80"/>
              <w:shd w:val="clear" w:color="auto" w:fill="FFFF00"/>
              <w:lang w:val="en-US"/>
            </w:rPr>
            <w:t>naam</w:t>
          </w:r>
          <w:r w:rsidR="003D3D6B" w:rsidRPr="00DE68A8">
            <w:rPr>
              <w:rStyle w:val="st"/>
              <w:rFonts w:cs="Arial"/>
              <w:color w:val="808080" w:themeColor="background1" w:themeShade="80"/>
              <w:shd w:val="clear" w:color="auto" w:fill="FFFF00"/>
              <w:lang w:val="en-US"/>
            </w:rPr>
            <w:t>]</w:t>
          </w:r>
        </w:sdtContent>
      </w:sdt>
      <w:r w:rsidR="00480B2F" w:rsidRPr="00DE68A8">
        <w:rPr>
          <w:rFonts w:cs="Arial"/>
        </w:rPr>
        <w:t xml:space="preserve">, </w:t>
      </w:r>
      <w:sdt>
        <w:sdtPr>
          <w:rPr>
            <w:rFonts w:cs="Arial"/>
          </w:rPr>
          <w:id w:val="6021595"/>
          <w:placeholder>
            <w:docPart w:val="972424CAF2834AC4BE9B280A3883C407"/>
          </w:placeholder>
          <w:showingPlcHdr/>
          <w:text/>
        </w:sdtPr>
        <w:sdtEndPr/>
        <w:sdtContent>
          <w:r w:rsidR="003D3D6B" w:rsidRPr="00DE68A8">
            <w:rPr>
              <w:rStyle w:val="Tekstvantijdelijkeaanduiding"/>
              <w:rFonts w:cs="Arial"/>
              <w:color w:val="808080" w:themeColor="background1" w:themeShade="80"/>
              <w:shd w:val="clear" w:color="auto" w:fill="FFFF00"/>
              <w:lang w:val="en-US"/>
            </w:rPr>
            <w:t>[</w:t>
          </w:r>
          <w:r w:rsidR="006247F2" w:rsidRPr="00DE68A8">
            <w:rPr>
              <w:rStyle w:val="Tekstvantijdelijkeaanduiding"/>
              <w:rFonts w:cs="Arial"/>
              <w:color w:val="808080" w:themeColor="background1" w:themeShade="80"/>
              <w:shd w:val="clear" w:color="auto" w:fill="FFFF00"/>
              <w:lang w:val="en-US"/>
            </w:rPr>
            <w:t>adres</w:t>
          </w:r>
          <w:r w:rsidR="003D3D6B" w:rsidRPr="00DE68A8">
            <w:rPr>
              <w:rStyle w:val="st"/>
              <w:rFonts w:cs="Arial"/>
              <w:color w:val="808080" w:themeColor="background1" w:themeShade="80"/>
              <w:shd w:val="clear" w:color="auto" w:fill="FFFF00"/>
              <w:lang w:val="en-US"/>
            </w:rPr>
            <w:t>]</w:t>
          </w:r>
        </w:sdtContent>
      </w:sdt>
      <w:r w:rsidR="006247F2" w:rsidRPr="00DE68A8">
        <w:rPr>
          <w:rFonts w:cs="Arial"/>
        </w:rPr>
        <w:t>,</w:t>
      </w:r>
      <w:r w:rsidR="00B0066B" w:rsidRPr="00DE68A8">
        <w:rPr>
          <w:rFonts w:cs="Arial"/>
        </w:rPr>
        <w:t xml:space="preserve"> tel.:</w:t>
      </w:r>
      <w:r w:rsidR="006247F2" w:rsidRPr="00DE68A8">
        <w:rPr>
          <w:rFonts w:cs="Arial"/>
        </w:rPr>
        <w:t xml:space="preserve"> </w:t>
      </w:r>
      <w:sdt>
        <w:sdtPr>
          <w:rPr>
            <w:rFonts w:cs="Arial"/>
          </w:rPr>
          <w:id w:val="9403493"/>
          <w:placeholder>
            <w:docPart w:val="0D81FA2845204657B6698170FA302864"/>
          </w:placeholder>
          <w:showingPlcHdr/>
          <w:text/>
        </w:sdtPr>
        <w:sdtEndPr/>
        <w:sdtContent>
          <w:r w:rsidR="006247F2" w:rsidRPr="00DE68A8">
            <w:rPr>
              <w:rStyle w:val="Tekstvantijdelijkeaanduiding"/>
              <w:rFonts w:cs="Arial"/>
              <w:color w:val="808080" w:themeColor="background1" w:themeShade="80"/>
              <w:shd w:val="clear" w:color="auto" w:fill="FFFF00"/>
              <w:lang w:val="en-US"/>
            </w:rPr>
            <w:t>[telefoon</w:t>
          </w:r>
          <w:r w:rsidR="006247F2" w:rsidRPr="00DE68A8">
            <w:rPr>
              <w:rStyle w:val="st"/>
              <w:rFonts w:cs="Arial"/>
              <w:color w:val="808080" w:themeColor="background1" w:themeShade="80"/>
              <w:shd w:val="clear" w:color="auto" w:fill="FFFF00"/>
              <w:lang w:val="en-US"/>
            </w:rPr>
            <w:t>]</w:t>
          </w:r>
        </w:sdtContent>
      </w:sdt>
    </w:p>
    <w:p w14:paraId="66F9F61F" w14:textId="77777777" w:rsidR="00610AE7" w:rsidRPr="00DE68A8" w:rsidRDefault="00610AE7" w:rsidP="00610AE7">
      <w:pPr>
        <w:tabs>
          <w:tab w:val="right" w:pos="9071"/>
        </w:tabs>
        <w:ind w:hanging="141"/>
        <w:rPr>
          <w:rFonts w:cs="Arial"/>
        </w:rPr>
      </w:pPr>
    </w:p>
    <w:p w14:paraId="35395B3E" w14:textId="1FFBC7D8" w:rsidR="0000128D" w:rsidRPr="00DE68A8" w:rsidRDefault="0000128D" w:rsidP="00610AE7">
      <w:pPr>
        <w:tabs>
          <w:tab w:val="right" w:pos="9071"/>
        </w:tabs>
        <w:ind w:hanging="141"/>
        <w:rPr>
          <w:rFonts w:cs="Arial"/>
        </w:rPr>
      </w:pPr>
      <w:r w:rsidRPr="00DE68A8">
        <w:rPr>
          <w:rFonts w:cs="Arial"/>
        </w:rPr>
        <w:t>Kas voor jaarlijkse vakantie</w:t>
      </w:r>
      <w:r w:rsidRPr="00DE68A8">
        <w:rPr>
          <w:rFonts w:cs="Arial"/>
        </w:rPr>
        <w:tab/>
      </w:r>
      <w:sdt>
        <w:sdtPr>
          <w:rPr>
            <w:rFonts w:cs="Arial"/>
          </w:rPr>
          <w:id w:val="6021597"/>
          <w:placeholder>
            <w:docPart w:val="A77479830D0D4427A60BBA2DF29B4A34"/>
          </w:placeholder>
          <w:showingPlcHdr/>
          <w:text/>
        </w:sdtPr>
        <w:sdtEndPr/>
        <w:sdtContent>
          <w:r w:rsidR="003D3D6B" w:rsidRPr="00DE68A8">
            <w:rPr>
              <w:rStyle w:val="Tekstvantijdelijkeaanduiding"/>
              <w:rFonts w:cs="Arial"/>
              <w:color w:val="808080" w:themeColor="background1" w:themeShade="80"/>
              <w:shd w:val="clear" w:color="auto" w:fill="FFFF00"/>
              <w:lang w:val="en-US"/>
            </w:rPr>
            <w:t>[</w:t>
          </w:r>
          <w:r w:rsidR="006247F2" w:rsidRPr="00DE68A8">
            <w:rPr>
              <w:rStyle w:val="Tekstvantijdelijkeaanduiding"/>
              <w:rFonts w:cs="Arial"/>
              <w:color w:val="808080" w:themeColor="background1" w:themeShade="80"/>
              <w:shd w:val="clear" w:color="auto" w:fill="FFFF00"/>
              <w:lang w:val="en-US"/>
            </w:rPr>
            <w:t>nummer</w:t>
          </w:r>
          <w:r w:rsidR="003D3D6B" w:rsidRPr="00DE68A8">
            <w:rPr>
              <w:rStyle w:val="st"/>
              <w:rFonts w:cs="Arial"/>
              <w:color w:val="808080" w:themeColor="background1" w:themeShade="80"/>
              <w:shd w:val="clear" w:color="auto" w:fill="FFFF00"/>
              <w:lang w:val="en-US"/>
            </w:rPr>
            <w:t>]</w:t>
          </w:r>
        </w:sdtContent>
      </w:sdt>
    </w:p>
    <w:p w14:paraId="746E232D" w14:textId="77777777" w:rsidR="006247F2" w:rsidRPr="00DE68A8" w:rsidRDefault="002776B8" w:rsidP="00610AE7">
      <w:pPr>
        <w:tabs>
          <w:tab w:val="right" w:leader="dot" w:pos="9072"/>
        </w:tabs>
        <w:ind w:hanging="141"/>
        <w:rPr>
          <w:rFonts w:cs="Arial"/>
        </w:rPr>
      </w:pPr>
      <w:sdt>
        <w:sdtPr>
          <w:rPr>
            <w:rFonts w:cs="Arial"/>
          </w:rPr>
          <w:id w:val="9403494"/>
          <w:placeholder>
            <w:docPart w:val="413E64696C7F43C6A4B26D43EA7A5110"/>
          </w:placeholder>
          <w:showingPlcHdr/>
          <w:text/>
        </w:sdtPr>
        <w:sdtEndPr/>
        <w:sdtContent>
          <w:r w:rsidR="006247F2" w:rsidRPr="00DE68A8">
            <w:rPr>
              <w:rStyle w:val="Tekstvantijdelijkeaanduiding"/>
              <w:rFonts w:cs="Arial"/>
              <w:color w:val="808080" w:themeColor="background1" w:themeShade="80"/>
              <w:shd w:val="clear" w:color="auto" w:fill="FFFF00"/>
              <w:lang w:val="en-US"/>
            </w:rPr>
            <w:t>[naam</w:t>
          </w:r>
          <w:r w:rsidR="006247F2" w:rsidRPr="00DE68A8">
            <w:rPr>
              <w:rStyle w:val="st"/>
              <w:rFonts w:cs="Arial"/>
              <w:color w:val="808080" w:themeColor="background1" w:themeShade="80"/>
              <w:shd w:val="clear" w:color="auto" w:fill="FFFF00"/>
              <w:lang w:val="en-US"/>
            </w:rPr>
            <w:t>]</w:t>
          </w:r>
        </w:sdtContent>
      </w:sdt>
      <w:r w:rsidR="00480B2F" w:rsidRPr="00DE68A8">
        <w:rPr>
          <w:rFonts w:cs="Arial"/>
        </w:rPr>
        <w:t xml:space="preserve">, </w:t>
      </w:r>
      <w:sdt>
        <w:sdtPr>
          <w:rPr>
            <w:rFonts w:cs="Arial"/>
          </w:rPr>
          <w:id w:val="9403495"/>
          <w:placeholder>
            <w:docPart w:val="CE25572374E84B409CD7341178ABC753"/>
          </w:placeholder>
          <w:showingPlcHdr/>
          <w:text/>
        </w:sdtPr>
        <w:sdtEndPr/>
        <w:sdtContent>
          <w:r w:rsidR="006247F2" w:rsidRPr="00DE68A8">
            <w:rPr>
              <w:rStyle w:val="Tekstvantijdelijkeaanduiding"/>
              <w:rFonts w:cs="Arial"/>
              <w:color w:val="808080" w:themeColor="background1" w:themeShade="80"/>
              <w:shd w:val="clear" w:color="auto" w:fill="FFFF00"/>
              <w:lang w:val="en-US"/>
            </w:rPr>
            <w:t>[adres</w:t>
          </w:r>
          <w:r w:rsidR="006247F2" w:rsidRPr="00DE68A8">
            <w:rPr>
              <w:rStyle w:val="st"/>
              <w:rFonts w:cs="Arial"/>
              <w:color w:val="808080" w:themeColor="background1" w:themeShade="80"/>
              <w:shd w:val="clear" w:color="auto" w:fill="FFFF00"/>
              <w:lang w:val="en-US"/>
            </w:rPr>
            <w:t>]</w:t>
          </w:r>
        </w:sdtContent>
      </w:sdt>
      <w:r w:rsidR="006247F2" w:rsidRPr="00DE68A8">
        <w:rPr>
          <w:rFonts w:cs="Arial"/>
        </w:rPr>
        <w:t>,</w:t>
      </w:r>
      <w:r w:rsidR="00B0066B" w:rsidRPr="00DE68A8">
        <w:rPr>
          <w:rFonts w:cs="Arial"/>
        </w:rPr>
        <w:t xml:space="preserve"> tel.:</w:t>
      </w:r>
      <w:r w:rsidR="006247F2" w:rsidRPr="00DE68A8">
        <w:rPr>
          <w:rFonts w:cs="Arial"/>
        </w:rPr>
        <w:t xml:space="preserve"> </w:t>
      </w:r>
      <w:sdt>
        <w:sdtPr>
          <w:rPr>
            <w:rFonts w:cs="Arial"/>
          </w:rPr>
          <w:id w:val="9403496"/>
          <w:placeholder>
            <w:docPart w:val="6ACC1ACE6BE84B6BB5CA897D2759A383"/>
          </w:placeholder>
          <w:showingPlcHdr/>
          <w:text/>
        </w:sdtPr>
        <w:sdtEndPr/>
        <w:sdtContent>
          <w:r w:rsidR="006247F2" w:rsidRPr="00DE68A8">
            <w:rPr>
              <w:rStyle w:val="Tekstvantijdelijkeaanduiding"/>
              <w:rFonts w:cs="Arial"/>
              <w:color w:val="808080" w:themeColor="background1" w:themeShade="80"/>
              <w:shd w:val="clear" w:color="auto" w:fill="FFFF00"/>
              <w:lang w:val="en-US"/>
            </w:rPr>
            <w:t>[telefoon</w:t>
          </w:r>
          <w:r w:rsidR="006247F2" w:rsidRPr="00DE68A8">
            <w:rPr>
              <w:rStyle w:val="st"/>
              <w:rFonts w:cs="Arial"/>
              <w:color w:val="808080" w:themeColor="background1" w:themeShade="80"/>
              <w:shd w:val="clear" w:color="auto" w:fill="FFFF00"/>
              <w:lang w:val="en-US"/>
            </w:rPr>
            <w:t>]</w:t>
          </w:r>
        </w:sdtContent>
      </w:sdt>
    </w:p>
    <w:p w14:paraId="0E2B1C3D" w14:textId="77777777" w:rsidR="00610AE7" w:rsidRPr="00DE68A8" w:rsidRDefault="00610AE7" w:rsidP="00610AE7">
      <w:pPr>
        <w:tabs>
          <w:tab w:val="right" w:pos="9072"/>
        </w:tabs>
        <w:ind w:hanging="141"/>
        <w:rPr>
          <w:rFonts w:cs="Arial"/>
        </w:rPr>
      </w:pPr>
    </w:p>
    <w:p w14:paraId="40486464" w14:textId="5645606D" w:rsidR="0000128D" w:rsidRPr="00DE68A8" w:rsidRDefault="0000128D" w:rsidP="00610AE7">
      <w:pPr>
        <w:tabs>
          <w:tab w:val="right" w:pos="9072"/>
        </w:tabs>
        <w:ind w:hanging="141"/>
        <w:rPr>
          <w:rFonts w:cs="Arial"/>
        </w:rPr>
      </w:pPr>
      <w:r w:rsidRPr="00DE68A8">
        <w:rPr>
          <w:rFonts w:cs="Arial"/>
        </w:rPr>
        <w:t>Verzekeringsmaatschappij tegen arbeidsongevallen</w:t>
      </w:r>
      <w:r w:rsidRPr="00DE68A8">
        <w:rPr>
          <w:rFonts w:cs="Arial"/>
        </w:rPr>
        <w:tab/>
      </w:r>
      <w:sdt>
        <w:sdtPr>
          <w:rPr>
            <w:rFonts w:cs="Arial"/>
          </w:rPr>
          <w:id w:val="6021598"/>
          <w:placeholder>
            <w:docPart w:val="B759D544D3D94548B59B6719036E2C20"/>
          </w:placeholder>
          <w:showingPlcHdr/>
          <w:text/>
        </w:sdtPr>
        <w:sdtEndPr/>
        <w:sdtContent>
          <w:r w:rsidR="003D3D6B" w:rsidRPr="00DE68A8">
            <w:rPr>
              <w:rStyle w:val="Tekstvantijdelijkeaanduiding"/>
              <w:rFonts w:cs="Arial"/>
              <w:color w:val="808080" w:themeColor="background1" w:themeShade="80"/>
              <w:shd w:val="clear" w:color="auto" w:fill="FFFF00"/>
              <w:lang w:val="en-US"/>
            </w:rPr>
            <w:t>[</w:t>
          </w:r>
          <w:r w:rsidR="006247F2" w:rsidRPr="00DE68A8">
            <w:rPr>
              <w:rStyle w:val="Tekstvantijdelijkeaanduiding"/>
              <w:rFonts w:cs="Arial"/>
              <w:color w:val="808080" w:themeColor="background1" w:themeShade="80"/>
              <w:shd w:val="clear" w:color="auto" w:fill="FFFF00"/>
              <w:lang w:val="en-US"/>
            </w:rPr>
            <w:t>nummer</w:t>
          </w:r>
          <w:r w:rsidR="003D3D6B" w:rsidRPr="00DE68A8">
            <w:rPr>
              <w:rStyle w:val="st"/>
              <w:rFonts w:cs="Arial"/>
              <w:color w:val="808080" w:themeColor="background1" w:themeShade="80"/>
              <w:shd w:val="clear" w:color="auto" w:fill="FFFF00"/>
              <w:lang w:val="en-US"/>
            </w:rPr>
            <w:t>]</w:t>
          </w:r>
        </w:sdtContent>
      </w:sdt>
    </w:p>
    <w:bookmarkStart w:id="309" w:name="OLE_LINK1"/>
    <w:bookmarkStart w:id="310" w:name="OLE_LINK2"/>
    <w:p w14:paraId="344031A9" w14:textId="77777777" w:rsidR="006247F2" w:rsidRPr="00DE68A8" w:rsidRDefault="002776B8" w:rsidP="00610AE7">
      <w:pPr>
        <w:tabs>
          <w:tab w:val="right" w:leader="dot" w:pos="9072"/>
        </w:tabs>
        <w:ind w:hanging="141"/>
        <w:rPr>
          <w:rFonts w:cs="Arial"/>
        </w:rPr>
      </w:pPr>
      <w:sdt>
        <w:sdtPr>
          <w:rPr>
            <w:rFonts w:cs="Arial"/>
          </w:rPr>
          <w:id w:val="9403497"/>
          <w:placeholder>
            <w:docPart w:val="5345D042538849B69AA7C5838B23A48A"/>
          </w:placeholder>
          <w:showingPlcHdr/>
          <w:text/>
        </w:sdtPr>
        <w:sdtEndPr/>
        <w:sdtContent>
          <w:r w:rsidR="006247F2" w:rsidRPr="00DE68A8">
            <w:rPr>
              <w:rStyle w:val="Tekstvantijdelijkeaanduiding"/>
              <w:rFonts w:cs="Arial"/>
              <w:color w:val="808080" w:themeColor="background1" w:themeShade="80"/>
              <w:shd w:val="clear" w:color="auto" w:fill="FFFF00"/>
              <w:lang w:val="en-US"/>
            </w:rPr>
            <w:t>[naam</w:t>
          </w:r>
          <w:r w:rsidR="006247F2" w:rsidRPr="00DE68A8">
            <w:rPr>
              <w:rStyle w:val="st"/>
              <w:rFonts w:cs="Arial"/>
              <w:color w:val="808080" w:themeColor="background1" w:themeShade="80"/>
              <w:shd w:val="clear" w:color="auto" w:fill="FFFF00"/>
              <w:lang w:val="en-US"/>
            </w:rPr>
            <w:t>]</w:t>
          </w:r>
        </w:sdtContent>
      </w:sdt>
      <w:r w:rsidR="00480B2F" w:rsidRPr="00DE68A8">
        <w:rPr>
          <w:rFonts w:cs="Arial"/>
        </w:rPr>
        <w:t xml:space="preserve">, </w:t>
      </w:r>
      <w:sdt>
        <w:sdtPr>
          <w:rPr>
            <w:rFonts w:cs="Arial"/>
          </w:rPr>
          <w:id w:val="9403498"/>
          <w:placeholder>
            <w:docPart w:val="E6E2F887F6034F55B5EDC470CBDACEC0"/>
          </w:placeholder>
          <w:showingPlcHdr/>
          <w:text/>
        </w:sdtPr>
        <w:sdtEndPr/>
        <w:sdtContent>
          <w:r w:rsidR="006247F2" w:rsidRPr="00DE68A8">
            <w:rPr>
              <w:rStyle w:val="Tekstvantijdelijkeaanduiding"/>
              <w:rFonts w:cs="Arial"/>
              <w:color w:val="808080" w:themeColor="background1" w:themeShade="80"/>
              <w:shd w:val="clear" w:color="auto" w:fill="FFFF00"/>
              <w:lang w:val="en-US"/>
            </w:rPr>
            <w:t>[adres</w:t>
          </w:r>
          <w:r w:rsidR="006247F2" w:rsidRPr="00DE68A8">
            <w:rPr>
              <w:rStyle w:val="st"/>
              <w:rFonts w:cs="Arial"/>
              <w:color w:val="808080" w:themeColor="background1" w:themeShade="80"/>
              <w:shd w:val="clear" w:color="auto" w:fill="FFFF00"/>
              <w:lang w:val="en-US"/>
            </w:rPr>
            <w:t>]</w:t>
          </w:r>
        </w:sdtContent>
      </w:sdt>
      <w:r w:rsidR="006247F2" w:rsidRPr="00DE68A8">
        <w:rPr>
          <w:rFonts w:cs="Arial"/>
        </w:rPr>
        <w:t>,</w:t>
      </w:r>
      <w:r w:rsidR="00B0066B" w:rsidRPr="00DE68A8">
        <w:rPr>
          <w:rFonts w:cs="Arial"/>
        </w:rPr>
        <w:t xml:space="preserve"> tel.:</w:t>
      </w:r>
      <w:r w:rsidR="006247F2" w:rsidRPr="00DE68A8">
        <w:rPr>
          <w:rFonts w:cs="Arial"/>
        </w:rPr>
        <w:t xml:space="preserve"> </w:t>
      </w:r>
      <w:sdt>
        <w:sdtPr>
          <w:rPr>
            <w:rFonts w:cs="Arial"/>
          </w:rPr>
          <w:id w:val="9403499"/>
          <w:placeholder>
            <w:docPart w:val="6EEB2FAF3D0D4DFDB25AFDBCC06406C6"/>
          </w:placeholder>
          <w:showingPlcHdr/>
          <w:text/>
        </w:sdtPr>
        <w:sdtEndPr/>
        <w:sdtContent>
          <w:r w:rsidR="006247F2" w:rsidRPr="00DE68A8">
            <w:rPr>
              <w:rStyle w:val="Tekstvantijdelijkeaanduiding"/>
              <w:rFonts w:cs="Arial"/>
              <w:color w:val="808080" w:themeColor="background1" w:themeShade="80"/>
              <w:shd w:val="clear" w:color="auto" w:fill="FFFF00"/>
              <w:lang w:val="en-US"/>
            </w:rPr>
            <w:t>[telefoon</w:t>
          </w:r>
          <w:r w:rsidR="006247F2" w:rsidRPr="00DE68A8">
            <w:rPr>
              <w:rStyle w:val="st"/>
              <w:rFonts w:cs="Arial"/>
              <w:color w:val="808080" w:themeColor="background1" w:themeShade="80"/>
              <w:shd w:val="clear" w:color="auto" w:fill="FFFF00"/>
              <w:lang w:val="en-US"/>
            </w:rPr>
            <w:t>]</w:t>
          </w:r>
        </w:sdtContent>
      </w:sdt>
    </w:p>
    <w:p w14:paraId="353C66F6" w14:textId="77777777" w:rsidR="00610AE7" w:rsidRPr="00DE68A8" w:rsidRDefault="00610AE7" w:rsidP="00610AE7">
      <w:pPr>
        <w:tabs>
          <w:tab w:val="right" w:pos="9072"/>
        </w:tabs>
        <w:ind w:hanging="141"/>
        <w:rPr>
          <w:rFonts w:cs="Arial"/>
        </w:rPr>
      </w:pPr>
    </w:p>
    <w:p w14:paraId="1DBDF85D" w14:textId="518E289D" w:rsidR="0000128D" w:rsidRPr="00DE68A8" w:rsidRDefault="0000128D" w:rsidP="00610AE7">
      <w:pPr>
        <w:tabs>
          <w:tab w:val="right" w:pos="9072"/>
        </w:tabs>
        <w:ind w:hanging="141"/>
        <w:rPr>
          <w:rFonts w:cs="Arial"/>
        </w:rPr>
      </w:pPr>
      <w:r w:rsidRPr="00DE68A8">
        <w:rPr>
          <w:rFonts w:cs="Arial"/>
        </w:rPr>
        <w:t>Externe dienst voor preventie en bescherming</w:t>
      </w:r>
      <w:bookmarkEnd w:id="309"/>
      <w:bookmarkEnd w:id="310"/>
      <w:r w:rsidRPr="00DE68A8">
        <w:rPr>
          <w:rFonts w:cs="Arial"/>
        </w:rPr>
        <w:tab/>
      </w:r>
      <w:sdt>
        <w:sdtPr>
          <w:rPr>
            <w:rFonts w:cs="Arial"/>
          </w:rPr>
          <w:id w:val="6021605"/>
          <w:placeholder>
            <w:docPart w:val="7A0E21194544407FBE9852388965D73E"/>
          </w:placeholder>
          <w:showingPlcHdr/>
          <w:text/>
        </w:sdtPr>
        <w:sdtEndPr/>
        <w:sdtContent>
          <w:r w:rsidR="003D3D6B" w:rsidRPr="00DE68A8">
            <w:rPr>
              <w:rStyle w:val="Tekstvantijdelijkeaanduiding"/>
              <w:rFonts w:cs="Arial"/>
              <w:color w:val="808080" w:themeColor="background1" w:themeShade="80"/>
              <w:shd w:val="clear" w:color="auto" w:fill="FFFF00"/>
            </w:rPr>
            <w:t>[</w:t>
          </w:r>
          <w:r w:rsidR="006247F2" w:rsidRPr="00DE68A8">
            <w:rPr>
              <w:rStyle w:val="Tekstvantijdelijkeaanduiding"/>
              <w:rFonts w:cs="Arial"/>
              <w:color w:val="808080" w:themeColor="background1" w:themeShade="80"/>
              <w:shd w:val="clear" w:color="auto" w:fill="FFFF00"/>
            </w:rPr>
            <w:t>nummer</w:t>
          </w:r>
          <w:r w:rsidR="003D3D6B" w:rsidRPr="00DE68A8">
            <w:rPr>
              <w:rStyle w:val="st"/>
              <w:rFonts w:cs="Arial"/>
              <w:color w:val="808080" w:themeColor="background1" w:themeShade="80"/>
              <w:shd w:val="clear" w:color="auto" w:fill="FFFF00"/>
            </w:rPr>
            <w:t>]</w:t>
          </w:r>
        </w:sdtContent>
      </w:sdt>
    </w:p>
    <w:p w14:paraId="1BEDC4B4" w14:textId="77777777" w:rsidR="00A56546" w:rsidRPr="00DE68A8" w:rsidRDefault="002776B8" w:rsidP="00610AE7">
      <w:pPr>
        <w:tabs>
          <w:tab w:val="right" w:leader="dot" w:pos="9072"/>
        </w:tabs>
        <w:ind w:hanging="141"/>
        <w:rPr>
          <w:rFonts w:cs="Arial"/>
        </w:rPr>
      </w:pPr>
      <w:sdt>
        <w:sdtPr>
          <w:rPr>
            <w:rFonts w:cs="Arial"/>
          </w:rPr>
          <w:id w:val="9403500"/>
          <w:placeholder>
            <w:docPart w:val="ED359C7626C64B0F897B88746C40E005"/>
          </w:placeholder>
          <w:showingPlcHdr/>
          <w:text/>
        </w:sdtPr>
        <w:sdtEndPr/>
        <w:sdtContent>
          <w:r w:rsidR="006247F2" w:rsidRPr="00DE68A8">
            <w:rPr>
              <w:rStyle w:val="Tekstvantijdelijkeaanduiding"/>
              <w:rFonts w:cs="Arial"/>
              <w:color w:val="808080" w:themeColor="background1" w:themeShade="80"/>
              <w:shd w:val="clear" w:color="auto" w:fill="FFFF00"/>
            </w:rPr>
            <w:t>[naam</w:t>
          </w:r>
          <w:r w:rsidR="006247F2" w:rsidRPr="00DE68A8">
            <w:rPr>
              <w:rStyle w:val="st"/>
              <w:rFonts w:cs="Arial"/>
              <w:color w:val="808080" w:themeColor="background1" w:themeShade="80"/>
              <w:shd w:val="clear" w:color="auto" w:fill="FFFF00"/>
            </w:rPr>
            <w:t>]</w:t>
          </w:r>
        </w:sdtContent>
      </w:sdt>
      <w:r w:rsidR="00480B2F" w:rsidRPr="00DE68A8">
        <w:rPr>
          <w:rFonts w:cs="Arial"/>
        </w:rPr>
        <w:t xml:space="preserve">, </w:t>
      </w:r>
      <w:sdt>
        <w:sdtPr>
          <w:rPr>
            <w:rFonts w:cs="Arial"/>
          </w:rPr>
          <w:id w:val="9403501"/>
          <w:placeholder>
            <w:docPart w:val="3D32235C840D4DBA8D2F1625601B18C6"/>
          </w:placeholder>
          <w:showingPlcHdr/>
          <w:text/>
        </w:sdtPr>
        <w:sdtEndPr/>
        <w:sdtContent>
          <w:r w:rsidR="006247F2" w:rsidRPr="00DE68A8">
            <w:rPr>
              <w:rStyle w:val="Tekstvantijdelijkeaanduiding"/>
              <w:rFonts w:cs="Arial"/>
              <w:color w:val="808080" w:themeColor="background1" w:themeShade="80"/>
              <w:shd w:val="clear" w:color="auto" w:fill="FFFF00"/>
            </w:rPr>
            <w:t>[adres</w:t>
          </w:r>
          <w:r w:rsidR="006247F2" w:rsidRPr="00DE68A8">
            <w:rPr>
              <w:rStyle w:val="st"/>
              <w:rFonts w:cs="Arial"/>
              <w:color w:val="808080" w:themeColor="background1" w:themeShade="80"/>
              <w:shd w:val="clear" w:color="auto" w:fill="FFFF00"/>
            </w:rPr>
            <w:t>]</w:t>
          </w:r>
        </w:sdtContent>
      </w:sdt>
      <w:r w:rsidR="006247F2" w:rsidRPr="00DE68A8">
        <w:rPr>
          <w:rFonts w:cs="Arial"/>
        </w:rPr>
        <w:t>,</w:t>
      </w:r>
      <w:r w:rsidR="00B0066B" w:rsidRPr="00DE68A8">
        <w:rPr>
          <w:rFonts w:cs="Arial"/>
        </w:rPr>
        <w:t xml:space="preserve"> tel.:</w:t>
      </w:r>
      <w:r w:rsidR="006247F2" w:rsidRPr="00DE68A8">
        <w:rPr>
          <w:rFonts w:cs="Arial"/>
        </w:rPr>
        <w:t xml:space="preserve"> </w:t>
      </w:r>
      <w:sdt>
        <w:sdtPr>
          <w:rPr>
            <w:rFonts w:cs="Arial"/>
          </w:rPr>
          <w:id w:val="9403502"/>
          <w:placeholder>
            <w:docPart w:val="C821E0C35A824B0AA949D35F7C50994E"/>
          </w:placeholder>
          <w:showingPlcHdr/>
          <w:text/>
        </w:sdtPr>
        <w:sdtEndPr/>
        <w:sdtContent>
          <w:r w:rsidR="006247F2" w:rsidRPr="00DE68A8">
            <w:rPr>
              <w:rStyle w:val="Tekstvantijdelijkeaanduiding"/>
              <w:rFonts w:cs="Arial"/>
              <w:color w:val="808080" w:themeColor="background1" w:themeShade="80"/>
              <w:highlight w:val="yellow"/>
            </w:rPr>
            <w:t>[telefoon</w:t>
          </w:r>
          <w:r w:rsidR="006247F2" w:rsidRPr="00DE68A8">
            <w:rPr>
              <w:rStyle w:val="st"/>
              <w:rFonts w:cs="Arial"/>
              <w:color w:val="808080" w:themeColor="background1" w:themeShade="80"/>
              <w:highlight w:val="yellow"/>
            </w:rPr>
            <w:t>]</w:t>
          </w:r>
        </w:sdtContent>
      </w:sdt>
    </w:p>
    <w:p w14:paraId="3A5FE4E5" w14:textId="77777777" w:rsidR="00610AE7" w:rsidRPr="00DE68A8" w:rsidRDefault="00610AE7" w:rsidP="00610AE7">
      <w:pPr>
        <w:tabs>
          <w:tab w:val="right" w:pos="9072"/>
        </w:tabs>
        <w:ind w:hanging="141"/>
        <w:rPr>
          <w:rFonts w:cs="Arial"/>
        </w:rPr>
      </w:pPr>
    </w:p>
    <w:p w14:paraId="0B9FFAB8" w14:textId="39C3B07B" w:rsidR="00A56546" w:rsidRPr="00DE68A8" w:rsidRDefault="00A56546" w:rsidP="00610AE7">
      <w:pPr>
        <w:tabs>
          <w:tab w:val="right" w:pos="9072"/>
        </w:tabs>
        <w:ind w:hanging="141"/>
        <w:rPr>
          <w:rFonts w:cs="Arial"/>
        </w:rPr>
      </w:pPr>
      <w:r w:rsidRPr="00DE68A8">
        <w:rPr>
          <w:rFonts w:cs="Arial"/>
        </w:rPr>
        <w:t>Sociaal secretariaat</w:t>
      </w:r>
      <w:r w:rsidRPr="00DE68A8">
        <w:rPr>
          <w:rFonts w:cs="Arial"/>
        </w:rPr>
        <w:tab/>
      </w:r>
      <w:sdt>
        <w:sdtPr>
          <w:rPr>
            <w:rFonts w:cs="Arial"/>
          </w:rPr>
          <w:id w:val="1316566913"/>
          <w:placeholder>
            <w:docPart w:val="CD2A55D2905A474D948DAD610D75A3FD"/>
          </w:placeholder>
          <w:showingPlcHdr/>
          <w:text/>
        </w:sdtPr>
        <w:sdtEndPr/>
        <w:sdtContent>
          <w:r w:rsidRPr="00DE68A8">
            <w:rPr>
              <w:rStyle w:val="Tekstvantijdelijkeaanduiding"/>
              <w:rFonts w:cs="Arial"/>
              <w:color w:val="808080" w:themeColor="background1" w:themeShade="80"/>
              <w:shd w:val="clear" w:color="auto" w:fill="FFFF00"/>
            </w:rPr>
            <w:t>[nummer</w:t>
          </w:r>
          <w:r w:rsidRPr="00DE68A8">
            <w:rPr>
              <w:rStyle w:val="st"/>
              <w:rFonts w:cs="Arial"/>
              <w:color w:val="808080" w:themeColor="background1" w:themeShade="80"/>
              <w:shd w:val="clear" w:color="auto" w:fill="FFFF00"/>
            </w:rPr>
            <w:t>]</w:t>
          </w:r>
        </w:sdtContent>
      </w:sdt>
    </w:p>
    <w:p w14:paraId="136229B5" w14:textId="77777777" w:rsidR="00A56546" w:rsidRPr="00DE68A8" w:rsidRDefault="002776B8" w:rsidP="00610AE7">
      <w:pPr>
        <w:tabs>
          <w:tab w:val="right" w:leader="dot" w:pos="9072"/>
        </w:tabs>
        <w:ind w:hanging="141"/>
        <w:rPr>
          <w:rFonts w:cs="Arial"/>
        </w:rPr>
      </w:pPr>
      <w:sdt>
        <w:sdtPr>
          <w:rPr>
            <w:rFonts w:cs="Arial"/>
          </w:rPr>
          <w:id w:val="1316566914"/>
          <w:placeholder>
            <w:docPart w:val="1E053448F04645D7BC666CF3184F86DC"/>
          </w:placeholder>
          <w:showingPlcHdr/>
          <w:text/>
        </w:sdtPr>
        <w:sdtEndPr/>
        <w:sdtContent>
          <w:r w:rsidR="00A56546" w:rsidRPr="00DE68A8">
            <w:rPr>
              <w:rStyle w:val="Tekstvantijdelijkeaanduiding"/>
              <w:rFonts w:cs="Arial"/>
              <w:color w:val="808080" w:themeColor="background1" w:themeShade="80"/>
              <w:shd w:val="clear" w:color="auto" w:fill="FFFF00"/>
            </w:rPr>
            <w:t>[naam</w:t>
          </w:r>
          <w:r w:rsidR="00A56546" w:rsidRPr="00DE68A8">
            <w:rPr>
              <w:rStyle w:val="st"/>
              <w:rFonts w:cs="Arial"/>
              <w:color w:val="808080" w:themeColor="background1" w:themeShade="80"/>
              <w:shd w:val="clear" w:color="auto" w:fill="FFFF00"/>
            </w:rPr>
            <w:t>]</w:t>
          </w:r>
        </w:sdtContent>
      </w:sdt>
      <w:r w:rsidR="00A56546" w:rsidRPr="00DE68A8">
        <w:rPr>
          <w:rFonts w:cs="Arial"/>
        </w:rPr>
        <w:t xml:space="preserve">, </w:t>
      </w:r>
      <w:sdt>
        <w:sdtPr>
          <w:rPr>
            <w:rFonts w:cs="Arial"/>
          </w:rPr>
          <w:id w:val="1316566915"/>
          <w:placeholder>
            <w:docPart w:val="BC9FD2A112B84D35964283B9D20FF255"/>
          </w:placeholder>
          <w:showingPlcHdr/>
          <w:text/>
        </w:sdtPr>
        <w:sdtEndPr/>
        <w:sdtContent>
          <w:r w:rsidR="00A56546" w:rsidRPr="00DE68A8">
            <w:rPr>
              <w:rStyle w:val="Tekstvantijdelijkeaanduiding"/>
              <w:rFonts w:cs="Arial"/>
              <w:color w:val="808080" w:themeColor="background1" w:themeShade="80"/>
              <w:shd w:val="clear" w:color="auto" w:fill="FFFF00"/>
            </w:rPr>
            <w:t>[adres</w:t>
          </w:r>
          <w:r w:rsidR="00A56546" w:rsidRPr="00DE68A8">
            <w:rPr>
              <w:rStyle w:val="st"/>
              <w:rFonts w:cs="Arial"/>
              <w:color w:val="808080" w:themeColor="background1" w:themeShade="80"/>
              <w:shd w:val="clear" w:color="auto" w:fill="FFFF00"/>
            </w:rPr>
            <w:t>]</w:t>
          </w:r>
        </w:sdtContent>
      </w:sdt>
      <w:r w:rsidR="00A56546" w:rsidRPr="00DE68A8">
        <w:rPr>
          <w:rFonts w:cs="Arial"/>
        </w:rPr>
        <w:t xml:space="preserve">, tel.: </w:t>
      </w:r>
      <w:sdt>
        <w:sdtPr>
          <w:rPr>
            <w:rFonts w:cs="Arial"/>
          </w:rPr>
          <w:id w:val="1316566916"/>
          <w:placeholder>
            <w:docPart w:val="5D8485D866014767A25B42D28FAF3DE9"/>
          </w:placeholder>
          <w:showingPlcHdr/>
          <w:text/>
        </w:sdtPr>
        <w:sdtEndPr/>
        <w:sdtContent>
          <w:r w:rsidR="00A56546" w:rsidRPr="00DE68A8">
            <w:rPr>
              <w:rStyle w:val="Tekstvantijdelijkeaanduiding"/>
              <w:rFonts w:cs="Arial"/>
              <w:color w:val="808080" w:themeColor="background1" w:themeShade="80"/>
              <w:highlight w:val="yellow"/>
            </w:rPr>
            <w:t>[telefoon</w:t>
          </w:r>
          <w:r w:rsidR="00A56546" w:rsidRPr="00DE68A8">
            <w:rPr>
              <w:rStyle w:val="st"/>
              <w:rFonts w:cs="Arial"/>
              <w:color w:val="808080" w:themeColor="background1" w:themeShade="80"/>
              <w:highlight w:val="yellow"/>
            </w:rPr>
            <w:t>]</w:t>
          </w:r>
        </w:sdtContent>
      </w:sdt>
    </w:p>
    <w:p w14:paraId="37E6B575" w14:textId="77777777" w:rsidR="0000128D" w:rsidRPr="00DE68A8" w:rsidRDefault="0000128D" w:rsidP="001865EB">
      <w:pPr>
        <w:tabs>
          <w:tab w:val="right" w:pos="8931"/>
          <w:tab w:val="right" w:pos="9072"/>
        </w:tabs>
        <w:ind w:right="-1"/>
        <w:rPr>
          <w:rFonts w:cs="Arial"/>
        </w:rPr>
      </w:pPr>
    </w:p>
    <w:p w14:paraId="28CC25E4" w14:textId="77777777" w:rsidR="0000128D" w:rsidRPr="00DE68A8" w:rsidRDefault="0000128D" w:rsidP="00610AE7">
      <w:pPr>
        <w:tabs>
          <w:tab w:val="right" w:pos="8931"/>
          <w:tab w:val="right" w:pos="9072"/>
        </w:tabs>
        <w:ind w:hanging="141"/>
        <w:rPr>
          <w:rFonts w:cs="Arial"/>
        </w:rPr>
      </w:pPr>
      <w:r w:rsidRPr="00DE68A8">
        <w:rPr>
          <w:rFonts w:cs="Arial"/>
        </w:rPr>
        <w:t>Fondsen voor bestaanszekerheid</w:t>
      </w:r>
    </w:p>
    <w:p w14:paraId="3AD6743F" w14:textId="3AC0A198" w:rsidR="0000128D" w:rsidRPr="00DE68A8" w:rsidRDefault="0000128D" w:rsidP="00BA669F">
      <w:pPr>
        <w:pStyle w:val="Lijstalinea"/>
        <w:numPr>
          <w:ilvl w:val="0"/>
          <w:numId w:val="12"/>
        </w:numPr>
        <w:tabs>
          <w:tab w:val="right" w:pos="8931"/>
          <w:tab w:val="right" w:pos="9072"/>
        </w:tabs>
        <w:ind w:left="709" w:hanging="283"/>
        <w:rPr>
          <w:rFonts w:cs="Arial"/>
        </w:rPr>
      </w:pPr>
      <w:r w:rsidRPr="00DE68A8">
        <w:rPr>
          <w:rFonts w:cs="Arial"/>
        </w:rPr>
        <w:t xml:space="preserve">Aanvullende Pensioenkas, </w:t>
      </w:r>
      <w:r w:rsidR="00400D6E" w:rsidRPr="00DE68A8">
        <w:rPr>
          <w:rFonts w:cs="Arial"/>
        </w:rPr>
        <w:t>Marsveldplein 2, 1050 Brussel</w:t>
      </w:r>
    </w:p>
    <w:p w14:paraId="50365540" w14:textId="5DE89A51" w:rsidR="0000128D" w:rsidRPr="00DE68A8" w:rsidRDefault="0000128D" w:rsidP="00BA669F">
      <w:pPr>
        <w:pStyle w:val="Lijstalinea"/>
        <w:numPr>
          <w:ilvl w:val="0"/>
          <w:numId w:val="12"/>
        </w:numPr>
        <w:tabs>
          <w:tab w:val="right" w:pos="8931"/>
          <w:tab w:val="right" w:pos="9072"/>
        </w:tabs>
        <w:ind w:left="709" w:hanging="283"/>
        <w:rPr>
          <w:rFonts w:cs="Arial"/>
        </w:rPr>
      </w:pPr>
      <w:r w:rsidRPr="00DE68A8">
        <w:rPr>
          <w:rFonts w:cs="Arial"/>
        </w:rPr>
        <w:t xml:space="preserve">Bijzonder Fonds voor het Grafische en Dagbladbedrijf, </w:t>
      </w:r>
      <w:r w:rsidR="00483BCB" w:rsidRPr="00DE68A8">
        <w:rPr>
          <w:rFonts w:cs="Arial"/>
        </w:rPr>
        <w:t>Kantersteen 47</w:t>
      </w:r>
      <w:r w:rsidRPr="00DE68A8">
        <w:rPr>
          <w:rFonts w:cs="Arial"/>
        </w:rPr>
        <w:t xml:space="preserve">, </w:t>
      </w:r>
      <w:r w:rsidR="00D14907" w:rsidRPr="00DE68A8">
        <w:rPr>
          <w:rFonts w:cs="Arial"/>
        </w:rPr>
        <w:t>1</w:t>
      </w:r>
      <w:r w:rsidR="00483BCB" w:rsidRPr="00DE68A8">
        <w:rPr>
          <w:rFonts w:cs="Arial"/>
        </w:rPr>
        <w:t>000 Brussel</w:t>
      </w:r>
    </w:p>
    <w:p w14:paraId="4F715336" w14:textId="390B523F" w:rsidR="0000128D" w:rsidRPr="00DE68A8" w:rsidRDefault="0000128D" w:rsidP="00BA669F">
      <w:pPr>
        <w:pStyle w:val="Lijstalinea"/>
        <w:numPr>
          <w:ilvl w:val="0"/>
          <w:numId w:val="12"/>
        </w:numPr>
        <w:tabs>
          <w:tab w:val="right" w:pos="8931"/>
          <w:tab w:val="right" w:pos="9072"/>
        </w:tabs>
        <w:spacing w:after="120"/>
        <w:ind w:left="709" w:hanging="283"/>
        <w:rPr>
          <w:rFonts w:cs="Arial"/>
        </w:rPr>
      </w:pPr>
      <w:r w:rsidRPr="00DE68A8">
        <w:rPr>
          <w:rFonts w:cs="Arial"/>
        </w:rPr>
        <w:t>Sociaal Fonds van het ANPCB, Stuiverstraat 8, 1000 Brussel</w:t>
      </w:r>
      <w:r w:rsidR="001B3C1A">
        <w:rPr>
          <w:rFonts w:cs="Arial"/>
        </w:rPr>
        <w:t>.</w:t>
      </w:r>
    </w:p>
    <w:p w14:paraId="5696FF9D" w14:textId="77777777" w:rsidR="00610AE7" w:rsidRPr="00DE68A8" w:rsidRDefault="001E39C3" w:rsidP="00610AE7">
      <w:pPr>
        <w:ind w:hanging="141"/>
        <w:rPr>
          <w:rFonts w:cs="Arial"/>
        </w:rPr>
      </w:pPr>
      <w:r w:rsidRPr="00DE68A8">
        <w:rPr>
          <w:rFonts w:cs="Arial"/>
        </w:rPr>
        <w:t xml:space="preserve">Dit reglement werd aan de betrokken werknemers voorgelegd volgens de bepalingen van de Wet van 8 april </w:t>
      </w:r>
    </w:p>
    <w:p w14:paraId="154E3BDC" w14:textId="77777777" w:rsidR="00610AE7" w:rsidRPr="00DE68A8" w:rsidRDefault="001E39C3" w:rsidP="00610AE7">
      <w:pPr>
        <w:ind w:hanging="141"/>
        <w:rPr>
          <w:rFonts w:cs="Arial"/>
        </w:rPr>
      </w:pPr>
      <w:r w:rsidRPr="00DE68A8">
        <w:rPr>
          <w:rFonts w:cs="Arial"/>
        </w:rPr>
        <w:t xml:space="preserve">1965. De ondergetekende werkgever verklaart dat het huidige reglement ter kennis werd gebracht van de </w:t>
      </w:r>
    </w:p>
    <w:p w14:paraId="07B2304C" w14:textId="755B2D47" w:rsidR="001E39C3" w:rsidRPr="00DE68A8" w:rsidRDefault="001E39C3" w:rsidP="00610AE7">
      <w:pPr>
        <w:ind w:hanging="141"/>
        <w:rPr>
          <w:rFonts w:cs="Arial"/>
        </w:rPr>
      </w:pPr>
      <w:r w:rsidRPr="00DE68A8">
        <w:rPr>
          <w:rFonts w:cs="Arial"/>
        </w:rPr>
        <w:t>werknemers door aanplakking gedurende vijftien dagen.</w:t>
      </w:r>
    </w:p>
    <w:p w14:paraId="59F38117" w14:textId="77777777" w:rsidR="001E39C3" w:rsidRPr="00DE68A8" w:rsidRDefault="001E39C3" w:rsidP="001865EB">
      <w:pPr>
        <w:rPr>
          <w:rFonts w:cs="Arial"/>
        </w:rPr>
      </w:pPr>
    </w:p>
    <w:p w14:paraId="6DAC3302" w14:textId="77777777" w:rsidR="0030044E" w:rsidRPr="00DE68A8" w:rsidRDefault="001E39C3" w:rsidP="00610AE7">
      <w:pPr>
        <w:ind w:hanging="141"/>
        <w:rPr>
          <w:rFonts w:cs="Arial"/>
        </w:rPr>
      </w:pPr>
      <w:r w:rsidRPr="00DE68A8">
        <w:rPr>
          <w:rFonts w:cs="Arial"/>
        </w:rPr>
        <w:t>Het wordt van kracht op:</w:t>
      </w:r>
      <w:r w:rsidR="00C6568A" w:rsidRPr="00DE68A8">
        <w:rPr>
          <w:rFonts w:cs="Arial"/>
        </w:rPr>
        <w:t xml:space="preserve"> </w:t>
      </w:r>
      <w:sdt>
        <w:sdtPr>
          <w:rPr>
            <w:rFonts w:cs="Arial"/>
          </w:rPr>
          <w:id w:val="6021608"/>
          <w:placeholder>
            <w:docPart w:val="E46BD10E073E442CB0150A1AABF38E05"/>
          </w:placeholder>
          <w:showingPlcHdr/>
          <w:text/>
        </w:sdtPr>
        <w:sdtEndPr/>
        <w:sdtContent>
          <w:r w:rsidR="003D3D6B" w:rsidRPr="00DE68A8">
            <w:rPr>
              <w:rStyle w:val="Tekstvantijdelijkeaanduiding"/>
              <w:rFonts w:cs="Arial"/>
              <w:color w:val="808080" w:themeColor="background1" w:themeShade="80"/>
              <w:highlight w:val="yellow"/>
              <w:lang w:val="en-US"/>
            </w:rPr>
            <w:t>[</w:t>
          </w:r>
          <w:r w:rsidR="00741C85" w:rsidRPr="00DE68A8">
            <w:rPr>
              <w:rStyle w:val="Tekstvantijdelijkeaanduiding"/>
              <w:rFonts w:cs="Arial"/>
              <w:color w:val="808080" w:themeColor="background1" w:themeShade="80"/>
              <w:highlight w:val="yellow"/>
              <w:lang w:val="en-US"/>
            </w:rPr>
            <w:t>datum</w:t>
          </w:r>
          <w:r w:rsidR="003D3D6B" w:rsidRPr="00DE68A8">
            <w:rPr>
              <w:rStyle w:val="st"/>
              <w:rFonts w:cs="Arial"/>
              <w:color w:val="808080" w:themeColor="background1" w:themeShade="80"/>
              <w:highlight w:val="yellow"/>
              <w:lang w:val="en-US"/>
            </w:rPr>
            <w:t>]</w:t>
          </w:r>
        </w:sdtContent>
      </w:sdt>
    </w:p>
    <w:p w14:paraId="022DC3E6" w14:textId="77777777" w:rsidR="001E39C3" w:rsidRPr="00DE68A8" w:rsidRDefault="001E39C3" w:rsidP="001865EB">
      <w:pPr>
        <w:rPr>
          <w:rFonts w:cs="Arial"/>
        </w:rPr>
      </w:pPr>
      <w:r w:rsidRPr="00DE68A8">
        <w:rPr>
          <w:rFonts w:cs="Arial"/>
        </w:rPr>
        <w:tab/>
      </w:r>
      <w:r w:rsidRPr="00DE68A8">
        <w:rPr>
          <w:rFonts w:cs="Arial"/>
        </w:rPr>
        <w:tab/>
      </w:r>
    </w:p>
    <w:p w14:paraId="30C0FEE2" w14:textId="77777777" w:rsidR="001E39C3" w:rsidRPr="00DE68A8" w:rsidRDefault="00204388" w:rsidP="00610AE7">
      <w:pPr>
        <w:tabs>
          <w:tab w:val="left" w:pos="7797"/>
          <w:tab w:val="left" w:leader="dot" w:pos="9071"/>
        </w:tabs>
        <w:ind w:hanging="141"/>
        <w:rPr>
          <w:rFonts w:cs="Arial"/>
        </w:rPr>
      </w:pPr>
      <w:r w:rsidRPr="00DE68A8">
        <w:rPr>
          <w:rFonts w:cs="Arial"/>
        </w:rPr>
        <w:t>De ondernemingsraad heeft het goedgekeurd op</w:t>
      </w:r>
      <w:r w:rsidR="00BC279D" w:rsidRPr="00DE68A8">
        <w:rPr>
          <w:rFonts w:cs="Arial"/>
        </w:rPr>
        <w:t>:</w:t>
      </w:r>
      <w:r w:rsidRPr="00DE68A8">
        <w:rPr>
          <w:rFonts w:cs="Arial"/>
        </w:rPr>
        <w:t xml:space="preserve"> </w:t>
      </w:r>
      <w:sdt>
        <w:sdtPr>
          <w:rPr>
            <w:rFonts w:cs="Arial"/>
          </w:rPr>
          <w:id w:val="6021609"/>
          <w:placeholder>
            <w:docPart w:val="3BF8A48379704A7ABEB8C3824D4C9475"/>
          </w:placeholder>
          <w:showingPlcHdr/>
          <w:text/>
        </w:sdtPr>
        <w:sdtEndPr/>
        <w:sdtContent>
          <w:r w:rsidR="003D3D6B" w:rsidRPr="00DE68A8">
            <w:rPr>
              <w:rStyle w:val="Tekstvantijdelijkeaanduiding"/>
              <w:rFonts w:cs="Arial"/>
              <w:color w:val="808080" w:themeColor="background1" w:themeShade="80"/>
              <w:highlight w:val="yellow"/>
              <w:lang w:val="en-US"/>
            </w:rPr>
            <w:t>[</w:t>
          </w:r>
          <w:r w:rsidR="00BC279D" w:rsidRPr="00DE68A8">
            <w:rPr>
              <w:rStyle w:val="Tekstvantijdelijkeaanduiding"/>
              <w:rFonts w:cs="Arial"/>
              <w:color w:val="808080" w:themeColor="background1" w:themeShade="80"/>
              <w:highlight w:val="yellow"/>
              <w:lang w:val="en-US"/>
            </w:rPr>
            <w:t>indien van toepassing: datum</w:t>
          </w:r>
          <w:r w:rsidR="003D3D6B" w:rsidRPr="00DE68A8">
            <w:rPr>
              <w:rStyle w:val="st"/>
              <w:rFonts w:cs="Arial"/>
              <w:color w:val="808080" w:themeColor="background1" w:themeShade="80"/>
              <w:highlight w:val="yellow"/>
              <w:lang w:val="en-US"/>
            </w:rPr>
            <w:t>]</w:t>
          </w:r>
        </w:sdtContent>
      </w:sdt>
    </w:p>
    <w:p w14:paraId="76FF0402" w14:textId="77777777" w:rsidR="001E39C3" w:rsidRPr="00DE68A8" w:rsidRDefault="001E39C3" w:rsidP="001865EB">
      <w:pPr>
        <w:tabs>
          <w:tab w:val="left" w:pos="5670"/>
          <w:tab w:val="left" w:pos="9071"/>
        </w:tabs>
        <w:rPr>
          <w:rFonts w:cs="Arial"/>
        </w:rPr>
      </w:pPr>
    </w:p>
    <w:p w14:paraId="4D0EDA20" w14:textId="77777777" w:rsidR="00610AE7" w:rsidRPr="00DE68A8" w:rsidRDefault="001E39C3" w:rsidP="00610AE7">
      <w:pPr>
        <w:tabs>
          <w:tab w:val="left" w:leader="dot" w:pos="3969"/>
          <w:tab w:val="left" w:leader="dot" w:pos="9072"/>
        </w:tabs>
        <w:ind w:hanging="141"/>
        <w:rPr>
          <w:rFonts w:cs="Arial"/>
        </w:rPr>
      </w:pPr>
      <w:r w:rsidRPr="00DE68A8">
        <w:rPr>
          <w:rFonts w:cs="Arial"/>
        </w:rPr>
        <w:t>Elke toekomstige verandering van dit reglement moet verstuurd worden naar het bureau van de sociale</w:t>
      </w:r>
    </w:p>
    <w:p w14:paraId="3049C4C0" w14:textId="61FE2865" w:rsidR="001E39C3" w:rsidRPr="00DE68A8" w:rsidRDefault="001E39C3" w:rsidP="00610AE7">
      <w:pPr>
        <w:tabs>
          <w:tab w:val="left" w:leader="dot" w:pos="3969"/>
          <w:tab w:val="left" w:leader="dot" w:pos="9072"/>
        </w:tabs>
        <w:ind w:hanging="141"/>
        <w:rPr>
          <w:rFonts w:cs="Arial"/>
        </w:rPr>
      </w:pPr>
      <w:r w:rsidRPr="00DE68A8">
        <w:rPr>
          <w:rFonts w:cs="Arial"/>
        </w:rPr>
        <w:t>inspectie.</w:t>
      </w:r>
    </w:p>
    <w:p w14:paraId="190DD5B1" w14:textId="77777777" w:rsidR="001E39C3" w:rsidRPr="00DE68A8" w:rsidRDefault="001E39C3" w:rsidP="001865EB">
      <w:pPr>
        <w:tabs>
          <w:tab w:val="left" w:pos="1276"/>
          <w:tab w:val="left" w:pos="4820"/>
          <w:tab w:val="left" w:pos="5245"/>
          <w:tab w:val="left" w:pos="9071"/>
        </w:tabs>
        <w:rPr>
          <w:rFonts w:cs="Arial"/>
        </w:rPr>
      </w:pPr>
    </w:p>
    <w:p w14:paraId="42CB95E8" w14:textId="77777777" w:rsidR="00D72DD5" w:rsidRPr="00DE68A8" w:rsidRDefault="00D72DD5" w:rsidP="00610AE7">
      <w:pPr>
        <w:tabs>
          <w:tab w:val="left" w:leader="dot" w:pos="5529"/>
          <w:tab w:val="left" w:pos="5670"/>
          <w:tab w:val="left" w:leader="dot" w:pos="9071"/>
        </w:tabs>
        <w:ind w:hanging="141"/>
        <w:rPr>
          <w:rFonts w:cs="Arial"/>
        </w:rPr>
      </w:pPr>
      <w:r w:rsidRPr="00DE68A8">
        <w:rPr>
          <w:rFonts w:cs="Arial"/>
        </w:rPr>
        <w:t>Opgesteld te:</w:t>
      </w:r>
      <w:r w:rsidR="00C6568A" w:rsidRPr="00DE68A8">
        <w:rPr>
          <w:rFonts w:cs="Arial"/>
        </w:rPr>
        <w:t xml:space="preserve"> </w:t>
      </w:r>
      <w:sdt>
        <w:sdtPr>
          <w:rPr>
            <w:rFonts w:cs="Arial"/>
          </w:rPr>
          <w:id w:val="6021612"/>
          <w:placeholder>
            <w:docPart w:val="7A4ECB7CF0024736868212C80EBB57F5"/>
          </w:placeholder>
          <w:showingPlcHdr/>
          <w:text/>
        </w:sdtPr>
        <w:sdtEndPr/>
        <w:sdtContent>
          <w:r w:rsidR="003D3D6B" w:rsidRPr="00DE68A8">
            <w:rPr>
              <w:rStyle w:val="Tekstvantijdelijkeaanduiding"/>
              <w:rFonts w:cs="Arial"/>
              <w:color w:val="808080" w:themeColor="background1" w:themeShade="80"/>
              <w:highlight w:val="yellow"/>
            </w:rPr>
            <w:t>[</w:t>
          </w:r>
          <w:r w:rsidR="00741C85" w:rsidRPr="00DE68A8">
            <w:rPr>
              <w:rStyle w:val="Tekstvantijdelijkeaanduiding"/>
              <w:rFonts w:cs="Arial"/>
              <w:color w:val="808080" w:themeColor="background1" w:themeShade="80"/>
              <w:highlight w:val="yellow"/>
            </w:rPr>
            <w:t>plaats</w:t>
          </w:r>
          <w:r w:rsidR="003D3D6B" w:rsidRPr="00DE68A8">
            <w:rPr>
              <w:rStyle w:val="st"/>
              <w:rFonts w:cs="Arial"/>
              <w:color w:val="808080" w:themeColor="background1" w:themeShade="80"/>
              <w:highlight w:val="yellow"/>
            </w:rPr>
            <w:t>]</w:t>
          </w:r>
        </w:sdtContent>
      </w:sdt>
      <w:r w:rsidR="00F8127C" w:rsidRPr="00DE68A8">
        <w:rPr>
          <w:rFonts w:cs="Arial"/>
        </w:rPr>
        <w:t xml:space="preserve"> </w:t>
      </w:r>
      <w:r w:rsidRPr="00DE68A8">
        <w:rPr>
          <w:rFonts w:cs="Arial"/>
        </w:rPr>
        <w:t>op :</w:t>
      </w:r>
      <w:r w:rsidR="00C6568A" w:rsidRPr="00DE68A8">
        <w:rPr>
          <w:rFonts w:cs="Arial"/>
        </w:rPr>
        <w:t xml:space="preserve"> </w:t>
      </w:r>
      <w:sdt>
        <w:sdtPr>
          <w:rPr>
            <w:rFonts w:cs="Arial"/>
          </w:rPr>
          <w:id w:val="6021611"/>
          <w:placeholder>
            <w:docPart w:val="96F2458B86E84F32A13379BD0A5703BC"/>
          </w:placeholder>
          <w:showingPlcHdr/>
          <w:text/>
        </w:sdtPr>
        <w:sdtEndPr/>
        <w:sdtContent>
          <w:r w:rsidR="003D3D6B" w:rsidRPr="00DE68A8">
            <w:rPr>
              <w:rStyle w:val="Tekstvantijdelijkeaanduiding"/>
              <w:rFonts w:cs="Arial"/>
              <w:color w:val="808080" w:themeColor="background1" w:themeShade="80"/>
              <w:highlight w:val="yellow"/>
            </w:rPr>
            <w:t>[</w:t>
          </w:r>
          <w:r w:rsidR="00741C85" w:rsidRPr="00DE68A8">
            <w:rPr>
              <w:rStyle w:val="Tekstvantijdelijkeaanduiding"/>
              <w:rFonts w:cs="Arial"/>
              <w:color w:val="808080" w:themeColor="background1" w:themeShade="80"/>
              <w:highlight w:val="yellow"/>
            </w:rPr>
            <w:t>datum</w:t>
          </w:r>
          <w:r w:rsidR="003D3D6B" w:rsidRPr="00DE68A8">
            <w:rPr>
              <w:rStyle w:val="st"/>
              <w:rFonts w:cs="Arial"/>
              <w:color w:val="808080" w:themeColor="background1" w:themeShade="80"/>
              <w:highlight w:val="yellow"/>
            </w:rPr>
            <w:t>]</w:t>
          </w:r>
        </w:sdtContent>
      </w:sdt>
    </w:p>
    <w:p w14:paraId="1742BE60" w14:textId="77777777" w:rsidR="001E39C3" w:rsidRPr="00DE68A8" w:rsidRDefault="001E39C3" w:rsidP="001865EB">
      <w:pPr>
        <w:tabs>
          <w:tab w:val="left" w:pos="1276"/>
          <w:tab w:val="left" w:pos="4820"/>
          <w:tab w:val="left" w:pos="5245"/>
          <w:tab w:val="left" w:pos="9071"/>
        </w:tabs>
        <w:rPr>
          <w:rFonts w:cs="Arial"/>
        </w:rPr>
      </w:pPr>
    </w:p>
    <w:p w14:paraId="768E1B39" w14:textId="77777777" w:rsidR="008046B0" w:rsidRPr="00DE68A8" w:rsidRDefault="008046B0" w:rsidP="001865EB">
      <w:pPr>
        <w:tabs>
          <w:tab w:val="left" w:pos="1276"/>
          <w:tab w:val="left" w:pos="4820"/>
          <w:tab w:val="left" w:pos="5245"/>
          <w:tab w:val="left" w:pos="9071"/>
        </w:tabs>
        <w:rPr>
          <w:rFonts w:cs="Arial"/>
        </w:rPr>
      </w:pPr>
    </w:p>
    <w:p w14:paraId="44B75C4F" w14:textId="77777777" w:rsidR="008046B0" w:rsidRPr="00DE68A8" w:rsidRDefault="008046B0" w:rsidP="001865EB">
      <w:pPr>
        <w:tabs>
          <w:tab w:val="left" w:pos="1276"/>
          <w:tab w:val="left" w:pos="4820"/>
          <w:tab w:val="left" w:pos="5245"/>
          <w:tab w:val="left" w:pos="9071"/>
        </w:tabs>
        <w:rPr>
          <w:rFonts w:cs="Arial"/>
        </w:rPr>
      </w:pPr>
    </w:p>
    <w:p w14:paraId="495D0D41" w14:textId="77777777" w:rsidR="001E39C3" w:rsidRPr="00DE68A8" w:rsidRDefault="001E39C3" w:rsidP="00610AE7">
      <w:pPr>
        <w:ind w:hanging="141"/>
        <w:rPr>
          <w:rFonts w:cs="Arial"/>
        </w:rPr>
      </w:pPr>
      <w:r w:rsidRPr="00DE68A8">
        <w:rPr>
          <w:rFonts w:cs="Arial"/>
        </w:rPr>
        <w:t>Handtekeningen</w:t>
      </w:r>
    </w:p>
    <w:p w14:paraId="11D24631" w14:textId="77777777" w:rsidR="001E39C3" w:rsidRPr="00DE68A8" w:rsidRDefault="001E39C3" w:rsidP="00610AE7">
      <w:pPr>
        <w:tabs>
          <w:tab w:val="left" w:pos="4962"/>
        </w:tabs>
        <w:ind w:hanging="141"/>
        <w:rPr>
          <w:rFonts w:cs="Arial"/>
        </w:rPr>
      </w:pPr>
      <w:r w:rsidRPr="00DE68A8">
        <w:rPr>
          <w:rFonts w:cs="Arial"/>
        </w:rPr>
        <w:t>van twee leden van de</w:t>
      </w:r>
      <w:r w:rsidRPr="00DE68A8">
        <w:rPr>
          <w:rFonts w:cs="Arial"/>
        </w:rPr>
        <w:tab/>
        <w:t xml:space="preserve">van het bedrijfshoofd </w:t>
      </w:r>
    </w:p>
    <w:p w14:paraId="4ADB7588" w14:textId="77777777" w:rsidR="001E39C3" w:rsidRPr="00DE68A8" w:rsidRDefault="001E39C3" w:rsidP="00610AE7">
      <w:pPr>
        <w:tabs>
          <w:tab w:val="left" w:pos="4962"/>
        </w:tabs>
        <w:ind w:hanging="141"/>
        <w:rPr>
          <w:rFonts w:cs="Arial"/>
        </w:rPr>
      </w:pPr>
      <w:r w:rsidRPr="00DE68A8">
        <w:rPr>
          <w:rFonts w:cs="Arial"/>
        </w:rPr>
        <w:t>ondernemingsraad</w:t>
      </w:r>
      <w:r w:rsidRPr="00DE68A8">
        <w:rPr>
          <w:rFonts w:cs="Arial"/>
        </w:rPr>
        <w:tab/>
        <w:t>of van zijn gelastigde</w:t>
      </w:r>
    </w:p>
    <w:p w14:paraId="67D367D9" w14:textId="00E83BE2" w:rsidR="007B053A" w:rsidRPr="00DE68A8" w:rsidRDefault="001865EB" w:rsidP="00D81B1B">
      <w:pPr>
        <w:pStyle w:val="Kop2"/>
        <w:ind w:hanging="141"/>
        <w:rPr>
          <w:rFonts w:cs="Arial"/>
        </w:rPr>
      </w:pPr>
      <w:bookmarkStart w:id="311" w:name="_10.3_Nuttige_adressen"/>
      <w:bookmarkStart w:id="312" w:name="_Toc410641951"/>
      <w:bookmarkStart w:id="313" w:name="_Toc410643622"/>
      <w:bookmarkStart w:id="314" w:name="_Toc523228850"/>
      <w:bookmarkStart w:id="315" w:name="_Toc126163060"/>
      <w:bookmarkStart w:id="316" w:name="_Toc127457111"/>
      <w:bookmarkEnd w:id="311"/>
      <w:r w:rsidRPr="00DE68A8">
        <w:rPr>
          <w:rFonts w:cs="Arial"/>
        </w:rPr>
        <w:t>1</w:t>
      </w:r>
      <w:r w:rsidR="008A61C0">
        <w:rPr>
          <w:rFonts w:cs="Arial"/>
        </w:rPr>
        <w:t>5</w:t>
      </w:r>
      <w:r w:rsidRPr="00DE68A8">
        <w:rPr>
          <w:rFonts w:cs="Arial"/>
        </w:rPr>
        <w:t>.</w:t>
      </w:r>
      <w:r w:rsidR="00332657">
        <w:rPr>
          <w:rFonts w:cs="Arial"/>
        </w:rPr>
        <w:t>4</w:t>
      </w:r>
      <w:r w:rsidR="00E06598" w:rsidRPr="00DE68A8">
        <w:rPr>
          <w:rFonts w:cs="Arial"/>
        </w:rPr>
        <w:t>.</w:t>
      </w:r>
      <w:r w:rsidRPr="00DE68A8">
        <w:rPr>
          <w:rFonts w:cs="Arial"/>
        </w:rPr>
        <w:tab/>
      </w:r>
      <w:bookmarkEnd w:id="312"/>
      <w:bookmarkEnd w:id="313"/>
      <w:r w:rsidR="00437011" w:rsidRPr="00DE68A8">
        <w:rPr>
          <w:rFonts w:cs="Arial"/>
        </w:rPr>
        <w:t>Toezicht op de sociale wetten</w:t>
      </w:r>
      <w:r w:rsidR="007B053A" w:rsidRPr="00DE68A8">
        <w:rPr>
          <w:rFonts w:cs="Arial"/>
        </w:rPr>
        <w:t xml:space="preserve"> </w:t>
      </w:r>
      <w:r w:rsidR="00B76F31" w:rsidRPr="00DE68A8">
        <w:rPr>
          <w:rFonts w:cs="Arial"/>
        </w:rPr>
        <w:t>en op het welzijn op het werk</w:t>
      </w:r>
      <w:bookmarkEnd w:id="314"/>
      <w:bookmarkEnd w:id="315"/>
      <w:bookmarkEnd w:id="316"/>
    </w:p>
    <w:p w14:paraId="3443D25D" w14:textId="77777777" w:rsidR="00437011" w:rsidRPr="00DE68A8" w:rsidRDefault="00972569" w:rsidP="00610AE7">
      <w:pPr>
        <w:pStyle w:val="Geenafstand"/>
        <w:ind w:hanging="141"/>
        <w:rPr>
          <w:rFonts w:cs="Arial"/>
          <w:b/>
          <w:bCs/>
          <w:color w:val="663333"/>
          <w:lang w:val="nl-NL"/>
        </w:rPr>
      </w:pPr>
      <w:r w:rsidRPr="00DE68A8">
        <w:t>Gewestelijk bureau T</w:t>
      </w:r>
      <w:r w:rsidR="00437011" w:rsidRPr="00DE68A8">
        <w:rPr>
          <w:rFonts w:cs="Arial"/>
          <w:bCs/>
          <w:lang w:val="nl-NL"/>
        </w:rPr>
        <w:t>oezicht op de sociale wetten</w:t>
      </w:r>
      <w:r w:rsidR="00437011" w:rsidRPr="00DE68A8">
        <w:rPr>
          <w:rFonts w:cs="Arial"/>
          <w:b/>
          <w:bCs/>
          <w:lang w:val="nl-NL"/>
        </w:rPr>
        <w:t xml:space="preserve"> </w:t>
      </w:r>
    </w:p>
    <w:p w14:paraId="28EA0E28" w14:textId="17B76AFF" w:rsidR="00972569" w:rsidRPr="00DE68A8" w:rsidRDefault="002776B8" w:rsidP="00610AE7">
      <w:pPr>
        <w:pStyle w:val="Geenafstand"/>
        <w:ind w:hanging="141"/>
        <w:rPr>
          <w:color w:val="A6A6A6" w:themeColor="background1" w:themeShade="A6"/>
        </w:rPr>
      </w:pPr>
      <w:sdt>
        <w:sdtPr>
          <w:rPr>
            <w:rFonts w:cs="Arial"/>
            <w:color w:val="A6A6A6" w:themeColor="background1" w:themeShade="A6"/>
            <w:highlight w:val="yellow"/>
          </w:rPr>
          <w:id w:val="-1793672365"/>
          <w:placeholder>
            <w:docPart w:val="56294B6EEC284004AAF27216015A4994"/>
          </w:placeholder>
          <w:text/>
        </w:sdtPr>
        <w:sdtEndPr/>
        <w:sdtContent>
          <w:r w:rsidR="005E4852">
            <w:rPr>
              <w:rFonts w:cs="Arial"/>
              <w:color w:val="A6A6A6" w:themeColor="background1" w:themeShade="A6"/>
              <w:highlight w:val="yellow"/>
            </w:rPr>
            <w:t>[adres, telefoon – zie toelichtingen en tips: 10.3.</w:t>
          </w:r>
        </w:sdtContent>
      </w:sdt>
      <w:r w:rsidR="001E27E6" w:rsidRPr="00DE68A8">
        <w:rPr>
          <w:rFonts w:cs="Arial"/>
          <w:color w:val="A6A6A6" w:themeColor="background1" w:themeShade="A6"/>
          <w:highlight w:val="yellow"/>
        </w:rPr>
        <w:t>]</w:t>
      </w:r>
      <w:r w:rsidR="00E45CA6" w:rsidRPr="00DE68A8">
        <w:rPr>
          <w:rFonts w:cs="Arial"/>
          <w:color w:val="A6A6A6" w:themeColor="background1" w:themeShade="A6"/>
          <w:highlight w:val="yellow"/>
        </w:rPr>
        <w:t xml:space="preserve"> </w:t>
      </w:r>
    </w:p>
    <w:p w14:paraId="362DDC3D" w14:textId="77777777" w:rsidR="00972569" w:rsidRPr="00DE68A8" w:rsidRDefault="00972569" w:rsidP="00A14A2B">
      <w:pPr>
        <w:pStyle w:val="Geenafstand"/>
      </w:pPr>
    </w:p>
    <w:p w14:paraId="1866E37C" w14:textId="77777777" w:rsidR="00972569" w:rsidRPr="00DE68A8" w:rsidRDefault="00972569" w:rsidP="00610AE7">
      <w:pPr>
        <w:pStyle w:val="Geenafstand"/>
        <w:ind w:hanging="141"/>
        <w:rPr>
          <w:rFonts w:cs="Arial"/>
          <w:bCs/>
          <w:color w:val="663333"/>
          <w:lang w:val="nl-NL"/>
        </w:rPr>
      </w:pPr>
      <w:r w:rsidRPr="00DE68A8">
        <w:t xml:space="preserve">Gewestelijk bureau </w:t>
      </w:r>
      <w:r w:rsidRPr="006D03F8">
        <w:t>T</w:t>
      </w:r>
      <w:r w:rsidRPr="006D03F8">
        <w:rPr>
          <w:rFonts w:cs="Arial"/>
          <w:bCs/>
          <w:lang w:val="nl-NL"/>
        </w:rPr>
        <w:t>oezicht op het welzijn op het werk</w:t>
      </w:r>
      <w:r w:rsidRPr="00DE68A8">
        <w:rPr>
          <w:rFonts w:cs="Arial"/>
          <w:bCs/>
          <w:color w:val="663333"/>
          <w:lang w:val="nl-NL"/>
        </w:rPr>
        <w:t xml:space="preserve"> </w:t>
      </w:r>
    </w:p>
    <w:p w14:paraId="3E31BEEC" w14:textId="169EF43A" w:rsidR="00E45CA6" w:rsidRPr="00DE68A8" w:rsidRDefault="001E27E6" w:rsidP="001B3C1A">
      <w:pPr>
        <w:pStyle w:val="Geenafstand"/>
        <w:spacing w:after="120"/>
        <w:ind w:left="709" w:hanging="283"/>
        <w:contextualSpacing/>
      </w:pPr>
      <w:r w:rsidRPr="00DE68A8">
        <w:rPr>
          <w:rFonts w:cs="Arial"/>
          <w:color w:val="A6A6A6" w:themeColor="background1" w:themeShade="A6"/>
          <w:highlight w:val="yellow"/>
        </w:rPr>
        <w:t>[</w:t>
      </w:r>
      <w:sdt>
        <w:sdtPr>
          <w:rPr>
            <w:rFonts w:cs="Arial"/>
            <w:color w:val="A6A6A6" w:themeColor="background1" w:themeShade="A6"/>
            <w:highlight w:val="yellow"/>
          </w:rPr>
          <w:id w:val="-1232540549"/>
          <w:placeholder>
            <w:docPart w:val="5A4982C05B254DC69E15AA4A1B6AEE4A"/>
          </w:placeholder>
          <w:text/>
        </w:sdtPr>
        <w:sdtEndPr/>
        <w:sdtContent>
          <w:r w:rsidR="005E4852">
            <w:rPr>
              <w:rFonts w:cs="Arial"/>
              <w:color w:val="A6A6A6" w:themeColor="background1" w:themeShade="A6"/>
              <w:highlight w:val="yellow"/>
            </w:rPr>
            <w:t>adres, telefoon – zie toelichtingen en tips: 10.3.]</w:t>
          </w:r>
        </w:sdtContent>
      </w:sdt>
      <w:r w:rsidR="00E45CA6" w:rsidRPr="00DE68A8">
        <w:rPr>
          <w:rFonts w:cs="Arial"/>
          <w:highlight w:val="yellow"/>
        </w:rPr>
        <w:t xml:space="preserve"> </w:t>
      </w:r>
    </w:p>
    <w:p w14:paraId="15764A64" w14:textId="19654137" w:rsidR="00972569" w:rsidRDefault="00972569" w:rsidP="00A14A2B">
      <w:pPr>
        <w:pStyle w:val="Geenafstand"/>
        <w:contextualSpacing/>
      </w:pPr>
    </w:p>
    <w:p w14:paraId="5C839BB8" w14:textId="280603BD" w:rsidR="006D03F8" w:rsidRPr="00DC6B64" w:rsidRDefault="00A40B6D" w:rsidP="00DC6B64">
      <w:pPr>
        <w:pStyle w:val="Geenafstand"/>
        <w:shd w:val="clear" w:color="auto" w:fill="FBD4B4" w:themeFill="accent6" w:themeFillTint="66"/>
        <w:ind w:left="0" w:firstLine="426"/>
        <w:contextualSpacing/>
        <w:rPr>
          <w:b/>
          <w:bCs/>
        </w:rPr>
      </w:pPr>
      <w:r>
        <w:rPr>
          <w:noProof/>
        </w:rPr>
        <w:drawing>
          <wp:inline distT="0" distB="0" distL="0" distR="0" wp14:anchorId="36B1BD2F" wp14:editId="5BB38E83">
            <wp:extent cx="287362" cy="396000"/>
            <wp:effectExtent l="0" t="0" r="0" b="4445"/>
            <wp:docPr id="19" name="Afbeelding 19"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t xml:space="preserve"> </w:t>
      </w:r>
      <w:r w:rsidR="00DC6B64" w:rsidRPr="0089773D">
        <w:rPr>
          <w:rFonts w:cs="Arial"/>
          <w:b/>
          <w:bCs/>
        </w:rPr>
        <w:t xml:space="preserve">Febelgra’s </w:t>
      </w:r>
      <w:r w:rsidR="00DC6B64" w:rsidRPr="00DC6B64">
        <w:rPr>
          <w:rFonts w:cs="Arial"/>
          <w:b/>
          <w:bCs/>
        </w:rPr>
        <w:t xml:space="preserve">tipbox </w:t>
      </w:r>
      <w:r w:rsidR="006D03F8" w:rsidRPr="00DC6B64">
        <w:rPr>
          <w:b/>
          <w:bCs/>
        </w:rPr>
        <w:t>1</w:t>
      </w:r>
      <w:r w:rsidRPr="00DC6B64">
        <w:rPr>
          <w:b/>
          <w:bCs/>
        </w:rPr>
        <w:t>1</w:t>
      </w:r>
      <w:r w:rsidR="006D03F8" w:rsidRPr="00DC6B64">
        <w:rPr>
          <w:b/>
          <w:bCs/>
        </w:rPr>
        <w:t>.1</w:t>
      </w:r>
    </w:p>
    <w:tbl>
      <w:tblPr>
        <w:tblW w:w="6237" w:type="dxa"/>
        <w:tblLook w:val="01E0" w:firstRow="1" w:lastRow="1" w:firstColumn="1" w:lastColumn="1" w:noHBand="0" w:noVBand="0"/>
      </w:tblPr>
      <w:tblGrid>
        <w:gridCol w:w="6237"/>
      </w:tblGrid>
      <w:tr w:rsidR="001B3C1A" w:rsidRPr="00DE68A8" w14:paraId="79B9DA24" w14:textId="77777777" w:rsidTr="001B3C1A">
        <w:tc>
          <w:tcPr>
            <w:tcW w:w="6237" w:type="dxa"/>
            <w:shd w:val="clear" w:color="auto" w:fill="auto"/>
          </w:tcPr>
          <w:p w14:paraId="73D62798" w14:textId="77777777" w:rsidR="001B3C1A" w:rsidRPr="00DE68A8" w:rsidRDefault="001B3C1A" w:rsidP="001865EB">
            <w:pPr>
              <w:contextualSpacing/>
              <w:rPr>
                <w:rFonts w:cs="Arial"/>
              </w:rPr>
            </w:pPr>
          </w:p>
        </w:tc>
      </w:tr>
      <w:tr w:rsidR="001B3C1A" w:rsidRPr="00DE68A8" w14:paraId="1CEB1FC7" w14:textId="77777777" w:rsidTr="001B3C1A">
        <w:tc>
          <w:tcPr>
            <w:tcW w:w="6237" w:type="dxa"/>
            <w:shd w:val="clear" w:color="auto" w:fill="auto"/>
          </w:tcPr>
          <w:p w14:paraId="1A467B0B" w14:textId="77777777" w:rsidR="001B3C1A" w:rsidRPr="00DE68A8" w:rsidRDefault="001B3C1A" w:rsidP="001865EB">
            <w:pPr>
              <w:contextualSpacing/>
              <w:rPr>
                <w:rFonts w:cs="Arial"/>
              </w:rPr>
            </w:pPr>
          </w:p>
        </w:tc>
      </w:tr>
    </w:tbl>
    <w:p w14:paraId="17F72F31" w14:textId="77777777" w:rsidR="00342857" w:rsidRPr="00DE68A8" w:rsidRDefault="00286315" w:rsidP="00342857">
      <w:pPr>
        <w:pStyle w:val="Kop1"/>
      </w:pPr>
      <w:bookmarkStart w:id="317" w:name="_Toc381091720"/>
      <w:bookmarkStart w:id="318" w:name="_Toc410641952"/>
      <w:bookmarkStart w:id="319" w:name="_Toc410643623"/>
      <w:bookmarkStart w:id="320" w:name="_Toc523228851"/>
      <w:bookmarkStart w:id="321" w:name="_Toc126163061"/>
      <w:bookmarkStart w:id="322" w:name="_Toc127457112"/>
      <w:r w:rsidRPr="00DE68A8">
        <w:lastRenderedPageBreak/>
        <w:t xml:space="preserve">BIJLAGE </w:t>
      </w:r>
      <w:r w:rsidR="00ED7392" w:rsidRPr="00DE68A8">
        <w:t>1</w:t>
      </w:r>
      <w:bookmarkEnd w:id="317"/>
      <w:bookmarkEnd w:id="318"/>
      <w:bookmarkEnd w:id="319"/>
      <w:bookmarkEnd w:id="320"/>
      <w:bookmarkEnd w:id="321"/>
      <w:bookmarkEnd w:id="322"/>
    </w:p>
    <w:p w14:paraId="00DA3249" w14:textId="77777777" w:rsidR="00286315" w:rsidRPr="00DE68A8" w:rsidRDefault="00342857" w:rsidP="00BD4D8B">
      <w:pPr>
        <w:pStyle w:val="Kop1"/>
        <w:spacing w:before="120" w:line="276" w:lineRule="auto"/>
        <w:jc w:val="both"/>
        <w:rPr>
          <w:caps/>
          <w:smallCaps w:val="0"/>
          <w:sz w:val="20"/>
          <w:szCs w:val="20"/>
        </w:rPr>
      </w:pPr>
      <w:bookmarkStart w:id="323" w:name="_Toc523228852"/>
      <w:bookmarkStart w:id="324" w:name="_Toc126163062"/>
      <w:bookmarkStart w:id="325" w:name="_Toc127457113"/>
      <w:r w:rsidRPr="00DE68A8">
        <w:rPr>
          <w:caps/>
          <w:smallCaps w:val="0"/>
          <w:sz w:val="20"/>
          <w:szCs w:val="20"/>
        </w:rPr>
        <w:t>gelijke beloning van mannelijke en vrouwelijke arbeidskrachten</w:t>
      </w:r>
      <w:bookmarkEnd w:id="323"/>
      <w:bookmarkEnd w:id="324"/>
      <w:bookmarkEnd w:id="325"/>
    </w:p>
    <w:p w14:paraId="06DA2E6F" w14:textId="77777777" w:rsidR="00A56546" w:rsidRPr="00DE68A8" w:rsidRDefault="006634D4" w:rsidP="006634D4">
      <w:pPr>
        <w:rPr>
          <w:rFonts w:eastAsia="Times New Roman" w:cs="Arial"/>
        </w:rPr>
      </w:pPr>
      <w:r w:rsidRPr="00DE68A8">
        <w:rPr>
          <w:rFonts w:eastAsia="Times New Roman" w:cs="Arial"/>
        </w:rPr>
        <w:t>Gelet</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wet</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5</w:t>
      </w:r>
      <w:r w:rsidRPr="00DE68A8">
        <w:rPr>
          <w:rFonts w:eastAsia="Times New Roman" w:cs="Arial"/>
          <w:spacing w:val="-4"/>
        </w:rPr>
        <w:t xml:space="preserve"> </w:t>
      </w:r>
      <w:r w:rsidRPr="00DE68A8">
        <w:rPr>
          <w:rFonts w:eastAsia="Times New Roman" w:cs="Arial"/>
        </w:rPr>
        <w:t>dece</w:t>
      </w:r>
      <w:r w:rsidRPr="00DE68A8">
        <w:rPr>
          <w:rFonts w:eastAsia="Times New Roman" w:cs="Arial"/>
          <w:spacing w:val="-5"/>
        </w:rPr>
        <w:t>m</w:t>
      </w:r>
      <w:r w:rsidRPr="00DE68A8">
        <w:rPr>
          <w:rFonts w:eastAsia="Times New Roman" w:cs="Arial"/>
        </w:rPr>
        <w:t>ber</w:t>
      </w:r>
      <w:r w:rsidRPr="00DE68A8">
        <w:rPr>
          <w:rFonts w:eastAsia="Times New Roman" w:cs="Arial"/>
          <w:spacing w:val="-4"/>
        </w:rPr>
        <w:t xml:space="preserve"> </w:t>
      </w:r>
      <w:r w:rsidRPr="00DE68A8">
        <w:rPr>
          <w:rFonts w:eastAsia="Times New Roman" w:cs="Arial"/>
        </w:rPr>
        <w:t>1968</w:t>
      </w:r>
      <w:r w:rsidRPr="00DE68A8">
        <w:rPr>
          <w:rFonts w:eastAsia="Times New Roman" w:cs="Arial"/>
          <w:spacing w:val="-4"/>
        </w:rPr>
        <w:t xml:space="preserve"> </w:t>
      </w:r>
      <w:r w:rsidRPr="00DE68A8">
        <w:rPr>
          <w:rFonts w:eastAsia="Times New Roman" w:cs="Arial"/>
        </w:rPr>
        <w:t>betreffende</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collecti</w:t>
      </w:r>
      <w:r w:rsidRPr="00DE68A8">
        <w:rPr>
          <w:rFonts w:eastAsia="Times New Roman" w:cs="Arial"/>
          <w:spacing w:val="-3"/>
        </w:rPr>
        <w:t>e</w:t>
      </w:r>
      <w:r w:rsidRPr="00DE68A8">
        <w:rPr>
          <w:rFonts w:eastAsia="Times New Roman" w:cs="Arial"/>
        </w:rPr>
        <w:t>ve</w:t>
      </w:r>
      <w:r w:rsidRPr="00DE68A8">
        <w:rPr>
          <w:rFonts w:eastAsia="Times New Roman" w:cs="Arial"/>
          <w:spacing w:val="-4"/>
        </w:rPr>
        <w:t xml:space="preserve"> </w:t>
      </w:r>
      <w:r w:rsidRPr="00DE68A8">
        <w:rPr>
          <w:rFonts w:eastAsia="Times New Roman" w:cs="Arial"/>
        </w:rPr>
        <w:t>arbeidsovereenko</w:t>
      </w:r>
      <w:r w:rsidRPr="00DE68A8">
        <w:rPr>
          <w:rFonts w:eastAsia="Times New Roman" w:cs="Arial"/>
          <w:spacing w:val="-5"/>
        </w:rPr>
        <w:t>m</w:t>
      </w:r>
      <w:r w:rsidRPr="00DE68A8">
        <w:rPr>
          <w:rFonts w:eastAsia="Times New Roman" w:cs="Arial"/>
        </w:rPr>
        <w:t>sten</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paritaire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5"/>
        </w:rPr>
        <w:t>m</w:t>
      </w:r>
      <w:r w:rsidRPr="00DE68A8">
        <w:rPr>
          <w:rFonts w:eastAsia="Times New Roman" w:cs="Arial"/>
        </w:rPr>
        <w:t xml:space="preserve">ités; </w:t>
      </w:r>
    </w:p>
    <w:p w14:paraId="7B33FC96" w14:textId="77777777" w:rsidR="006634D4" w:rsidRPr="00DE68A8" w:rsidRDefault="006634D4" w:rsidP="006634D4">
      <w:pPr>
        <w:rPr>
          <w:rFonts w:eastAsia="Times New Roman" w:cs="Arial"/>
        </w:rPr>
      </w:pPr>
      <w:r w:rsidRPr="00DE68A8">
        <w:rPr>
          <w:rFonts w:eastAsia="Times New Roman" w:cs="Arial"/>
        </w:rPr>
        <w:t>Ge</w:t>
      </w:r>
      <w:r w:rsidRPr="00DE68A8">
        <w:rPr>
          <w:rFonts w:eastAsia="Times New Roman" w:cs="Arial"/>
          <w:spacing w:val="-3"/>
        </w:rPr>
        <w:t>l</w:t>
      </w:r>
      <w:r w:rsidRPr="00DE68A8">
        <w:rPr>
          <w:rFonts w:eastAsia="Times New Roman" w:cs="Arial"/>
        </w:rPr>
        <w:t>et</w:t>
      </w:r>
      <w:r w:rsidRPr="00DE68A8">
        <w:rPr>
          <w:rFonts w:eastAsia="Times New Roman" w:cs="Arial"/>
          <w:spacing w:val="10"/>
        </w:rPr>
        <w:t xml:space="preserve"> </w:t>
      </w:r>
      <w:r w:rsidRPr="00DE68A8">
        <w:rPr>
          <w:rFonts w:eastAsia="Times New Roman" w:cs="Arial"/>
        </w:rPr>
        <w:t>op</w:t>
      </w:r>
      <w:r w:rsidRPr="00DE68A8">
        <w:rPr>
          <w:rFonts w:eastAsia="Times New Roman" w:cs="Arial"/>
          <w:spacing w:val="10"/>
        </w:rPr>
        <w:t xml:space="preserve"> </w:t>
      </w:r>
      <w:r w:rsidRPr="00DE68A8">
        <w:rPr>
          <w:rFonts w:eastAsia="Times New Roman" w:cs="Arial"/>
        </w:rPr>
        <w:t>het</w:t>
      </w:r>
      <w:r w:rsidRPr="00DE68A8">
        <w:rPr>
          <w:rFonts w:eastAsia="Times New Roman" w:cs="Arial"/>
          <w:spacing w:val="8"/>
        </w:rPr>
        <w:t xml:space="preserve"> </w:t>
      </w:r>
      <w:r w:rsidRPr="00DE68A8">
        <w:rPr>
          <w:rFonts w:eastAsia="Times New Roman" w:cs="Arial"/>
        </w:rPr>
        <w:t>In</w:t>
      </w:r>
      <w:r w:rsidRPr="00DE68A8">
        <w:rPr>
          <w:rFonts w:eastAsia="Times New Roman" w:cs="Arial"/>
          <w:spacing w:val="-3"/>
        </w:rPr>
        <w:t>t</w:t>
      </w:r>
      <w:r w:rsidRPr="00DE68A8">
        <w:rPr>
          <w:rFonts w:eastAsia="Times New Roman" w:cs="Arial"/>
        </w:rPr>
        <w:t>erna</w:t>
      </w:r>
      <w:r w:rsidRPr="00DE68A8">
        <w:rPr>
          <w:rFonts w:eastAsia="Times New Roman" w:cs="Arial"/>
          <w:spacing w:val="-3"/>
        </w:rPr>
        <w:t>ti</w:t>
      </w:r>
      <w:r w:rsidRPr="00DE68A8">
        <w:rPr>
          <w:rFonts w:eastAsia="Times New Roman" w:cs="Arial"/>
        </w:rPr>
        <w:t>onaal</w:t>
      </w:r>
      <w:r w:rsidRPr="00DE68A8">
        <w:rPr>
          <w:rFonts w:eastAsia="Times New Roman" w:cs="Arial"/>
          <w:spacing w:val="8"/>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dsverdrag</w:t>
      </w:r>
      <w:r w:rsidRPr="00DE68A8">
        <w:rPr>
          <w:rFonts w:eastAsia="Times New Roman" w:cs="Arial"/>
          <w:spacing w:val="9"/>
        </w:rPr>
        <w:t xml:space="preserve"> </w:t>
      </w:r>
      <w:r w:rsidRPr="00DE68A8">
        <w:rPr>
          <w:rFonts w:eastAsia="Times New Roman" w:cs="Arial"/>
        </w:rPr>
        <w:t>nr.</w:t>
      </w:r>
      <w:r w:rsidRPr="00DE68A8">
        <w:rPr>
          <w:rFonts w:eastAsia="Times New Roman" w:cs="Arial"/>
          <w:spacing w:val="9"/>
        </w:rPr>
        <w:t xml:space="preserve"> </w:t>
      </w:r>
      <w:r w:rsidRPr="00DE68A8">
        <w:rPr>
          <w:rFonts w:eastAsia="Times New Roman" w:cs="Arial"/>
        </w:rPr>
        <w:t>100</w:t>
      </w:r>
      <w:r w:rsidRPr="00DE68A8">
        <w:rPr>
          <w:rFonts w:eastAsia="Times New Roman" w:cs="Arial"/>
          <w:spacing w:val="9"/>
        </w:rPr>
        <w:t xml:space="preserve"> </w:t>
      </w:r>
      <w:r w:rsidRPr="00DE68A8">
        <w:rPr>
          <w:rFonts w:eastAsia="Times New Roman" w:cs="Arial"/>
        </w:rPr>
        <w:t>be</w:t>
      </w:r>
      <w:r w:rsidRPr="00DE68A8">
        <w:rPr>
          <w:rFonts w:eastAsia="Times New Roman" w:cs="Arial"/>
          <w:spacing w:val="-3"/>
        </w:rPr>
        <w:t>t</w:t>
      </w:r>
      <w:r w:rsidRPr="00DE68A8">
        <w:rPr>
          <w:rFonts w:eastAsia="Times New Roman" w:cs="Arial"/>
        </w:rPr>
        <w:t>r</w:t>
      </w:r>
      <w:r w:rsidRPr="00DE68A8">
        <w:rPr>
          <w:rFonts w:eastAsia="Times New Roman" w:cs="Arial"/>
          <w:spacing w:val="-3"/>
        </w:rPr>
        <w:t>e</w:t>
      </w:r>
      <w:r w:rsidRPr="00DE68A8">
        <w:rPr>
          <w:rFonts w:eastAsia="Times New Roman" w:cs="Arial"/>
        </w:rPr>
        <w:t>ffende</w:t>
      </w:r>
      <w:r w:rsidRPr="00DE68A8">
        <w:rPr>
          <w:rFonts w:eastAsia="Times New Roman" w:cs="Arial"/>
          <w:spacing w:val="9"/>
        </w:rPr>
        <w:t xml:space="preserve"> </w:t>
      </w:r>
      <w:r w:rsidRPr="00DE68A8">
        <w:rPr>
          <w:rFonts w:eastAsia="Times New Roman" w:cs="Arial"/>
        </w:rPr>
        <w:t>de</w:t>
      </w:r>
      <w:r w:rsidRPr="00DE68A8">
        <w:rPr>
          <w:rFonts w:eastAsia="Times New Roman" w:cs="Arial"/>
          <w:spacing w:val="9"/>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9"/>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w:t>
      </w:r>
      <w:r w:rsidRPr="00DE68A8">
        <w:rPr>
          <w:rFonts w:eastAsia="Times New Roman" w:cs="Arial"/>
          <w:spacing w:val="9"/>
        </w:rPr>
        <w:t xml:space="preserve"> </w:t>
      </w:r>
      <w:r w:rsidRPr="00DE68A8">
        <w:rPr>
          <w:rFonts w:eastAsia="Times New Roman" w:cs="Arial"/>
        </w:rPr>
        <w:t>v</w:t>
      </w:r>
      <w:r w:rsidRPr="00DE68A8">
        <w:rPr>
          <w:rFonts w:eastAsia="Times New Roman" w:cs="Arial"/>
          <w:spacing w:val="-4"/>
        </w:rPr>
        <w:t>a</w:t>
      </w:r>
      <w:r w:rsidRPr="00DE68A8">
        <w:rPr>
          <w:rFonts w:eastAsia="Times New Roman" w:cs="Arial"/>
        </w:rPr>
        <w:t>n</w:t>
      </w:r>
      <w:r w:rsidRPr="00DE68A8">
        <w:rPr>
          <w:rFonts w:eastAsia="Times New Roman" w:cs="Arial"/>
          <w:spacing w:val="9"/>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nne</w:t>
      </w:r>
      <w:r w:rsidRPr="00DE68A8">
        <w:rPr>
          <w:rFonts w:eastAsia="Times New Roman" w:cs="Arial"/>
          <w:spacing w:val="-3"/>
        </w:rPr>
        <w:t>li</w:t>
      </w:r>
      <w:r w:rsidRPr="00DE68A8">
        <w:rPr>
          <w:rFonts w:eastAsia="Times New Roman" w:cs="Arial"/>
        </w:rPr>
        <w:t>jke</w:t>
      </w:r>
      <w:r w:rsidRPr="00DE68A8">
        <w:rPr>
          <w:rFonts w:eastAsia="Times New Roman" w:cs="Arial"/>
          <w:spacing w:val="9"/>
        </w:rPr>
        <w:t xml:space="preserve"> </w:t>
      </w:r>
      <w:r w:rsidRPr="00DE68A8">
        <w:rPr>
          <w:rFonts w:eastAsia="Times New Roman" w:cs="Arial"/>
        </w:rPr>
        <w:t>en</w:t>
      </w:r>
      <w:r w:rsidRPr="00DE68A8">
        <w:rPr>
          <w:rFonts w:eastAsia="Times New Roman" w:cs="Arial"/>
          <w:spacing w:val="9"/>
        </w:rPr>
        <w:t xml:space="preserve"> </w:t>
      </w:r>
      <w:r w:rsidRPr="00DE68A8">
        <w:rPr>
          <w:rFonts w:eastAsia="Times New Roman" w:cs="Arial"/>
        </w:rPr>
        <w:t>vrouwe</w:t>
      </w:r>
      <w:r w:rsidRPr="00DE68A8">
        <w:rPr>
          <w:rFonts w:eastAsia="Times New Roman" w:cs="Arial"/>
          <w:spacing w:val="-3"/>
        </w:rPr>
        <w:t>li</w:t>
      </w:r>
      <w:r w:rsidRPr="00DE68A8">
        <w:rPr>
          <w:rFonts w:eastAsia="Times New Roman" w:cs="Arial"/>
        </w:rPr>
        <w:t>jke arbe</w:t>
      </w:r>
      <w:r w:rsidRPr="00DE68A8">
        <w:rPr>
          <w:rFonts w:eastAsia="Times New Roman" w:cs="Arial"/>
          <w:spacing w:val="-3"/>
        </w:rPr>
        <w:t>i</w:t>
      </w:r>
      <w:r w:rsidRPr="00DE68A8">
        <w:rPr>
          <w:rFonts w:eastAsia="Times New Roman" w:cs="Arial"/>
        </w:rPr>
        <w:t>dskrach</w:t>
      </w:r>
      <w:r w:rsidRPr="00DE68A8">
        <w:rPr>
          <w:rFonts w:eastAsia="Times New Roman" w:cs="Arial"/>
          <w:spacing w:val="-3"/>
        </w:rPr>
        <w:t>t</w:t>
      </w:r>
      <w:r w:rsidRPr="00DE68A8">
        <w:rPr>
          <w:rFonts w:eastAsia="Times New Roman" w:cs="Arial"/>
        </w:rPr>
        <w:t>en</w:t>
      </w:r>
      <w:r w:rsidRPr="00DE68A8">
        <w:rPr>
          <w:rFonts w:eastAsia="Times New Roman" w:cs="Arial"/>
          <w:spacing w:val="12"/>
        </w:rPr>
        <w:t xml:space="preserve"> </w:t>
      </w:r>
      <w:r w:rsidRPr="00DE68A8">
        <w:rPr>
          <w:rFonts w:eastAsia="Times New Roman" w:cs="Arial"/>
        </w:rPr>
        <w:t>voor</w:t>
      </w:r>
      <w:r w:rsidRPr="00DE68A8">
        <w:rPr>
          <w:rFonts w:eastAsia="Times New Roman" w:cs="Arial"/>
          <w:spacing w:val="12"/>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w:t>
      </w:r>
      <w:r w:rsidRPr="00DE68A8">
        <w:rPr>
          <w:rFonts w:eastAsia="Times New Roman" w:cs="Arial"/>
          <w:spacing w:val="12"/>
        </w:rPr>
        <w:t xml:space="preserve"> </w:t>
      </w:r>
      <w:r w:rsidRPr="00DE68A8">
        <w:rPr>
          <w:rFonts w:eastAsia="Times New Roman" w:cs="Arial"/>
        </w:rPr>
        <w:t>van</w:t>
      </w:r>
      <w:r w:rsidRPr="00DE68A8">
        <w:rPr>
          <w:rFonts w:eastAsia="Times New Roman" w:cs="Arial"/>
          <w:spacing w:val="12"/>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12"/>
        </w:rPr>
        <w:t xml:space="preserve"> </w:t>
      </w:r>
      <w:r w:rsidRPr="00DE68A8">
        <w:rPr>
          <w:rFonts w:eastAsia="Times New Roman" w:cs="Arial"/>
        </w:rPr>
        <w:t>waarde</w:t>
      </w:r>
      <w:r w:rsidRPr="00DE68A8">
        <w:rPr>
          <w:rFonts w:eastAsia="Times New Roman" w:cs="Arial"/>
          <w:spacing w:val="12"/>
        </w:rPr>
        <w:t xml:space="preserve"> </w:t>
      </w:r>
      <w:r w:rsidRPr="00DE68A8">
        <w:rPr>
          <w:rFonts w:eastAsia="Times New Roman" w:cs="Arial"/>
        </w:rPr>
        <w:t>en</w:t>
      </w:r>
      <w:r w:rsidRPr="00DE68A8">
        <w:rPr>
          <w:rFonts w:eastAsia="Times New Roman" w:cs="Arial"/>
          <w:spacing w:val="12"/>
        </w:rPr>
        <w:t xml:space="preserve"> </w:t>
      </w:r>
      <w:r w:rsidRPr="00DE68A8">
        <w:rPr>
          <w:rFonts w:eastAsia="Times New Roman" w:cs="Arial"/>
        </w:rPr>
        <w:t>op</w:t>
      </w:r>
      <w:r w:rsidRPr="00DE68A8">
        <w:rPr>
          <w:rFonts w:eastAsia="Times New Roman" w:cs="Arial"/>
          <w:spacing w:val="12"/>
        </w:rPr>
        <w:t xml:space="preserve"> </w:t>
      </w:r>
      <w:r w:rsidRPr="00DE68A8">
        <w:rPr>
          <w:rFonts w:eastAsia="Times New Roman" w:cs="Arial"/>
        </w:rPr>
        <w:t>a</w:t>
      </w:r>
      <w:r w:rsidRPr="00DE68A8">
        <w:rPr>
          <w:rFonts w:eastAsia="Times New Roman" w:cs="Arial"/>
          <w:spacing w:val="-3"/>
        </w:rPr>
        <w:t>rti</w:t>
      </w:r>
      <w:r w:rsidRPr="00DE68A8">
        <w:rPr>
          <w:rFonts w:eastAsia="Times New Roman" w:cs="Arial"/>
        </w:rPr>
        <w:t>kel</w:t>
      </w:r>
      <w:r w:rsidRPr="00DE68A8">
        <w:rPr>
          <w:rFonts w:eastAsia="Times New Roman" w:cs="Arial"/>
          <w:spacing w:val="11"/>
        </w:rPr>
        <w:t xml:space="preserve"> </w:t>
      </w:r>
      <w:r w:rsidRPr="00DE68A8">
        <w:rPr>
          <w:rFonts w:eastAsia="Times New Roman" w:cs="Arial"/>
        </w:rPr>
        <w:t>119</w:t>
      </w:r>
      <w:r w:rsidRPr="00DE68A8">
        <w:rPr>
          <w:rFonts w:eastAsia="Times New Roman" w:cs="Arial"/>
          <w:spacing w:val="12"/>
        </w:rPr>
        <w:t xml:space="preserve"> </w:t>
      </w:r>
      <w:r w:rsidRPr="00DE68A8">
        <w:rPr>
          <w:rFonts w:eastAsia="Times New Roman" w:cs="Arial"/>
        </w:rPr>
        <w:t>van</w:t>
      </w:r>
      <w:r w:rsidRPr="00DE68A8">
        <w:rPr>
          <w:rFonts w:eastAsia="Times New Roman" w:cs="Arial"/>
          <w:spacing w:val="12"/>
        </w:rPr>
        <w:t xml:space="preserve"> </w:t>
      </w:r>
      <w:r w:rsidRPr="00DE68A8">
        <w:rPr>
          <w:rFonts w:eastAsia="Times New Roman" w:cs="Arial"/>
        </w:rPr>
        <w:t>het</w:t>
      </w:r>
      <w:r w:rsidRPr="00DE68A8">
        <w:rPr>
          <w:rFonts w:eastAsia="Times New Roman" w:cs="Arial"/>
          <w:spacing w:val="11"/>
        </w:rPr>
        <w:t xml:space="preserve"> </w:t>
      </w:r>
      <w:r w:rsidRPr="00DE68A8">
        <w:rPr>
          <w:rFonts w:eastAsia="Times New Roman" w:cs="Arial"/>
        </w:rPr>
        <w:t>Verdrag</w:t>
      </w:r>
      <w:r w:rsidRPr="00DE68A8">
        <w:rPr>
          <w:rFonts w:eastAsia="Times New Roman" w:cs="Arial"/>
          <w:spacing w:val="10"/>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9"/>
        </w:rPr>
        <w:t xml:space="preserve"> </w:t>
      </w:r>
      <w:r w:rsidRPr="00DE68A8">
        <w:rPr>
          <w:rFonts w:eastAsia="Times New Roman" w:cs="Arial"/>
        </w:rPr>
        <w:t>opr</w:t>
      </w:r>
      <w:r w:rsidRPr="00DE68A8">
        <w:rPr>
          <w:rFonts w:eastAsia="Times New Roman" w:cs="Arial"/>
          <w:spacing w:val="-3"/>
        </w:rPr>
        <w:t>ic</w:t>
      </w:r>
      <w:r w:rsidRPr="00DE68A8">
        <w:rPr>
          <w:rFonts w:eastAsia="Times New Roman" w:cs="Arial"/>
        </w:rPr>
        <w:t>h</w:t>
      </w:r>
      <w:r w:rsidRPr="00DE68A8">
        <w:rPr>
          <w:rFonts w:eastAsia="Times New Roman" w:cs="Arial"/>
          <w:spacing w:val="-3"/>
        </w:rPr>
        <w:t>ti</w:t>
      </w:r>
      <w:r w:rsidRPr="00DE68A8">
        <w:rPr>
          <w:rFonts w:eastAsia="Times New Roman" w:cs="Arial"/>
        </w:rPr>
        <w:t>ng</w:t>
      </w:r>
      <w:r w:rsidRPr="00DE68A8">
        <w:rPr>
          <w:rFonts w:eastAsia="Times New Roman" w:cs="Arial"/>
          <w:spacing w:val="10"/>
        </w:rPr>
        <w:t xml:space="preserve"> </w:t>
      </w:r>
      <w:r w:rsidRPr="00DE68A8">
        <w:rPr>
          <w:rFonts w:eastAsia="Times New Roman" w:cs="Arial"/>
        </w:rPr>
        <w:t>van</w:t>
      </w:r>
      <w:r w:rsidRPr="00DE68A8">
        <w:rPr>
          <w:rFonts w:eastAsia="Times New Roman" w:cs="Arial"/>
          <w:spacing w:val="10"/>
        </w:rPr>
        <w:t xml:space="preserve"> </w:t>
      </w:r>
      <w:r w:rsidRPr="00DE68A8">
        <w:rPr>
          <w:rFonts w:eastAsia="Times New Roman" w:cs="Arial"/>
        </w:rPr>
        <w:t>de</w:t>
      </w:r>
      <w:r w:rsidRPr="00DE68A8">
        <w:rPr>
          <w:rFonts w:eastAsia="Times New Roman" w:cs="Arial"/>
          <w:spacing w:val="10"/>
        </w:rPr>
        <w:t xml:space="preserve"> </w:t>
      </w:r>
      <w:r w:rsidRPr="00DE68A8">
        <w:rPr>
          <w:rFonts w:eastAsia="Times New Roman" w:cs="Arial"/>
        </w:rPr>
        <w:t>Europese Econo</w:t>
      </w:r>
      <w:r w:rsidRPr="00DE68A8">
        <w:rPr>
          <w:rFonts w:eastAsia="Times New Roman" w:cs="Arial"/>
          <w:spacing w:val="-4"/>
        </w:rPr>
        <w:t>m</w:t>
      </w:r>
      <w:r w:rsidRPr="00DE68A8">
        <w:rPr>
          <w:rFonts w:eastAsia="Times New Roman" w:cs="Arial"/>
          <w:spacing w:val="-3"/>
        </w:rPr>
        <w:t>i</w:t>
      </w:r>
      <w:r w:rsidRPr="00DE68A8">
        <w:rPr>
          <w:rFonts w:eastAsia="Times New Roman" w:cs="Arial"/>
        </w:rPr>
        <w:t>sche</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5"/>
        </w:rPr>
        <w:t>m</w:t>
      </w:r>
      <w:r w:rsidRPr="00DE68A8">
        <w:rPr>
          <w:rFonts w:eastAsia="Times New Roman" w:cs="Arial"/>
        </w:rPr>
        <w:t>eenschap</w:t>
      </w:r>
      <w:r w:rsidRPr="00DE68A8">
        <w:rPr>
          <w:rFonts w:eastAsia="Times New Roman" w:cs="Arial"/>
          <w:spacing w:val="-4"/>
        </w:rPr>
        <w:t xml:space="preserve"> </w:t>
      </w:r>
      <w:r w:rsidRPr="00DE68A8">
        <w:rPr>
          <w:rFonts w:eastAsia="Times New Roman" w:cs="Arial"/>
        </w:rPr>
        <w:t>;</w:t>
      </w:r>
    </w:p>
    <w:p w14:paraId="146E0367" w14:textId="77777777" w:rsidR="006634D4" w:rsidRPr="00DE68A8" w:rsidRDefault="006634D4" w:rsidP="006634D4">
      <w:pPr>
        <w:rPr>
          <w:rFonts w:cs="Arial"/>
        </w:rPr>
      </w:pPr>
      <w:r w:rsidRPr="00DE68A8">
        <w:rPr>
          <w:rFonts w:eastAsia="Times New Roman" w:cs="Arial"/>
        </w:rPr>
        <w:t>Gelet op de</w:t>
      </w:r>
      <w:r w:rsidRPr="00DE68A8">
        <w:rPr>
          <w:rFonts w:eastAsia="Times New Roman" w:cs="Arial"/>
          <w:spacing w:val="-3"/>
        </w:rPr>
        <w:t xml:space="preserve"> </w:t>
      </w:r>
      <w:r w:rsidRPr="00DE68A8">
        <w:rPr>
          <w:rFonts w:eastAsia="Times New Roman" w:cs="Arial"/>
        </w:rPr>
        <w:t>Richtlijn</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Raad</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Europese</w:t>
      </w:r>
      <w:r w:rsidRPr="00DE68A8">
        <w:rPr>
          <w:rFonts w:eastAsia="Times New Roman" w:cs="Arial"/>
          <w:spacing w:val="-3"/>
        </w:rPr>
        <w:t xml:space="preserve"> </w:t>
      </w:r>
      <w:r w:rsidRPr="00DE68A8">
        <w:rPr>
          <w:rFonts w:eastAsia="Times New Roman" w:cs="Arial"/>
        </w:rPr>
        <w:t>Ge</w:t>
      </w:r>
      <w:r w:rsidRPr="00DE68A8">
        <w:rPr>
          <w:rFonts w:eastAsia="Times New Roman" w:cs="Arial"/>
          <w:spacing w:val="-5"/>
        </w:rPr>
        <w:t>m</w:t>
      </w:r>
      <w:r w:rsidRPr="00DE68A8">
        <w:rPr>
          <w:rFonts w:eastAsia="Times New Roman" w:cs="Arial"/>
        </w:rPr>
        <w:t>eenschappen</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10</w:t>
      </w:r>
      <w:r w:rsidRPr="00DE68A8">
        <w:rPr>
          <w:rFonts w:eastAsia="Times New Roman" w:cs="Arial"/>
          <w:spacing w:val="-3"/>
        </w:rPr>
        <w:t xml:space="preserve"> </w:t>
      </w:r>
      <w:r w:rsidRPr="00DE68A8">
        <w:rPr>
          <w:rFonts w:eastAsia="Times New Roman" w:cs="Arial"/>
        </w:rPr>
        <w:t>f</w:t>
      </w:r>
      <w:r w:rsidRPr="00DE68A8">
        <w:rPr>
          <w:rFonts w:eastAsia="Times New Roman" w:cs="Arial"/>
          <w:spacing w:val="-4"/>
        </w:rPr>
        <w:t>e</w:t>
      </w:r>
      <w:r w:rsidRPr="00DE68A8">
        <w:rPr>
          <w:rFonts w:eastAsia="Times New Roman" w:cs="Arial"/>
        </w:rPr>
        <w:t>bruari</w:t>
      </w:r>
      <w:r w:rsidRPr="00DE68A8">
        <w:rPr>
          <w:rFonts w:eastAsia="Times New Roman" w:cs="Arial"/>
          <w:spacing w:val="-3"/>
        </w:rPr>
        <w:t xml:space="preserve"> </w:t>
      </w:r>
      <w:r w:rsidRPr="00DE68A8">
        <w:rPr>
          <w:rFonts w:eastAsia="Times New Roman" w:cs="Arial"/>
        </w:rPr>
        <w:t>1975</w:t>
      </w:r>
      <w:r w:rsidRPr="00DE68A8">
        <w:rPr>
          <w:rFonts w:eastAsia="Times New Roman" w:cs="Arial"/>
          <w:spacing w:val="-3"/>
        </w:rPr>
        <w:t xml:space="preserve"> </w:t>
      </w:r>
      <w:r w:rsidRPr="00DE68A8">
        <w:rPr>
          <w:rFonts w:eastAsia="Times New Roman" w:cs="Arial"/>
        </w:rPr>
        <w:t>betreffende</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3"/>
        </w:rPr>
        <w:t xml:space="preserve"> </w:t>
      </w:r>
      <w:r w:rsidRPr="00DE68A8">
        <w:rPr>
          <w:rFonts w:eastAsia="Times New Roman" w:cs="Arial"/>
        </w:rPr>
        <w:t>nader</w:t>
      </w:r>
      <w:r w:rsidRPr="00DE68A8">
        <w:rPr>
          <w:rFonts w:eastAsia="Times New Roman" w:cs="Arial"/>
          <w:spacing w:val="-3"/>
        </w:rPr>
        <w:t xml:space="preserve"> </w:t>
      </w:r>
      <w:r w:rsidRPr="00DE68A8">
        <w:rPr>
          <w:rFonts w:eastAsia="Times New Roman" w:cs="Arial"/>
        </w:rPr>
        <w:t>tot e</w:t>
      </w:r>
      <w:r w:rsidRPr="00DE68A8">
        <w:rPr>
          <w:rFonts w:eastAsia="Times New Roman" w:cs="Arial"/>
          <w:spacing w:val="-3"/>
        </w:rPr>
        <w:t>l</w:t>
      </w:r>
      <w:r w:rsidRPr="00DE68A8">
        <w:rPr>
          <w:rFonts w:eastAsia="Times New Roman" w:cs="Arial"/>
        </w:rPr>
        <w:t>kaar</w:t>
      </w:r>
      <w:r w:rsidRPr="00DE68A8">
        <w:rPr>
          <w:rFonts w:eastAsia="Times New Roman" w:cs="Arial"/>
          <w:spacing w:val="1"/>
        </w:rPr>
        <w:t xml:space="preserve"> </w:t>
      </w:r>
      <w:r w:rsidRPr="00DE68A8">
        <w:rPr>
          <w:rFonts w:eastAsia="Times New Roman" w:cs="Arial"/>
        </w:rPr>
        <w:t>brengen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w:t>
      </w:r>
      <w:r w:rsidRPr="00DE68A8">
        <w:rPr>
          <w:rFonts w:eastAsia="Times New Roman" w:cs="Arial"/>
          <w:spacing w:val="-3"/>
        </w:rPr>
        <w:t>t</w:t>
      </w:r>
      <w:r w:rsidRPr="00DE68A8">
        <w:rPr>
          <w:rFonts w:eastAsia="Times New Roman" w:cs="Arial"/>
        </w:rPr>
        <w:t>gev</w:t>
      </w:r>
      <w:r w:rsidRPr="00DE68A8">
        <w:rPr>
          <w:rFonts w:eastAsia="Times New Roman" w:cs="Arial"/>
          <w:spacing w:val="-3"/>
        </w:rPr>
        <w:t>i</w:t>
      </w:r>
      <w:r w:rsidRPr="00DE68A8">
        <w:rPr>
          <w:rFonts w:eastAsia="Times New Roman" w:cs="Arial"/>
        </w:rPr>
        <w:t>ngen</w:t>
      </w:r>
      <w:r w:rsidRPr="00DE68A8">
        <w:rPr>
          <w:rFonts w:eastAsia="Times New Roman" w:cs="Arial"/>
          <w:spacing w:val="1"/>
        </w:rPr>
        <w:t xml:space="preserve"> </w:t>
      </w:r>
      <w:r w:rsidRPr="00DE68A8">
        <w:rPr>
          <w:rFonts w:eastAsia="Times New Roman" w:cs="Arial"/>
        </w:rPr>
        <w:t>der</w:t>
      </w:r>
      <w:r w:rsidRPr="00DE68A8">
        <w:rPr>
          <w:rFonts w:eastAsia="Times New Roman" w:cs="Arial"/>
          <w:spacing w:val="1"/>
        </w:rPr>
        <w:t xml:space="preserve"> </w:t>
      </w:r>
      <w:r w:rsidRPr="00DE68A8">
        <w:rPr>
          <w:rFonts w:eastAsia="Times New Roman" w:cs="Arial"/>
        </w:rPr>
        <w:t>L</w:t>
      </w:r>
      <w:r w:rsidRPr="00DE68A8">
        <w:rPr>
          <w:rFonts w:eastAsia="Times New Roman" w:cs="Arial"/>
          <w:spacing w:val="-3"/>
        </w:rPr>
        <w:t>i</w:t>
      </w:r>
      <w:r w:rsidRPr="00DE68A8">
        <w:rPr>
          <w:rFonts w:eastAsia="Times New Roman" w:cs="Arial"/>
        </w:rPr>
        <w:t>d-S</w:t>
      </w:r>
      <w:r w:rsidRPr="00DE68A8">
        <w:rPr>
          <w:rFonts w:eastAsia="Times New Roman" w:cs="Arial"/>
          <w:spacing w:val="-3"/>
        </w:rPr>
        <w:t>t</w:t>
      </w:r>
      <w:r w:rsidRPr="00DE68A8">
        <w:rPr>
          <w:rFonts w:eastAsia="Times New Roman" w:cs="Arial"/>
        </w:rPr>
        <w:t>a</w:t>
      </w:r>
      <w:r w:rsidRPr="00DE68A8">
        <w:rPr>
          <w:rFonts w:eastAsia="Times New Roman" w:cs="Arial"/>
          <w:spacing w:val="-3"/>
        </w:rPr>
        <w:t>t</w:t>
      </w:r>
      <w:r w:rsidRPr="00DE68A8">
        <w:rPr>
          <w:rFonts w:eastAsia="Times New Roman" w:cs="Arial"/>
        </w:rPr>
        <w:t>en</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nzake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beg</w:t>
      </w:r>
      <w:r w:rsidRPr="00DE68A8">
        <w:rPr>
          <w:rFonts w:eastAsia="Times New Roman" w:cs="Arial"/>
          <w:spacing w:val="-3"/>
        </w:rPr>
        <w:t>i</w:t>
      </w:r>
      <w:r w:rsidRPr="00DE68A8">
        <w:rPr>
          <w:rFonts w:eastAsia="Times New Roman" w:cs="Arial"/>
        </w:rPr>
        <w:t>n</w:t>
      </w:r>
      <w:r w:rsidRPr="00DE68A8">
        <w:rPr>
          <w:rFonts w:eastAsia="Times New Roman" w:cs="Arial"/>
          <w:spacing w:val="-3"/>
        </w:rPr>
        <w:t>s</w:t>
      </w:r>
      <w:r w:rsidRPr="00DE68A8">
        <w:rPr>
          <w:rFonts w:eastAsia="Times New Roman" w:cs="Arial"/>
        </w:rPr>
        <w:t>el van</w:t>
      </w:r>
      <w:r w:rsidRPr="00DE68A8">
        <w:rPr>
          <w:rFonts w:eastAsia="Times New Roman" w:cs="Arial"/>
          <w:spacing w:val="1"/>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1"/>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 xml:space="preserve">ng voor </w:t>
      </w:r>
      <w:r w:rsidRPr="00DE68A8">
        <w:rPr>
          <w:rFonts w:eastAsia="Times New Roman" w:cs="Arial"/>
          <w:spacing w:val="-5"/>
        </w:rPr>
        <w:t>m</w:t>
      </w:r>
      <w:r w:rsidRPr="00DE68A8">
        <w:rPr>
          <w:rFonts w:eastAsia="Times New Roman" w:cs="Arial"/>
        </w:rPr>
        <w:t>anne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vrouwe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w:t>
      </w:r>
      <w:r w:rsidRPr="00DE68A8">
        <w:rPr>
          <w:rFonts w:eastAsia="Times New Roman" w:cs="Arial"/>
          <w:spacing w:val="-4"/>
        </w:rPr>
        <w:t xml:space="preserve"> </w:t>
      </w:r>
      <w:r w:rsidRPr="00DE68A8">
        <w:rPr>
          <w:rFonts w:eastAsia="Times New Roman" w:cs="Arial"/>
        </w:rPr>
        <w:t>;</w:t>
      </w:r>
    </w:p>
    <w:p w14:paraId="5B85321A" w14:textId="77777777" w:rsidR="006634D4" w:rsidRPr="00DE68A8" w:rsidRDefault="006634D4" w:rsidP="006634D4">
      <w:pPr>
        <w:rPr>
          <w:rFonts w:cs="Arial"/>
        </w:rPr>
      </w:pPr>
      <w:r w:rsidRPr="00DE68A8">
        <w:rPr>
          <w:rFonts w:eastAsia="Times New Roman" w:cs="Arial"/>
        </w:rPr>
        <w:t>Ge</w:t>
      </w:r>
      <w:r w:rsidRPr="00DE68A8">
        <w:rPr>
          <w:rFonts w:eastAsia="Times New Roman" w:cs="Arial"/>
          <w:spacing w:val="-3"/>
        </w:rPr>
        <w:t>l</w:t>
      </w:r>
      <w:r w:rsidRPr="00DE68A8">
        <w:rPr>
          <w:rFonts w:eastAsia="Times New Roman" w:cs="Arial"/>
        </w:rPr>
        <w:t>et op</w:t>
      </w:r>
      <w:r w:rsidRPr="00DE68A8">
        <w:rPr>
          <w:rFonts w:eastAsia="Times New Roman" w:cs="Arial"/>
          <w:spacing w:val="1"/>
        </w:rPr>
        <w:t xml:space="preserve"> </w:t>
      </w:r>
      <w:r w:rsidRPr="00DE68A8">
        <w:rPr>
          <w:rFonts w:eastAsia="Times New Roman" w:cs="Arial"/>
        </w:rPr>
        <w:t>punt 5</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Na</w:t>
      </w:r>
      <w:r w:rsidRPr="00DE68A8">
        <w:rPr>
          <w:rFonts w:eastAsia="Times New Roman" w:cs="Arial"/>
          <w:spacing w:val="-3"/>
        </w:rPr>
        <w:t>ti</w:t>
      </w:r>
      <w:r w:rsidRPr="00DE68A8">
        <w:rPr>
          <w:rFonts w:eastAsia="Times New Roman" w:cs="Arial"/>
        </w:rPr>
        <w:t xml:space="preserve">onaal </w:t>
      </w:r>
      <w:r w:rsidRPr="00DE68A8">
        <w:rPr>
          <w:rFonts w:eastAsia="Times New Roman" w:cs="Arial"/>
          <w:spacing w:val="-3"/>
        </w:rPr>
        <w:t>i</w:t>
      </w:r>
      <w:r w:rsidRPr="00DE68A8">
        <w:rPr>
          <w:rFonts w:eastAsia="Times New Roman" w:cs="Arial"/>
        </w:rPr>
        <w:t>n</w:t>
      </w:r>
      <w:r w:rsidRPr="00DE68A8">
        <w:rPr>
          <w:rFonts w:eastAsia="Times New Roman" w:cs="Arial"/>
          <w:spacing w:val="-3"/>
        </w:rPr>
        <w:t>t</w:t>
      </w:r>
      <w:r w:rsidRPr="00DE68A8">
        <w:rPr>
          <w:rFonts w:eastAsia="Times New Roman" w:cs="Arial"/>
        </w:rPr>
        <w:t>erprofess</w:t>
      </w:r>
      <w:r w:rsidRPr="00DE68A8">
        <w:rPr>
          <w:rFonts w:eastAsia="Times New Roman" w:cs="Arial"/>
          <w:spacing w:val="-3"/>
        </w:rPr>
        <w:t>i</w:t>
      </w:r>
      <w:r w:rsidRPr="00DE68A8">
        <w:rPr>
          <w:rFonts w:eastAsia="Times New Roman" w:cs="Arial"/>
        </w:rPr>
        <w:t>oneel akkoo</w:t>
      </w:r>
      <w:r w:rsidRPr="00DE68A8">
        <w:rPr>
          <w:rFonts w:eastAsia="Times New Roman" w:cs="Arial"/>
          <w:spacing w:val="-3"/>
        </w:rPr>
        <w:t>r</w:t>
      </w:r>
      <w:r w:rsidRPr="00DE68A8">
        <w:rPr>
          <w:rFonts w:eastAsia="Times New Roman" w:cs="Arial"/>
        </w:rPr>
        <w:t>d</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10</w:t>
      </w:r>
      <w:r w:rsidRPr="00DE68A8">
        <w:rPr>
          <w:rFonts w:eastAsia="Times New Roman" w:cs="Arial"/>
          <w:spacing w:val="1"/>
        </w:rPr>
        <w:t xml:space="preserve"> </w:t>
      </w:r>
      <w:r w:rsidRPr="00DE68A8">
        <w:rPr>
          <w:rFonts w:eastAsia="Times New Roman" w:cs="Arial"/>
        </w:rPr>
        <w:t>februari 1975 be</w:t>
      </w:r>
      <w:r w:rsidRPr="00DE68A8">
        <w:rPr>
          <w:rFonts w:eastAsia="Times New Roman" w:cs="Arial"/>
          <w:spacing w:val="-3"/>
        </w:rPr>
        <w:t>t</w:t>
      </w:r>
      <w:r w:rsidRPr="00DE68A8">
        <w:rPr>
          <w:rFonts w:eastAsia="Times New Roman" w:cs="Arial"/>
        </w:rPr>
        <w:t>reffende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jkhe</w:t>
      </w:r>
      <w:r w:rsidRPr="00DE68A8">
        <w:rPr>
          <w:rFonts w:eastAsia="Times New Roman" w:cs="Arial"/>
          <w:spacing w:val="-3"/>
        </w:rPr>
        <w:t>i</w:t>
      </w:r>
      <w:r w:rsidRPr="00DE68A8">
        <w:rPr>
          <w:rFonts w:eastAsia="Times New Roman" w:cs="Arial"/>
        </w:rPr>
        <w:t xml:space="preserve">d </w:t>
      </w:r>
      <w:r w:rsidRPr="00DE68A8">
        <w:rPr>
          <w:rFonts w:eastAsia="Times New Roman" w:cs="Arial"/>
          <w:spacing w:val="-3"/>
        </w:rPr>
        <w:t>i</w:t>
      </w:r>
      <w:r w:rsidRPr="00DE68A8">
        <w:rPr>
          <w:rFonts w:eastAsia="Times New Roman" w:cs="Arial"/>
        </w:rPr>
        <w:t>nzake arbe</w:t>
      </w:r>
      <w:r w:rsidRPr="00DE68A8">
        <w:rPr>
          <w:rFonts w:eastAsia="Times New Roman" w:cs="Arial"/>
          <w:spacing w:val="-3"/>
        </w:rPr>
        <w:t>i</w:t>
      </w:r>
      <w:r w:rsidRPr="00DE68A8">
        <w:rPr>
          <w:rFonts w:eastAsia="Times New Roman" w:cs="Arial"/>
        </w:rPr>
        <w:t>dsvoorwaarden</w:t>
      </w:r>
      <w:r w:rsidRPr="00DE68A8">
        <w:rPr>
          <w:rFonts w:eastAsia="Times New Roman" w:cs="Arial"/>
          <w:spacing w:val="-4"/>
        </w:rPr>
        <w:t xml:space="preserve"> </w:t>
      </w:r>
      <w:r w:rsidRPr="00DE68A8">
        <w:rPr>
          <w:rFonts w:eastAsia="Times New Roman" w:cs="Arial"/>
        </w:rPr>
        <w:t>;</w:t>
      </w:r>
    </w:p>
    <w:p w14:paraId="1FDFE551" w14:textId="77777777" w:rsidR="00A56546" w:rsidRPr="00DE68A8" w:rsidRDefault="006634D4" w:rsidP="006634D4">
      <w:pPr>
        <w:rPr>
          <w:rFonts w:eastAsia="Times New Roman" w:cs="Arial"/>
        </w:rPr>
      </w:pPr>
      <w:r w:rsidRPr="00DE68A8">
        <w:rPr>
          <w:rFonts w:eastAsia="Times New Roman" w:cs="Arial"/>
        </w:rPr>
        <w:t>Ge</w:t>
      </w:r>
      <w:r w:rsidRPr="00DE68A8">
        <w:rPr>
          <w:rFonts w:eastAsia="Times New Roman" w:cs="Arial"/>
          <w:spacing w:val="-3"/>
        </w:rPr>
        <w:t>le</w:t>
      </w:r>
      <w:r w:rsidRPr="00DE68A8">
        <w:rPr>
          <w:rFonts w:eastAsia="Times New Roman" w:cs="Arial"/>
        </w:rPr>
        <w:t>t</w:t>
      </w:r>
      <w:r w:rsidRPr="00DE68A8">
        <w:rPr>
          <w:rFonts w:eastAsia="Times New Roman" w:cs="Arial"/>
          <w:spacing w:val="-5"/>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w:t>
      </w:r>
      <w:r w:rsidRPr="00DE68A8">
        <w:rPr>
          <w:rFonts w:eastAsia="Times New Roman" w:cs="Arial"/>
          <w:spacing w:val="-5"/>
        </w:rPr>
        <w:t xml:space="preserve"> </w:t>
      </w:r>
      <w:r w:rsidRPr="00DE68A8">
        <w:rPr>
          <w:rFonts w:eastAsia="Times New Roman" w:cs="Arial"/>
        </w:rPr>
        <w:t>47</w:t>
      </w:r>
      <w:r w:rsidRPr="00DE68A8">
        <w:rPr>
          <w:rFonts w:eastAsia="Times New Roman" w:cs="Arial"/>
          <w:spacing w:val="-4"/>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s</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12</w:t>
      </w:r>
      <w:r w:rsidRPr="00DE68A8">
        <w:rPr>
          <w:rFonts w:eastAsia="Times New Roman" w:cs="Arial"/>
          <w:spacing w:val="-4"/>
        </w:rPr>
        <w:t xml:space="preserve"> </w:t>
      </w:r>
      <w:r w:rsidRPr="00DE68A8">
        <w:rPr>
          <w:rFonts w:eastAsia="Times New Roman" w:cs="Arial"/>
        </w:rPr>
        <w:t>apr</w:t>
      </w:r>
      <w:r w:rsidRPr="00DE68A8">
        <w:rPr>
          <w:rFonts w:eastAsia="Times New Roman" w:cs="Arial"/>
          <w:spacing w:val="-3"/>
        </w:rPr>
        <w:t>i</w:t>
      </w:r>
      <w:r w:rsidRPr="00DE68A8">
        <w:rPr>
          <w:rFonts w:eastAsia="Times New Roman" w:cs="Arial"/>
        </w:rPr>
        <w:t>l</w:t>
      </w:r>
      <w:r w:rsidRPr="00DE68A8">
        <w:rPr>
          <w:rFonts w:eastAsia="Times New Roman" w:cs="Arial"/>
          <w:spacing w:val="-5"/>
        </w:rPr>
        <w:t xml:space="preserve"> </w:t>
      </w:r>
      <w:r w:rsidRPr="00DE68A8">
        <w:rPr>
          <w:rFonts w:eastAsia="Times New Roman" w:cs="Arial"/>
        </w:rPr>
        <w:t>1965</w:t>
      </w:r>
      <w:r w:rsidRPr="00DE68A8">
        <w:rPr>
          <w:rFonts w:eastAsia="Times New Roman" w:cs="Arial"/>
          <w:spacing w:val="-4"/>
        </w:rPr>
        <w:t xml:space="preserve"> </w:t>
      </w:r>
      <w:r w:rsidRPr="00DE68A8">
        <w:rPr>
          <w:rFonts w:eastAsia="Times New Roman" w:cs="Arial"/>
        </w:rPr>
        <w:t>be</w:t>
      </w:r>
      <w:r w:rsidRPr="00DE68A8">
        <w:rPr>
          <w:rFonts w:eastAsia="Times New Roman" w:cs="Arial"/>
          <w:spacing w:val="-3"/>
        </w:rPr>
        <w:t>t</w:t>
      </w:r>
      <w:r w:rsidRPr="00DE68A8">
        <w:rPr>
          <w:rFonts w:eastAsia="Times New Roman" w:cs="Arial"/>
        </w:rPr>
        <w:t>r</w:t>
      </w:r>
      <w:r w:rsidRPr="00DE68A8">
        <w:rPr>
          <w:rFonts w:eastAsia="Times New Roman" w:cs="Arial"/>
          <w:spacing w:val="-3"/>
        </w:rPr>
        <w:t>e</w:t>
      </w:r>
      <w:r w:rsidRPr="00DE68A8">
        <w:rPr>
          <w:rFonts w:eastAsia="Times New Roman" w:cs="Arial"/>
        </w:rPr>
        <w:t>ffende</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bescher</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5"/>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rPr>
        <w:t>der</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rs</w:t>
      </w:r>
      <w:r w:rsidRPr="00DE68A8">
        <w:rPr>
          <w:rFonts w:eastAsia="Times New Roman" w:cs="Arial"/>
          <w:spacing w:val="-4"/>
        </w:rPr>
        <w:t xml:space="preserve"> </w:t>
      </w:r>
      <w:r w:rsidRPr="00DE68A8">
        <w:rPr>
          <w:rFonts w:eastAsia="Times New Roman" w:cs="Arial"/>
        </w:rPr>
        <w:t xml:space="preserve">; </w:t>
      </w:r>
    </w:p>
    <w:p w14:paraId="6B6D0E0B" w14:textId="77777777" w:rsidR="006634D4" w:rsidRPr="00DE68A8" w:rsidRDefault="006634D4" w:rsidP="006634D4">
      <w:pPr>
        <w:rPr>
          <w:rFonts w:eastAsia="Times New Roman" w:cs="Arial"/>
        </w:rPr>
      </w:pPr>
      <w:r w:rsidRPr="00DE68A8">
        <w:rPr>
          <w:rFonts w:eastAsia="Times New Roman" w:cs="Arial"/>
        </w:rPr>
        <w:t>Hebben</w:t>
      </w:r>
      <w:r w:rsidRPr="00DE68A8">
        <w:rPr>
          <w:rFonts w:eastAsia="Times New Roman" w:cs="Arial"/>
          <w:spacing w:val="-4"/>
        </w:rPr>
        <w:t xml:space="preserve"> </w:t>
      </w:r>
      <w:r w:rsidRPr="00DE68A8">
        <w:rPr>
          <w:rFonts w:eastAsia="Times New Roman" w:cs="Arial"/>
        </w:rPr>
        <w:t>navolgende</w:t>
      </w:r>
      <w:r w:rsidRPr="00DE68A8">
        <w:rPr>
          <w:rFonts w:eastAsia="Times New Roman" w:cs="Arial"/>
          <w:spacing w:val="-4"/>
        </w:rPr>
        <w:t xml:space="preserve"> </w:t>
      </w:r>
      <w:r w:rsidRPr="00DE68A8">
        <w:rPr>
          <w:rFonts w:eastAsia="Times New Roman" w:cs="Arial"/>
        </w:rPr>
        <w:t>interprofess</w:t>
      </w:r>
      <w:r w:rsidRPr="00DE68A8">
        <w:rPr>
          <w:rFonts w:eastAsia="Times New Roman" w:cs="Arial"/>
          <w:spacing w:val="-3"/>
        </w:rPr>
        <w:t>i</w:t>
      </w:r>
      <w:r w:rsidRPr="00DE68A8">
        <w:rPr>
          <w:rFonts w:eastAsia="Times New Roman" w:cs="Arial"/>
        </w:rPr>
        <w:t>onele</w:t>
      </w:r>
      <w:r w:rsidRPr="00DE68A8">
        <w:rPr>
          <w:rFonts w:eastAsia="Times New Roman" w:cs="Arial"/>
          <w:spacing w:val="-4"/>
        </w:rPr>
        <w:t xml:space="preserve"> </w:t>
      </w:r>
      <w:r w:rsidRPr="00DE68A8">
        <w:rPr>
          <w:rFonts w:eastAsia="Times New Roman" w:cs="Arial"/>
        </w:rPr>
        <w:t>organisaties</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werkg</w:t>
      </w:r>
      <w:r w:rsidRPr="00DE68A8">
        <w:rPr>
          <w:rFonts w:eastAsia="Times New Roman" w:cs="Arial"/>
          <w:spacing w:val="-3"/>
        </w:rPr>
        <w:t>e</w:t>
      </w:r>
      <w:r w:rsidRPr="00DE68A8">
        <w:rPr>
          <w:rFonts w:eastAsia="Times New Roman" w:cs="Arial"/>
        </w:rPr>
        <w:t>vers</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w:t>
      </w:r>
      <w:r w:rsidRPr="00DE68A8">
        <w:rPr>
          <w:rFonts w:eastAsia="Times New Roman" w:cs="Arial"/>
          <w:spacing w:val="-4"/>
        </w:rPr>
        <w:t xml:space="preserve"> </w:t>
      </w:r>
      <w:r w:rsidRPr="00DE68A8">
        <w:rPr>
          <w:rFonts w:eastAsia="Times New Roman" w:cs="Arial"/>
        </w:rPr>
        <w:t>.....</w:t>
      </w:r>
      <w:r w:rsidR="009E2881" w:rsidRPr="00DE68A8">
        <w:rPr>
          <w:rFonts w:eastAsia="Times New Roman" w:cs="Arial"/>
        </w:rPr>
        <w:br/>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Na</w:t>
      </w:r>
      <w:r w:rsidRPr="00DE68A8">
        <w:rPr>
          <w:rFonts w:eastAsia="Times New Roman" w:cs="Arial"/>
          <w:spacing w:val="-3"/>
        </w:rPr>
        <w:t>ti</w:t>
      </w:r>
      <w:r w:rsidRPr="00DE68A8">
        <w:rPr>
          <w:rFonts w:eastAsia="Times New Roman" w:cs="Arial"/>
        </w:rPr>
        <w:t>ona</w:t>
      </w:r>
      <w:r w:rsidRPr="00DE68A8">
        <w:rPr>
          <w:rFonts w:eastAsia="Times New Roman" w:cs="Arial"/>
          <w:spacing w:val="-3"/>
        </w:rPr>
        <w:t>l</w:t>
      </w:r>
      <w:r w:rsidRPr="00DE68A8">
        <w:rPr>
          <w:rFonts w:eastAsia="Times New Roman" w:cs="Arial"/>
        </w:rPr>
        <w:t>e</w:t>
      </w:r>
      <w:r w:rsidRPr="00DE68A8">
        <w:rPr>
          <w:rFonts w:eastAsia="Times New Roman" w:cs="Arial"/>
          <w:spacing w:val="-5"/>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dsraad,</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15</w:t>
      </w:r>
      <w:r w:rsidRPr="00DE68A8">
        <w:rPr>
          <w:rFonts w:eastAsia="Times New Roman" w:cs="Arial"/>
          <w:spacing w:val="-4"/>
        </w:rPr>
        <w:t xml:space="preserve"> </w:t>
      </w:r>
      <w:r w:rsidRPr="00DE68A8">
        <w:rPr>
          <w:rFonts w:eastAsia="Times New Roman" w:cs="Arial"/>
        </w:rPr>
        <w:t>ok</w:t>
      </w:r>
      <w:r w:rsidRPr="00DE68A8">
        <w:rPr>
          <w:rFonts w:eastAsia="Times New Roman" w:cs="Arial"/>
          <w:spacing w:val="-3"/>
        </w:rPr>
        <w:t>t</w:t>
      </w:r>
      <w:r w:rsidRPr="00DE68A8">
        <w:rPr>
          <w:rFonts w:eastAsia="Times New Roman" w:cs="Arial"/>
        </w:rPr>
        <w:t>ober</w:t>
      </w:r>
      <w:r w:rsidRPr="00DE68A8">
        <w:rPr>
          <w:rFonts w:eastAsia="Times New Roman" w:cs="Arial"/>
          <w:spacing w:val="-4"/>
        </w:rPr>
        <w:t xml:space="preserve"> </w:t>
      </w:r>
      <w:r w:rsidRPr="00DE68A8">
        <w:rPr>
          <w:rFonts w:eastAsia="Times New Roman" w:cs="Arial"/>
        </w:rPr>
        <w:t>1975,</w:t>
      </w:r>
      <w:r w:rsidRPr="00DE68A8">
        <w:rPr>
          <w:rFonts w:eastAsia="Times New Roman" w:cs="Arial"/>
          <w:spacing w:val="-4"/>
        </w:rPr>
        <w:t xml:space="preserve"> </w:t>
      </w:r>
      <w:r w:rsidRPr="00DE68A8">
        <w:rPr>
          <w:rFonts w:eastAsia="Times New Roman" w:cs="Arial"/>
        </w:rPr>
        <w:t>navo</w:t>
      </w:r>
      <w:r w:rsidRPr="00DE68A8">
        <w:rPr>
          <w:rFonts w:eastAsia="Times New Roman" w:cs="Arial"/>
          <w:spacing w:val="-4"/>
        </w:rPr>
        <w:t>l</w:t>
      </w:r>
      <w:r w:rsidRPr="00DE68A8">
        <w:rPr>
          <w:rFonts w:eastAsia="Times New Roman" w:cs="Arial"/>
        </w:rPr>
        <w:t>gende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3"/>
        </w:rPr>
        <w:t>ll</w:t>
      </w:r>
      <w:r w:rsidRPr="00DE68A8">
        <w:rPr>
          <w:rFonts w:eastAsia="Times New Roman" w:cs="Arial"/>
        </w:rPr>
        <w:t>ec</w:t>
      </w:r>
      <w:r w:rsidRPr="00DE68A8">
        <w:rPr>
          <w:rFonts w:eastAsia="Times New Roman" w:cs="Arial"/>
          <w:spacing w:val="-3"/>
        </w:rPr>
        <w:t>tie</w:t>
      </w:r>
      <w:r w:rsidRPr="00DE68A8">
        <w:rPr>
          <w:rFonts w:eastAsia="Times New Roman" w:cs="Arial"/>
        </w:rPr>
        <w:t>ve</w:t>
      </w:r>
      <w:r w:rsidRPr="00DE68A8">
        <w:rPr>
          <w:rFonts w:eastAsia="Times New Roman" w:cs="Arial"/>
          <w:spacing w:val="-4"/>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ges</w:t>
      </w:r>
      <w:r w:rsidRPr="00DE68A8">
        <w:rPr>
          <w:rFonts w:eastAsia="Times New Roman" w:cs="Arial"/>
          <w:spacing w:val="-3"/>
        </w:rPr>
        <w:t>l</w:t>
      </w:r>
      <w:r w:rsidRPr="00DE68A8">
        <w:rPr>
          <w:rFonts w:eastAsia="Times New Roman" w:cs="Arial"/>
        </w:rPr>
        <w:t>o</w:t>
      </w:r>
      <w:r w:rsidRPr="00DE68A8">
        <w:rPr>
          <w:rFonts w:eastAsia="Times New Roman" w:cs="Arial"/>
          <w:spacing w:val="-3"/>
        </w:rPr>
        <w:t>t</w:t>
      </w:r>
      <w:r w:rsidRPr="00DE68A8">
        <w:rPr>
          <w:rFonts w:eastAsia="Times New Roman" w:cs="Arial"/>
        </w:rPr>
        <w:t>en.</w:t>
      </w:r>
    </w:p>
    <w:p w14:paraId="51C0AFFC" w14:textId="77777777" w:rsidR="006634D4" w:rsidRPr="00DE68A8" w:rsidRDefault="006634D4" w:rsidP="006634D4">
      <w:pPr>
        <w:rPr>
          <w:rFonts w:cs="Arial"/>
          <w:sz w:val="26"/>
          <w:szCs w:val="26"/>
        </w:rPr>
      </w:pPr>
    </w:p>
    <w:p w14:paraId="682C3747" w14:textId="77777777" w:rsidR="009A39A7" w:rsidRPr="00DE68A8" w:rsidRDefault="006634D4" w:rsidP="009A39A7">
      <w:pPr>
        <w:pStyle w:val="Kop2"/>
        <w:rPr>
          <w:rFonts w:eastAsia="Times New Roman" w:cs="Arial"/>
        </w:rPr>
      </w:pPr>
      <w:bookmarkStart w:id="326" w:name="_Toc381091721"/>
      <w:bookmarkStart w:id="327" w:name="_Toc410641953"/>
      <w:bookmarkStart w:id="328" w:name="_Toc410643624"/>
      <w:bookmarkStart w:id="329" w:name="_Toc410644723"/>
      <w:bookmarkStart w:id="330" w:name="_Toc523228853"/>
      <w:bookmarkStart w:id="331" w:name="_Toc126163063"/>
      <w:bookmarkStart w:id="332" w:name="_Toc127457114"/>
      <w:r w:rsidRPr="00DE68A8">
        <w:rPr>
          <w:rFonts w:eastAsia="Times New Roman" w:cs="Arial"/>
          <w:u w:color="000000"/>
        </w:rPr>
        <w:t>HOOFDSTUK I</w:t>
      </w:r>
      <w:r w:rsidRPr="00DE68A8">
        <w:rPr>
          <w:rFonts w:eastAsia="Times New Roman" w:cs="Arial"/>
          <w:spacing w:val="-4"/>
        </w:rPr>
        <w:t xml:space="preserve"> </w:t>
      </w:r>
      <w:r w:rsidRPr="00DE68A8">
        <w:rPr>
          <w:rFonts w:eastAsia="Times New Roman" w:cs="Arial"/>
        </w:rPr>
        <w:t>-</w:t>
      </w:r>
      <w:r w:rsidRPr="00DE68A8">
        <w:rPr>
          <w:rFonts w:eastAsia="Times New Roman" w:cs="Arial"/>
          <w:spacing w:val="-4"/>
        </w:rPr>
        <w:t xml:space="preserve"> </w:t>
      </w:r>
      <w:r w:rsidRPr="00DE68A8">
        <w:rPr>
          <w:rFonts w:eastAsia="Times New Roman" w:cs="Arial"/>
          <w:u w:color="000000"/>
        </w:rPr>
        <w:t>VOOR</w:t>
      </w:r>
      <w:r w:rsidRPr="00DE68A8">
        <w:rPr>
          <w:rFonts w:eastAsia="Times New Roman" w:cs="Arial"/>
          <w:spacing w:val="-1"/>
          <w:u w:color="000000"/>
        </w:rPr>
        <w:t>W</w:t>
      </w:r>
      <w:r w:rsidRPr="00DE68A8">
        <w:rPr>
          <w:rFonts w:eastAsia="Times New Roman" w:cs="Arial"/>
          <w:u w:color="000000"/>
        </w:rPr>
        <w:t>ERP EN TOEPASSINGSGEBIED</w:t>
      </w:r>
      <w:bookmarkEnd w:id="326"/>
      <w:bookmarkEnd w:id="327"/>
      <w:bookmarkEnd w:id="328"/>
      <w:bookmarkEnd w:id="329"/>
      <w:bookmarkEnd w:id="330"/>
      <w:bookmarkEnd w:id="331"/>
      <w:bookmarkEnd w:id="332"/>
    </w:p>
    <w:p w14:paraId="03518BBE" w14:textId="77777777" w:rsidR="006634D4" w:rsidRPr="00DE68A8" w:rsidRDefault="006634D4" w:rsidP="009A39A7">
      <w:pPr>
        <w:pStyle w:val="Kop3"/>
        <w:rPr>
          <w:rFonts w:cs="Arial"/>
        </w:rPr>
      </w:pPr>
      <w:bookmarkStart w:id="333" w:name="_Toc381091722"/>
      <w:bookmarkStart w:id="334" w:name="_Toc410641954"/>
      <w:bookmarkStart w:id="335" w:name="_Toc410643625"/>
      <w:bookmarkStart w:id="336" w:name="_Toc410644724"/>
      <w:bookmarkStart w:id="337" w:name="_Toc523228854"/>
      <w:bookmarkStart w:id="338" w:name="_Toc126163064"/>
      <w:bookmarkStart w:id="339" w:name="_Toc127457115"/>
      <w:r w:rsidRPr="00DE68A8">
        <w:rPr>
          <w:rFonts w:cs="Arial"/>
        </w:rPr>
        <w:t>Artikel</w:t>
      </w:r>
      <w:r w:rsidRPr="00DE68A8">
        <w:rPr>
          <w:rFonts w:eastAsia="Times New Roman" w:cs="Arial"/>
          <w:u w:color="000000"/>
        </w:rPr>
        <w:t xml:space="preserve"> 1</w:t>
      </w:r>
      <w:bookmarkEnd w:id="333"/>
      <w:bookmarkEnd w:id="334"/>
      <w:bookmarkEnd w:id="335"/>
      <w:bookmarkEnd w:id="336"/>
      <w:bookmarkEnd w:id="337"/>
      <w:bookmarkEnd w:id="338"/>
      <w:bookmarkEnd w:id="339"/>
    </w:p>
    <w:p w14:paraId="6A6AAF8B" w14:textId="77777777" w:rsidR="006634D4" w:rsidRPr="00DE68A8" w:rsidRDefault="006634D4" w:rsidP="006634D4">
      <w:pPr>
        <w:rPr>
          <w:rFonts w:cs="Arial"/>
        </w:rPr>
      </w:pPr>
      <w:r w:rsidRPr="00DE68A8">
        <w:rPr>
          <w:rFonts w:eastAsia="Times New Roman" w:cs="Arial"/>
        </w:rPr>
        <w:t>Onderhav</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3"/>
        </w:rPr>
        <w:t>ll</w:t>
      </w:r>
      <w:r w:rsidRPr="00DE68A8">
        <w:rPr>
          <w:rFonts w:eastAsia="Times New Roman" w:cs="Arial"/>
        </w:rPr>
        <w:t>ec</w:t>
      </w:r>
      <w:r w:rsidRPr="00DE68A8">
        <w:rPr>
          <w:rFonts w:eastAsia="Times New Roman" w:cs="Arial"/>
          <w:spacing w:val="-3"/>
        </w:rPr>
        <w:t>ti</w:t>
      </w:r>
      <w:r w:rsidRPr="00DE68A8">
        <w:rPr>
          <w:rFonts w:eastAsia="Times New Roman" w:cs="Arial"/>
        </w:rPr>
        <w:t>eve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 heeft</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en</w:t>
      </w:r>
      <w:r w:rsidRPr="00DE68A8">
        <w:rPr>
          <w:rFonts w:eastAsia="Times New Roman" w:cs="Arial"/>
          <w:spacing w:val="1"/>
        </w:rPr>
        <w:t xml:space="preserve"> </w:t>
      </w:r>
      <w:r w:rsidRPr="00DE68A8">
        <w:rPr>
          <w:rFonts w:eastAsia="Times New Roman" w:cs="Arial"/>
        </w:rPr>
        <w:t>do</w:t>
      </w:r>
      <w:r w:rsidRPr="00DE68A8">
        <w:rPr>
          <w:rFonts w:eastAsia="Times New Roman" w:cs="Arial"/>
          <w:spacing w:val="-3"/>
        </w:rPr>
        <w:t>e</w:t>
      </w:r>
      <w:r w:rsidRPr="00DE68A8">
        <w:rPr>
          <w:rFonts w:eastAsia="Times New Roman" w:cs="Arial"/>
        </w:rPr>
        <w:t>l</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beg</w:t>
      </w:r>
      <w:r w:rsidRPr="00DE68A8">
        <w:rPr>
          <w:rFonts w:eastAsia="Times New Roman" w:cs="Arial"/>
          <w:spacing w:val="-3"/>
        </w:rPr>
        <w:t>i</w:t>
      </w:r>
      <w:r w:rsidRPr="00DE68A8">
        <w:rPr>
          <w:rFonts w:eastAsia="Times New Roman" w:cs="Arial"/>
        </w:rPr>
        <w:t>nsel</w:t>
      </w:r>
      <w:r w:rsidRPr="00DE68A8">
        <w:rPr>
          <w:rFonts w:eastAsia="Times New Roman" w:cs="Arial"/>
          <w:spacing w:val="1"/>
        </w:rPr>
        <w:t xml:space="preserve"> </w:t>
      </w:r>
      <w:r w:rsidRPr="00DE68A8">
        <w:rPr>
          <w:rFonts w:eastAsia="Times New Roman" w:cs="Arial"/>
        </w:rPr>
        <w:t>van ge</w:t>
      </w:r>
      <w:r w:rsidRPr="00DE68A8">
        <w:rPr>
          <w:rFonts w:eastAsia="Times New Roman" w:cs="Arial"/>
          <w:spacing w:val="-3"/>
        </w:rPr>
        <w:t>li</w:t>
      </w:r>
      <w:r w:rsidRPr="00DE68A8">
        <w:rPr>
          <w:rFonts w:eastAsia="Times New Roman" w:cs="Arial"/>
        </w:rPr>
        <w:t>jke 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 xml:space="preserve">ng voor </w:t>
      </w:r>
      <w:r w:rsidRPr="00DE68A8">
        <w:rPr>
          <w:rFonts w:eastAsia="Times New Roman" w:cs="Arial"/>
          <w:spacing w:val="-5"/>
        </w:rPr>
        <w:t>m</w:t>
      </w:r>
      <w:r w:rsidRPr="00DE68A8">
        <w:rPr>
          <w:rFonts w:eastAsia="Times New Roman" w:cs="Arial"/>
          <w:spacing w:val="-3"/>
        </w:rPr>
        <w:t>a</w:t>
      </w:r>
      <w:r w:rsidRPr="00DE68A8">
        <w:rPr>
          <w:rFonts w:eastAsia="Times New Roman" w:cs="Arial"/>
        </w:rPr>
        <w:t>nne</w:t>
      </w:r>
      <w:r w:rsidRPr="00DE68A8">
        <w:rPr>
          <w:rFonts w:eastAsia="Times New Roman" w:cs="Arial"/>
          <w:spacing w:val="-3"/>
        </w:rPr>
        <w:t>li</w:t>
      </w:r>
      <w:r w:rsidRPr="00DE68A8">
        <w:rPr>
          <w:rFonts w:eastAsia="Times New Roman" w:cs="Arial"/>
        </w:rPr>
        <w:t>jke en vrouwe</w:t>
      </w:r>
      <w:r w:rsidRPr="00DE68A8">
        <w:rPr>
          <w:rFonts w:eastAsia="Times New Roman" w:cs="Arial"/>
          <w:spacing w:val="-3"/>
        </w:rPr>
        <w:t>li</w:t>
      </w:r>
      <w:r w:rsidRPr="00DE68A8">
        <w:rPr>
          <w:rFonts w:eastAsia="Times New Roman" w:cs="Arial"/>
        </w:rPr>
        <w:t>jke werkne</w:t>
      </w:r>
      <w:r w:rsidRPr="00DE68A8">
        <w:rPr>
          <w:rFonts w:eastAsia="Times New Roman" w:cs="Arial"/>
          <w:spacing w:val="-5"/>
        </w:rPr>
        <w:t>m</w:t>
      </w:r>
      <w:r w:rsidRPr="00DE68A8">
        <w:rPr>
          <w:rFonts w:eastAsia="Times New Roman" w:cs="Arial"/>
        </w:rPr>
        <w:t>ers,</w:t>
      </w:r>
      <w:r w:rsidRPr="00DE68A8">
        <w:rPr>
          <w:rFonts w:eastAsia="Times New Roman" w:cs="Arial"/>
          <w:spacing w:val="-1"/>
        </w:rPr>
        <w:t xml:space="preserve"> </w:t>
      </w:r>
      <w:r w:rsidRPr="00DE68A8">
        <w:rPr>
          <w:rFonts w:eastAsia="Times New Roman" w:cs="Arial"/>
        </w:rPr>
        <w:t>dat</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s neerge</w:t>
      </w:r>
      <w:r w:rsidRPr="00DE68A8">
        <w:rPr>
          <w:rFonts w:eastAsia="Times New Roman" w:cs="Arial"/>
          <w:spacing w:val="-3"/>
        </w:rPr>
        <w:t>l</w:t>
      </w:r>
      <w:r w:rsidRPr="00DE68A8">
        <w:rPr>
          <w:rFonts w:eastAsia="Times New Roman" w:cs="Arial"/>
        </w:rPr>
        <w:t xml:space="preserve">egd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 141, § 1 en § 2 van het</w:t>
      </w:r>
      <w:r w:rsidRPr="00DE68A8">
        <w:rPr>
          <w:rFonts w:eastAsia="Times New Roman" w:cs="Arial"/>
          <w:spacing w:val="-3"/>
        </w:rPr>
        <w:t xml:space="preserve"> </w:t>
      </w:r>
      <w:r w:rsidRPr="00DE68A8">
        <w:rPr>
          <w:rFonts w:eastAsia="Times New Roman" w:cs="Arial"/>
        </w:rPr>
        <w:t xml:space="preserve">Verdrag </w:t>
      </w:r>
      <w:r w:rsidRPr="00DE68A8">
        <w:rPr>
          <w:rFonts w:eastAsia="Times New Roman" w:cs="Arial"/>
          <w:spacing w:val="-3"/>
        </w:rPr>
        <w:t>to</w:t>
      </w:r>
      <w:r w:rsidRPr="00DE68A8">
        <w:rPr>
          <w:rFonts w:eastAsia="Times New Roman" w:cs="Arial"/>
        </w:rPr>
        <w:t>t</w:t>
      </w:r>
      <w:r w:rsidRPr="00DE68A8">
        <w:rPr>
          <w:rFonts w:eastAsia="Times New Roman" w:cs="Arial"/>
          <w:spacing w:val="-3"/>
        </w:rPr>
        <w:t xml:space="preserve"> </w:t>
      </w:r>
      <w:r w:rsidRPr="00DE68A8">
        <w:rPr>
          <w:rFonts w:eastAsia="Times New Roman" w:cs="Arial"/>
        </w:rPr>
        <w:t>opr</w:t>
      </w:r>
      <w:r w:rsidRPr="00DE68A8">
        <w:rPr>
          <w:rFonts w:eastAsia="Times New Roman" w:cs="Arial"/>
          <w:spacing w:val="-3"/>
        </w:rPr>
        <w:t>ic</w:t>
      </w:r>
      <w:r w:rsidRPr="00DE68A8">
        <w:rPr>
          <w:rFonts w:eastAsia="Times New Roman" w:cs="Arial"/>
        </w:rPr>
        <w:t>h</w:t>
      </w:r>
      <w:r w:rsidRPr="00DE68A8">
        <w:rPr>
          <w:rFonts w:eastAsia="Times New Roman" w:cs="Arial"/>
          <w:spacing w:val="-3"/>
        </w:rPr>
        <w:t>ti</w:t>
      </w:r>
      <w:r w:rsidR="00AD0BAF" w:rsidRPr="00DE68A8">
        <w:rPr>
          <w:rFonts w:eastAsia="Times New Roman" w:cs="Arial"/>
        </w:rPr>
        <w:t>ng van de Europe</w:t>
      </w:r>
      <w:r w:rsidRPr="00DE68A8">
        <w:rPr>
          <w:rFonts w:eastAsia="Times New Roman" w:cs="Arial"/>
        </w:rPr>
        <w:t>se</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5"/>
        </w:rPr>
        <w:t>m</w:t>
      </w:r>
      <w:r w:rsidRPr="00DE68A8">
        <w:rPr>
          <w:rFonts w:eastAsia="Times New Roman" w:cs="Arial"/>
        </w:rPr>
        <w:t>eenschap</w:t>
      </w:r>
      <w:r w:rsidRPr="00DE68A8">
        <w:rPr>
          <w:rFonts w:eastAsia="Times New Roman" w:cs="Arial"/>
          <w:spacing w:val="-4"/>
        </w:rPr>
        <w:t>]</w:t>
      </w:r>
      <w:r w:rsidRPr="00DE68A8">
        <w:rPr>
          <w:rFonts w:eastAsia="Times New Roman" w:cs="Arial"/>
          <w:position w:val="9"/>
          <w:sz w:val="13"/>
          <w:szCs w:val="13"/>
        </w:rPr>
        <w:t>8</w:t>
      </w:r>
      <w:r w:rsidRPr="00DE68A8">
        <w:rPr>
          <w:rFonts w:eastAsia="Times New Roman" w:cs="Arial"/>
        </w:rPr>
        <w:t>,</w:t>
      </w:r>
      <w:r w:rsidRPr="00DE68A8">
        <w:rPr>
          <w:rFonts w:eastAsia="Times New Roman" w:cs="Arial"/>
          <w:spacing w:val="-5"/>
        </w:rPr>
        <w:t xml:space="preserve"> </w:t>
      </w:r>
      <w:r w:rsidRPr="00DE68A8">
        <w:rPr>
          <w:rFonts w:eastAsia="Times New Roman" w:cs="Arial"/>
        </w:rPr>
        <w:t>te</w:t>
      </w:r>
      <w:r w:rsidRPr="00DE68A8">
        <w:rPr>
          <w:rFonts w:eastAsia="Times New Roman" w:cs="Arial"/>
          <w:spacing w:val="-4"/>
        </w:rPr>
        <w:t xml:space="preserve"> </w:t>
      </w:r>
      <w:r w:rsidRPr="00DE68A8">
        <w:rPr>
          <w:rFonts w:eastAsia="Times New Roman" w:cs="Arial"/>
        </w:rPr>
        <w:t>verwezenlijken.</w:t>
      </w:r>
    </w:p>
    <w:p w14:paraId="19DD5831" w14:textId="77777777" w:rsidR="006634D4" w:rsidRPr="00DE68A8" w:rsidRDefault="006634D4" w:rsidP="006634D4">
      <w:pPr>
        <w:rPr>
          <w:rFonts w:cs="Arial"/>
        </w:rPr>
      </w:pPr>
      <w:r w:rsidRPr="00DE68A8">
        <w:rPr>
          <w:rFonts w:eastAsia="Times New Roman" w:cs="Arial"/>
        </w:rPr>
        <w:t>De ge</w:t>
      </w:r>
      <w:r w:rsidRPr="00DE68A8">
        <w:rPr>
          <w:rFonts w:eastAsia="Times New Roman" w:cs="Arial"/>
          <w:spacing w:val="-3"/>
        </w:rPr>
        <w:t>li</w:t>
      </w:r>
      <w:r w:rsidRPr="00DE68A8">
        <w:rPr>
          <w:rFonts w:eastAsia="Times New Roman" w:cs="Arial"/>
        </w:rPr>
        <w:t>jkhe</w:t>
      </w:r>
      <w:r w:rsidRPr="00DE68A8">
        <w:rPr>
          <w:rFonts w:eastAsia="Times New Roman" w:cs="Arial"/>
          <w:spacing w:val="-3"/>
        </w:rPr>
        <w:t>i</w:t>
      </w:r>
      <w:r w:rsidRPr="00DE68A8">
        <w:rPr>
          <w:rFonts w:eastAsia="Times New Roman" w:cs="Arial"/>
        </w:rPr>
        <w:t>d</w:t>
      </w:r>
      <w:r w:rsidRPr="00DE68A8">
        <w:rPr>
          <w:rFonts w:eastAsia="Times New Roman" w:cs="Arial"/>
          <w:spacing w:val="-1"/>
        </w:rPr>
        <w:t xml:space="preserve"> </w:t>
      </w:r>
      <w:r w:rsidRPr="00DE68A8">
        <w:rPr>
          <w:rFonts w:eastAsia="Times New Roman" w:cs="Arial"/>
        </w:rPr>
        <w:t>van 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 houdt</w:t>
      </w:r>
      <w:r w:rsidRPr="00DE68A8">
        <w:rPr>
          <w:rFonts w:eastAsia="Times New Roman" w:cs="Arial"/>
          <w:spacing w:val="-3"/>
        </w:rPr>
        <w:t xml:space="preserve"> i</w:t>
      </w:r>
      <w:r w:rsidRPr="00DE68A8">
        <w:rPr>
          <w:rFonts w:eastAsia="Times New Roman" w:cs="Arial"/>
        </w:rPr>
        <w:t>n</w:t>
      </w:r>
      <w:r w:rsidRPr="00DE68A8">
        <w:rPr>
          <w:rFonts w:eastAsia="Times New Roman" w:cs="Arial"/>
          <w:spacing w:val="-1"/>
        </w:rPr>
        <w:t xml:space="preserve"> </w:t>
      </w:r>
      <w:r w:rsidRPr="00DE68A8">
        <w:rPr>
          <w:rFonts w:eastAsia="Times New Roman" w:cs="Arial"/>
        </w:rPr>
        <w:t>dat</w:t>
      </w:r>
      <w:r w:rsidRPr="00DE68A8">
        <w:rPr>
          <w:rFonts w:eastAsia="Times New Roman" w:cs="Arial"/>
          <w:spacing w:val="-4"/>
        </w:rPr>
        <w:t xml:space="preserve"> </w:t>
      </w:r>
      <w:r w:rsidRPr="00DE68A8">
        <w:rPr>
          <w:rFonts w:eastAsia="Times New Roman" w:cs="Arial"/>
        </w:rPr>
        <w:t>voor ge</w:t>
      </w:r>
      <w:r w:rsidRPr="00DE68A8">
        <w:rPr>
          <w:rFonts w:eastAsia="Times New Roman" w:cs="Arial"/>
          <w:spacing w:val="-3"/>
        </w:rPr>
        <w:t>li</w:t>
      </w:r>
      <w:r w:rsidRPr="00DE68A8">
        <w:rPr>
          <w:rFonts w:eastAsia="Times New Roman" w:cs="Arial"/>
        </w:rPr>
        <w:t>jke arbe</w:t>
      </w:r>
      <w:r w:rsidRPr="00DE68A8">
        <w:rPr>
          <w:rFonts w:eastAsia="Times New Roman" w:cs="Arial"/>
          <w:spacing w:val="-3"/>
        </w:rPr>
        <w:t>i</w:t>
      </w:r>
      <w:r w:rsidRPr="00DE68A8">
        <w:rPr>
          <w:rFonts w:eastAsia="Times New Roman" w:cs="Arial"/>
        </w:rPr>
        <w:t>d</w:t>
      </w:r>
      <w:r w:rsidRPr="00DE68A8">
        <w:rPr>
          <w:rFonts w:eastAsia="Times New Roman" w:cs="Arial"/>
          <w:spacing w:val="-1"/>
        </w:rPr>
        <w:t xml:space="preserve"> </w:t>
      </w:r>
      <w:r w:rsidRPr="00DE68A8">
        <w:rPr>
          <w:rFonts w:eastAsia="Times New Roman" w:cs="Arial"/>
        </w:rPr>
        <w:t>[of voor arbe</w:t>
      </w:r>
      <w:r w:rsidRPr="00DE68A8">
        <w:rPr>
          <w:rFonts w:eastAsia="Times New Roman" w:cs="Arial"/>
          <w:spacing w:val="-3"/>
        </w:rPr>
        <w:t>i</w:t>
      </w:r>
      <w:r w:rsidRPr="00DE68A8">
        <w:rPr>
          <w:rFonts w:eastAsia="Times New Roman" w:cs="Arial"/>
        </w:rPr>
        <w:t>d</w:t>
      </w:r>
      <w:r w:rsidRPr="00DE68A8">
        <w:rPr>
          <w:rFonts w:eastAsia="Times New Roman" w:cs="Arial"/>
          <w:spacing w:val="-1"/>
        </w:rPr>
        <w:t xml:space="preserve"> </w:t>
      </w:r>
      <w:r w:rsidRPr="00DE68A8">
        <w:rPr>
          <w:rFonts w:eastAsia="Times New Roman" w:cs="Arial"/>
        </w:rPr>
        <w:t>v</w:t>
      </w:r>
      <w:r w:rsidRPr="00DE68A8">
        <w:rPr>
          <w:rFonts w:eastAsia="Times New Roman" w:cs="Arial"/>
          <w:spacing w:val="-3"/>
        </w:rPr>
        <w:t>a</w:t>
      </w:r>
      <w:r w:rsidRPr="00DE68A8">
        <w:rPr>
          <w:rFonts w:eastAsia="Times New Roman" w:cs="Arial"/>
        </w:rPr>
        <w:t>n</w:t>
      </w:r>
      <w:r w:rsidRPr="00DE68A8">
        <w:rPr>
          <w:rFonts w:eastAsia="Times New Roman" w:cs="Arial"/>
          <w:spacing w:val="-3"/>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3"/>
        </w:rPr>
        <w:t xml:space="preserve"> </w:t>
      </w:r>
      <w:r w:rsidRPr="00DE68A8">
        <w:rPr>
          <w:rFonts w:eastAsia="Times New Roman" w:cs="Arial"/>
        </w:rPr>
        <w:t>waarde</w:t>
      </w:r>
      <w:r w:rsidRPr="00DE68A8">
        <w:rPr>
          <w:rFonts w:eastAsia="Times New Roman" w:cs="Arial"/>
          <w:spacing w:val="-3"/>
        </w:rPr>
        <w:t xml:space="preserve"> ie</w:t>
      </w:r>
      <w:r w:rsidRPr="00DE68A8">
        <w:rPr>
          <w:rFonts w:eastAsia="Times New Roman" w:cs="Arial"/>
        </w:rPr>
        <w:t>der</w:t>
      </w:r>
      <w:r w:rsidRPr="00DE68A8">
        <w:rPr>
          <w:rFonts w:eastAsia="Times New Roman" w:cs="Arial"/>
          <w:spacing w:val="-3"/>
        </w:rPr>
        <w:t xml:space="preserve"> </w:t>
      </w:r>
      <w:r w:rsidRPr="00DE68A8">
        <w:rPr>
          <w:rFonts w:eastAsia="Times New Roman" w:cs="Arial"/>
        </w:rPr>
        <w:t>ondersche</w:t>
      </w:r>
      <w:r w:rsidRPr="00DE68A8">
        <w:rPr>
          <w:rFonts w:eastAsia="Times New Roman" w:cs="Arial"/>
          <w:spacing w:val="-3"/>
        </w:rPr>
        <w:t>i</w:t>
      </w:r>
      <w:r w:rsidRPr="00DE68A8">
        <w:rPr>
          <w:rFonts w:eastAsia="Times New Roman" w:cs="Arial"/>
        </w:rPr>
        <w:t>d</w:t>
      </w:r>
      <w:r w:rsidRPr="00DE68A8">
        <w:rPr>
          <w:rFonts w:eastAsia="Times New Roman" w:cs="Arial"/>
          <w:spacing w:val="-3"/>
        </w:rPr>
        <w:t xml:space="preserve"> </w:t>
      </w:r>
      <w:r w:rsidRPr="00DE68A8">
        <w:rPr>
          <w:rFonts w:eastAsia="Times New Roman" w:cs="Arial"/>
        </w:rPr>
        <w:t>op bas</w:t>
      </w:r>
      <w:r w:rsidRPr="00DE68A8">
        <w:rPr>
          <w:rFonts w:eastAsia="Times New Roman" w:cs="Arial"/>
          <w:spacing w:val="-3"/>
        </w:rPr>
        <w:t>i</w:t>
      </w:r>
      <w:r w:rsidRPr="00DE68A8">
        <w:rPr>
          <w:rFonts w:eastAsia="Times New Roman" w:cs="Arial"/>
        </w:rPr>
        <w:t>s</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ges</w:t>
      </w:r>
      <w:r w:rsidRPr="00DE68A8">
        <w:rPr>
          <w:rFonts w:eastAsia="Times New Roman" w:cs="Arial"/>
          <w:spacing w:val="-3"/>
        </w:rPr>
        <w:t>l</w:t>
      </w:r>
      <w:r w:rsidRPr="00DE68A8">
        <w:rPr>
          <w:rFonts w:eastAsia="Times New Roman" w:cs="Arial"/>
        </w:rPr>
        <w:t>ach</w:t>
      </w:r>
      <w:r w:rsidRPr="00DE68A8">
        <w:rPr>
          <w:rFonts w:eastAsia="Times New Roman" w:cs="Arial"/>
          <w:spacing w:val="-3"/>
        </w:rPr>
        <w:t>t]</w:t>
      </w:r>
      <w:r w:rsidRPr="00DE68A8">
        <w:rPr>
          <w:rFonts w:eastAsia="Times New Roman" w:cs="Arial"/>
          <w:position w:val="9"/>
          <w:sz w:val="13"/>
          <w:szCs w:val="13"/>
        </w:rPr>
        <w:t>9</w:t>
      </w:r>
      <w:r w:rsidRPr="00DE68A8">
        <w:rPr>
          <w:rFonts w:eastAsia="Times New Roman" w:cs="Arial"/>
          <w:spacing w:val="14"/>
          <w:position w:val="9"/>
          <w:sz w:val="13"/>
          <w:szCs w:val="13"/>
        </w:rPr>
        <w:t xml:space="preserve"> </w:t>
      </w:r>
      <w:r w:rsidRPr="00DE68A8">
        <w:rPr>
          <w:rFonts w:eastAsia="Times New Roman" w:cs="Arial"/>
        </w:rPr>
        <w:t>wordt</w:t>
      </w:r>
      <w:r w:rsidRPr="00DE68A8">
        <w:rPr>
          <w:rFonts w:eastAsia="Times New Roman" w:cs="Arial"/>
          <w:spacing w:val="-5"/>
        </w:rPr>
        <w:t xml:space="preserve"> </w:t>
      </w:r>
      <w:r w:rsidRPr="00DE68A8">
        <w:rPr>
          <w:rFonts w:eastAsia="Times New Roman" w:cs="Arial"/>
        </w:rPr>
        <w:t>afgeschaf</w:t>
      </w:r>
      <w:r w:rsidRPr="00DE68A8">
        <w:rPr>
          <w:rFonts w:eastAsia="Times New Roman" w:cs="Arial"/>
          <w:spacing w:val="-3"/>
        </w:rPr>
        <w:t>t</w:t>
      </w:r>
      <w:r w:rsidRPr="00DE68A8">
        <w:rPr>
          <w:rFonts w:eastAsia="Times New Roman" w:cs="Arial"/>
        </w:rPr>
        <w:t>.</w:t>
      </w:r>
    </w:p>
    <w:p w14:paraId="76EDDDED" w14:textId="77777777" w:rsidR="00B84763" w:rsidRPr="00DE68A8" w:rsidRDefault="00B84763" w:rsidP="006634D4">
      <w:pPr>
        <w:pStyle w:val="Kop7"/>
        <w:rPr>
          <w:rFonts w:eastAsia="Times New Roman" w:cs="Arial"/>
          <w:spacing w:val="-3"/>
          <w:u w:color="000000"/>
        </w:rPr>
      </w:pPr>
    </w:p>
    <w:p w14:paraId="5B8D2179"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5049F859" w14:textId="77777777" w:rsidR="006634D4" w:rsidRPr="00DE68A8" w:rsidRDefault="006634D4" w:rsidP="00BD4D8B">
      <w:pPr>
        <w:spacing w:after="240"/>
        <w:rPr>
          <w:rFonts w:eastAsia="Times New Roman" w:cs="Arial"/>
          <w:position w:val="-1"/>
        </w:rPr>
      </w:pPr>
      <w:r w:rsidRPr="00DE68A8">
        <w:rPr>
          <w:rFonts w:eastAsia="Times New Roman" w:cs="Arial"/>
          <w:position w:val="-1"/>
        </w:rPr>
        <w:t>De</w:t>
      </w:r>
      <w:r w:rsidRPr="00DE68A8">
        <w:rPr>
          <w:rFonts w:eastAsia="Times New Roman" w:cs="Arial"/>
          <w:spacing w:val="-4"/>
          <w:position w:val="-1"/>
        </w:rPr>
        <w:t xml:space="preserve"> </w:t>
      </w:r>
      <w:r w:rsidRPr="00DE68A8">
        <w:rPr>
          <w:rFonts w:eastAsia="Times New Roman" w:cs="Arial"/>
          <w:position w:val="-1"/>
        </w:rPr>
        <w:t>gelijkheid</w:t>
      </w:r>
      <w:r w:rsidRPr="00DE68A8">
        <w:rPr>
          <w:rFonts w:eastAsia="Times New Roman" w:cs="Arial"/>
          <w:spacing w:val="-4"/>
          <w:position w:val="-1"/>
        </w:rPr>
        <w:t xml:space="preserve"> </w:t>
      </w:r>
      <w:r w:rsidRPr="00DE68A8">
        <w:rPr>
          <w:rFonts w:eastAsia="Times New Roman" w:cs="Arial"/>
          <w:position w:val="-1"/>
        </w:rPr>
        <w:t>van</w:t>
      </w:r>
      <w:r w:rsidRPr="00DE68A8">
        <w:rPr>
          <w:rFonts w:eastAsia="Times New Roman" w:cs="Arial"/>
          <w:spacing w:val="-4"/>
          <w:position w:val="-1"/>
        </w:rPr>
        <w:t xml:space="preserve"> </w:t>
      </w:r>
      <w:r w:rsidRPr="00DE68A8">
        <w:rPr>
          <w:rFonts w:eastAsia="Times New Roman" w:cs="Arial"/>
          <w:position w:val="-1"/>
        </w:rPr>
        <w:t>beloning</w:t>
      </w:r>
      <w:r w:rsidRPr="00DE68A8">
        <w:rPr>
          <w:rFonts w:eastAsia="Times New Roman" w:cs="Arial"/>
          <w:spacing w:val="-4"/>
          <w:position w:val="-1"/>
        </w:rPr>
        <w:t xml:space="preserve"> </w:t>
      </w:r>
      <w:r w:rsidRPr="00DE68A8">
        <w:rPr>
          <w:rFonts w:eastAsia="Times New Roman" w:cs="Arial"/>
          <w:spacing w:val="-5"/>
          <w:position w:val="-1"/>
        </w:rPr>
        <w:t>m</w:t>
      </w:r>
      <w:r w:rsidRPr="00DE68A8">
        <w:rPr>
          <w:rFonts w:eastAsia="Times New Roman" w:cs="Arial"/>
          <w:position w:val="-1"/>
        </w:rPr>
        <w:t>oet</w:t>
      </w:r>
      <w:r w:rsidRPr="00DE68A8">
        <w:rPr>
          <w:rFonts w:eastAsia="Times New Roman" w:cs="Arial"/>
          <w:spacing w:val="-4"/>
          <w:position w:val="-1"/>
        </w:rPr>
        <w:t xml:space="preserve"> </w:t>
      </w:r>
      <w:r w:rsidRPr="00DE68A8">
        <w:rPr>
          <w:rFonts w:eastAsia="Times New Roman" w:cs="Arial"/>
          <w:position w:val="-1"/>
        </w:rPr>
        <w:t>w</w:t>
      </w:r>
      <w:r w:rsidRPr="00DE68A8">
        <w:rPr>
          <w:rFonts w:eastAsia="Times New Roman" w:cs="Arial"/>
          <w:spacing w:val="-3"/>
          <w:position w:val="-1"/>
        </w:rPr>
        <w:t>o</w:t>
      </w:r>
      <w:r w:rsidRPr="00DE68A8">
        <w:rPr>
          <w:rFonts w:eastAsia="Times New Roman" w:cs="Arial"/>
          <w:position w:val="-1"/>
        </w:rPr>
        <w:t>rden</w:t>
      </w:r>
      <w:r w:rsidRPr="00DE68A8">
        <w:rPr>
          <w:rFonts w:eastAsia="Times New Roman" w:cs="Arial"/>
          <w:spacing w:val="-4"/>
          <w:position w:val="-1"/>
        </w:rPr>
        <w:t xml:space="preserve"> </w:t>
      </w:r>
      <w:r w:rsidRPr="00DE68A8">
        <w:rPr>
          <w:rFonts w:eastAsia="Times New Roman" w:cs="Arial"/>
          <w:position w:val="-1"/>
        </w:rPr>
        <w:t>verwezenlijkt</w:t>
      </w:r>
      <w:r w:rsidRPr="00DE68A8">
        <w:rPr>
          <w:rFonts w:eastAsia="Times New Roman" w:cs="Arial"/>
          <w:spacing w:val="-4"/>
          <w:position w:val="-1"/>
        </w:rPr>
        <w:t xml:space="preserve"> </w:t>
      </w:r>
      <w:r w:rsidRPr="00DE68A8">
        <w:rPr>
          <w:rFonts w:eastAsia="Times New Roman" w:cs="Arial"/>
          <w:position w:val="-1"/>
        </w:rPr>
        <w:t>op</w:t>
      </w:r>
      <w:r w:rsidRPr="00DE68A8">
        <w:rPr>
          <w:rFonts w:eastAsia="Times New Roman" w:cs="Arial"/>
          <w:spacing w:val="-4"/>
          <w:position w:val="-1"/>
        </w:rPr>
        <w:t xml:space="preserve"> </w:t>
      </w:r>
      <w:r w:rsidRPr="00DE68A8">
        <w:rPr>
          <w:rFonts w:eastAsia="Times New Roman" w:cs="Arial"/>
          <w:position w:val="-1"/>
        </w:rPr>
        <w:t>het</w:t>
      </w:r>
      <w:r w:rsidRPr="00DE68A8">
        <w:rPr>
          <w:rFonts w:eastAsia="Times New Roman" w:cs="Arial"/>
          <w:spacing w:val="-4"/>
          <w:position w:val="-1"/>
        </w:rPr>
        <w:t xml:space="preserve"> </w:t>
      </w:r>
      <w:r w:rsidRPr="00DE68A8">
        <w:rPr>
          <w:rFonts w:eastAsia="Times New Roman" w:cs="Arial"/>
          <w:position w:val="-1"/>
        </w:rPr>
        <w:t>niveau</w:t>
      </w:r>
      <w:r w:rsidRPr="00DE68A8">
        <w:rPr>
          <w:rFonts w:eastAsia="Times New Roman" w:cs="Arial"/>
          <w:spacing w:val="-4"/>
          <w:position w:val="-1"/>
        </w:rPr>
        <w:t xml:space="preserve"> </w:t>
      </w:r>
      <w:r w:rsidRPr="00DE68A8">
        <w:rPr>
          <w:rFonts w:eastAsia="Times New Roman" w:cs="Arial"/>
          <w:position w:val="-1"/>
        </w:rPr>
        <w:t>waar</w:t>
      </w:r>
      <w:r w:rsidRPr="00DE68A8">
        <w:rPr>
          <w:rFonts w:eastAsia="Times New Roman" w:cs="Arial"/>
          <w:spacing w:val="-4"/>
          <w:position w:val="-1"/>
        </w:rPr>
        <w:t xml:space="preserve"> </w:t>
      </w:r>
      <w:r w:rsidRPr="00DE68A8">
        <w:rPr>
          <w:rFonts w:eastAsia="Times New Roman" w:cs="Arial"/>
          <w:position w:val="-1"/>
        </w:rPr>
        <w:t>de</w:t>
      </w:r>
      <w:r w:rsidRPr="00DE68A8">
        <w:rPr>
          <w:rFonts w:eastAsia="Times New Roman" w:cs="Arial"/>
          <w:spacing w:val="-4"/>
          <w:position w:val="-1"/>
        </w:rPr>
        <w:t xml:space="preserve"> </w:t>
      </w:r>
      <w:r w:rsidRPr="00DE68A8">
        <w:rPr>
          <w:rFonts w:eastAsia="Times New Roman" w:cs="Arial"/>
          <w:position w:val="-1"/>
        </w:rPr>
        <w:t>lonen</w:t>
      </w:r>
      <w:r w:rsidRPr="00DE68A8">
        <w:rPr>
          <w:rFonts w:eastAsia="Times New Roman" w:cs="Arial"/>
          <w:spacing w:val="-4"/>
          <w:position w:val="-1"/>
        </w:rPr>
        <w:t xml:space="preserve"> </w:t>
      </w:r>
      <w:r w:rsidRPr="00DE68A8">
        <w:rPr>
          <w:rFonts w:eastAsia="Times New Roman" w:cs="Arial"/>
          <w:position w:val="-1"/>
        </w:rPr>
        <w:t>worden</w:t>
      </w:r>
      <w:r w:rsidRPr="00DE68A8">
        <w:rPr>
          <w:rFonts w:eastAsia="Times New Roman" w:cs="Arial"/>
          <w:spacing w:val="-4"/>
          <w:position w:val="-1"/>
        </w:rPr>
        <w:t xml:space="preserve"> </w:t>
      </w:r>
      <w:r w:rsidRPr="00DE68A8">
        <w:rPr>
          <w:rFonts w:eastAsia="Times New Roman" w:cs="Arial"/>
          <w:position w:val="-1"/>
        </w:rPr>
        <w:t>gevor</w:t>
      </w:r>
      <w:r w:rsidRPr="00DE68A8">
        <w:rPr>
          <w:rFonts w:eastAsia="Times New Roman" w:cs="Arial"/>
          <w:spacing w:val="-5"/>
          <w:position w:val="-1"/>
        </w:rPr>
        <w:t>m</w:t>
      </w:r>
      <w:r w:rsidRPr="00DE68A8">
        <w:rPr>
          <w:rFonts w:eastAsia="Times New Roman" w:cs="Arial"/>
          <w:position w:val="-1"/>
        </w:rPr>
        <w:t>d.</w:t>
      </w:r>
    </w:p>
    <w:p w14:paraId="032505B5" w14:textId="77777777" w:rsidR="006634D4" w:rsidRPr="00DE68A8" w:rsidRDefault="006634D4" w:rsidP="009A39A7">
      <w:pPr>
        <w:pStyle w:val="Kop3"/>
        <w:rPr>
          <w:rFonts w:eastAsia="Times New Roman" w:cs="Arial"/>
          <w:sz w:val="20"/>
          <w:szCs w:val="20"/>
        </w:rPr>
      </w:pPr>
      <w:bookmarkStart w:id="340" w:name="_Toc381091723"/>
      <w:bookmarkStart w:id="341" w:name="_Toc410641955"/>
      <w:bookmarkStart w:id="342" w:name="_Toc410643626"/>
      <w:bookmarkStart w:id="343" w:name="_Toc410644725"/>
      <w:bookmarkStart w:id="344" w:name="_Toc523228855"/>
      <w:bookmarkStart w:id="345" w:name="_Toc126163065"/>
      <w:bookmarkStart w:id="346" w:name="_Toc127457116"/>
      <w:r w:rsidRPr="00DE68A8">
        <w:rPr>
          <w:rFonts w:cs="Arial"/>
        </w:rPr>
        <w:t>Artikel</w:t>
      </w:r>
      <w:r w:rsidRPr="00DE68A8">
        <w:rPr>
          <w:rFonts w:eastAsia="Times New Roman" w:cs="Arial"/>
          <w:u w:color="000000"/>
        </w:rPr>
        <w:t xml:space="preserve"> 2</w:t>
      </w:r>
      <w:bookmarkEnd w:id="340"/>
      <w:bookmarkEnd w:id="341"/>
      <w:bookmarkEnd w:id="342"/>
      <w:bookmarkEnd w:id="343"/>
      <w:bookmarkEnd w:id="344"/>
      <w:bookmarkEnd w:id="345"/>
      <w:bookmarkEnd w:id="346"/>
    </w:p>
    <w:p w14:paraId="3E58965E" w14:textId="77777777" w:rsidR="006634D4" w:rsidRPr="00DE68A8" w:rsidRDefault="006634D4" w:rsidP="009A39A7">
      <w:pPr>
        <w:rPr>
          <w:rFonts w:eastAsia="Times New Roman" w:cs="Arial"/>
        </w:rPr>
      </w:pPr>
      <w:r w:rsidRPr="00DE68A8">
        <w:rPr>
          <w:rFonts w:eastAsia="Times New Roman" w:cs="Arial"/>
        </w:rPr>
        <w:t>De</w:t>
      </w:r>
      <w:r w:rsidRPr="00DE68A8">
        <w:rPr>
          <w:rFonts w:eastAsia="Times New Roman" w:cs="Arial"/>
          <w:spacing w:val="9"/>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w:t>
      </w:r>
      <w:r w:rsidRPr="00DE68A8">
        <w:rPr>
          <w:rFonts w:eastAsia="Times New Roman" w:cs="Arial"/>
          <w:spacing w:val="8"/>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9"/>
        </w:rPr>
        <w:t xml:space="preserve"> </w:t>
      </w:r>
      <w:r w:rsidRPr="00DE68A8">
        <w:rPr>
          <w:rFonts w:eastAsia="Times New Roman" w:cs="Arial"/>
        </w:rPr>
        <w:t>van</w:t>
      </w:r>
      <w:r w:rsidRPr="00DE68A8">
        <w:rPr>
          <w:rFonts w:eastAsia="Times New Roman" w:cs="Arial"/>
          <w:spacing w:val="9"/>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9"/>
        </w:rPr>
        <w:t xml:space="preserve"> </w:t>
      </w:r>
      <w:r w:rsidRPr="00DE68A8">
        <w:rPr>
          <w:rFonts w:eastAsia="Times New Roman" w:cs="Arial"/>
        </w:rPr>
        <w:t>op</w:t>
      </w:r>
      <w:r w:rsidRPr="00DE68A8">
        <w:rPr>
          <w:rFonts w:eastAsia="Times New Roman" w:cs="Arial"/>
          <w:spacing w:val="9"/>
        </w:rPr>
        <w:t xml:space="preserve"> </w:t>
      </w:r>
      <w:r w:rsidRPr="00DE68A8">
        <w:rPr>
          <w:rFonts w:eastAsia="Times New Roman" w:cs="Arial"/>
        </w:rPr>
        <w:t>de</w:t>
      </w:r>
      <w:r w:rsidRPr="00DE68A8">
        <w:rPr>
          <w:rFonts w:eastAsia="Times New Roman" w:cs="Arial"/>
          <w:spacing w:val="9"/>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w:t>
      </w:r>
      <w:r w:rsidRPr="00DE68A8">
        <w:rPr>
          <w:rFonts w:eastAsia="Times New Roman" w:cs="Arial"/>
          <w:spacing w:val="9"/>
        </w:rPr>
        <w:t xml:space="preserve"> </w:t>
      </w:r>
      <w:r w:rsidRPr="00DE68A8">
        <w:rPr>
          <w:rFonts w:eastAsia="Times New Roman" w:cs="Arial"/>
        </w:rPr>
        <w:t>en</w:t>
      </w:r>
      <w:r w:rsidRPr="00DE68A8">
        <w:rPr>
          <w:rFonts w:eastAsia="Times New Roman" w:cs="Arial"/>
          <w:spacing w:val="9"/>
        </w:rPr>
        <w:t xml:space="preserve"> </w:t>
      </w:r>
      <w:r w:rsidRPr="00DE68A8">
        <w:rPr>
          <w:rFonts w:eastAsia="Times New Roman" w:cs="Arial"/>
        </w:rPr>
        <w:t>op</w:t>
      </w:r>
      <w:r w:rsidRPr="00DE68A8">
        <w:rPr>
          <w:rFonts w:eastAsia="Times New Roman" w:cs="Arial"/>
          <w:spacing w:val="7"/>
        </w:rPr>
        <w:t xml:space="preserve"> </w:t>
      </w:r>
      <w:r w:rsidRPr="00DE68A8">
        <w:rPr>
          <w:rFonts w:eastAsia="Times New Roman" w:cs="Arial"/>
        </w:rPr>
        <w:t>de</w:t>
      </w:r>
      <w:r w:rsidRPr="00DE68A8">
        <w:rPr>
          <w:rFonts w:eastAsia="Times New Roman" w:cs="Arial"/>
          <w:spacing w:val="8"/>
        </w:rPr>
        <w:t xml:space="preserve"> </w:t>
      </w:r>
      <w:r w:rsidRPr="00DE68A8">
        <w:rPr>
          <w:rFonts w:eastAsia="Times New Roman" w:cs="Arial"/>
        </w:rPr>
        <w:t>werkgevers</w:t>
      </w:r>
      <w:r w:rsidRPr="00DE68A8">
        <w:rPr>
          <w:rFonts w:eastAsia="Times New Roman" w:cs="Arial"/>
          <w:spacing w:val="8"/>
        </w:rPr>
        <w:t xml:space="preserve"> </w:t>
      </w:r>
      <w:r w:rsidRPr="00DE68A8">
        <w:rPr>
          <w:rFonts w:eastAsia="Times New Roman" w:cs="Arial"/>
        </w:rPr>
        <w:t>bedoe</w:t>
      </w:r>
      <w:r w:rsidRPr="00DE68A8">
        <w:rPr>
          <w:rFonts w:eastAsia="Times New Roman" w:cs="Arial"/>
          <w:spacing w:val="-3"/>
        </w:rPr>
        <w:t>l</w:t>
      </w:r>
      <w:r w:rsidRPr="00DE68A8">
        <w:rPr>
          <w:rFonts w:eastAsia="Times New Roman" w:cs="Arial"/>
        </w:rPr>
        <w:t>d</w:t>
      </w:r>
      <w:r w:rsidRPr="00DE68A8">
        <w:rPr>
          <w:rFonts w:eastAsia="Times New Roman" w:cs="Arial"/>
          <w:spacing w:val="8"/>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8"/>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w:t>
      </w:r>
      <w:r w:rsidRPr="00DE68A8">
        <w:rPr>
          <w:rFonts w:eastAsia="Times New Roman" w:cs="Arial"/>
          <w:spacing w:val="7"/>
        </w:rPr>
        <w:t xml:space="preserve"> </w:t>
      </w:r>
      <w:r w:rsidRPr="00DE68A8">
        <w:rPr>
          <w:rFonts w:eastAsia="Times New Roman" w:cs="Arial"/>
        </w:rPr>
        <w:t>2</w:t>
      </w:r>
      <w:r w:rsidRPr="00DE68A8">
        <w:rPr>
          <w:rFonts w:eastAsia="Times New Roman" w:cs="Arial"/>
          <w:spacing w:val="8"/>
        </w:rPr>
        <w:t xml:space="preserve"> </w:t>
      </w:r>
      <w:r w:rsidRPr="00DE68A8">
        <w:rPr>
          <w:rFonts w:eastAsia="Times New Roman" w:cs="Arial"/>
        </w:rPr>
        <w:t>van</w:t>
      </w:r>
      <w:r w:rsidRPr="00DE68A8">
        <w:rPr>
          <w:rFonts w:eastAsia="Times New Roman" w:cs="Arial"/>
          <w:spacing w:val="8"/>
        </w:rPr>
        <w:t xml:space="preserve"> </w:t>
      </w:r>
      <w:r w:rsidRPr="00DE68A8">
        <w:rPr>
          <w:rFonts w:eastAsia="Times New Roman" w:cs="Arial"/>
        </w:rPr>
        <w:t>de</w:t>
      </w:r>
      <w:r w:rsidRPr="00DE68A8">
        <w:rPr>
          <w:rFonts w:eastAsia="Times New Roman" w:cs="Arial"/>
          <w:spacing w:val="8"/>
        </w:rPr>
        <w:t xml:space="preserve"> </w:t>
      </w:r>
      <w:r w:rsidRPr="00DE68A8">
        <w:rPr>
          <w:rFonts w:eastAsia="Times New Roman" w:cs="Arial"/>
        </w:rPr>
        <w:t>wet</w:t>
      </w:r>
      <w:r w:rsidRPr="00DE68A8">
        <w:rPr>
          <w:rFonts w:eastAsia="Times New Roman" w:cs="Arial"/>
          <w:spacing w:val="7"/>
        </w:rPr>
        <w:t xml:space="preserve"> </w:t>
      </w:r>
      <w:r w:rsidRPr="00DE68A8">
        <w:rPr>
          <w:rFonts w:eastAsia="Times New Roman" w:cs="Arial"/>
        </w:rPr>
        <w:t>van</w:t>
      </w:r>
      <w:r w:rsidRPr="00DE68A8">
        <w:rPr>
          <w:rFonts w:eastAsia="Times New Roman" w:cs="Arial"/>
          <w:spacing w:val="8"/>
        </w:rPr>
        <w:t xml:space="preserve"> </w:t>
      </w:r>
      <w:r w:rsidRPr="00DE68A8">
        <w:rPr>
          <w:rFonts w:eastAsia="Times New Roman" w:cs="Arial"/>
        </w:rPr>
        <w:t>5 dece</w:t>
      </w:r>
      <w:r w:rsidRPr="00DE68A8">
        <w:rPr>
          <w:rFonts w:eastAsia="Times New Roman" w:cs="Arial"/>
          <w:spacing w:val="-5"/>
        </w:rPr>
        <w:t>m</w:t>
      </w:r>
      <w:r w:rsidRPr="00DE68A8">
        <w:rPr>
          <w:rFonts w:eastAsia="Times New Roman" w:cs="Arial"/>
        </w:rPr>
        <w:t>ber</w:t>
      </w:r>
      <w:r w:rsidRPr="00DE68A8">
        <w:rPr>
          <w:rFonts w:eastAsia="Times New Roman" w:cs="Arial"/>
          <w:spacing w:val="-4"/>
        </w:rPr>
        <w:t xml:space="preserve"> </w:t>
      </w:r>
      <w:r w:rsidRPr="00DE68A8">
        <w:rPr>
          <w:rFonts w:eastAsia="Times New Roman" w:cs="Arial"/>
        </w:rPr>
        <w:t>1968</w:t>
      </w:r>
      <w:r w:rsidRPr="00DE68A8">
        <w:rPr>
          <w:rFonts w:eastAsia="Times New Roman" w:cs="Arial"/>
          <w:spacing w:val="-4"/>
        </w:rPr>
        <w:t xml:space="preserve"> </w:t>
      </w:r>
      <w:r w:rsidRPr="00DE68A8">
        <w:rPr>
          <w:rFonts w:eastAsia="Times New Roman" w:cs="Arial"/>
        </w:rPr>
        <w:t>betreffende</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collectieve</w:t>
      </w:r>
      <w:r w:rsidRPr="00DE68A8">
        <w:rPr>
          <w:rFonts w:eastAsia="Times New Roman" w:cs="Arial"/>
          <w:spacing w:val="-4"/>
        </w:rPr>
        <w:t xml:space="preserve"> </w:t>
      </w:r>
      <w:r w:rsidRPr="00DE68A8">
        <w:rPr>
          <w:rFonts w:eastAsia="Times New Roman" w:cs="Arial"/>
        </w:rPr>
        <w:t>arbei</w:t>
      </w:r>
      <w:r w:rsidRPr="00DE68A8">
        <w:rPr>
          <w:rFonts w:eastAsia="Times New Roman" w:cs="Arial"/>
          <w:spacing w:val="-3"/>
        </w:rPr>
        <w:t>d</w:t>
      </w:r>
      <w:r w:rsidRPr="00DE68A8">
        <w:rPr>
          <w:rFonts w:eastAsia="Times New Roman" w:cs="Arial"/>
        </w:rPr>
        <w:t>sovereenko</w:t>
      </w:r>
      <w:r w:rsidRPr="00DE68A8">
        <w:rPr>
          <w:rFonts w:eastAsia="Times New Roman" w:cs="Arial"/>
          <w:spacing w:val="-5"/>
        </w:rPr>
        <w:t>m</w:t>
      </w:r>
      <w:r w:rsidRPr="00DE68A8">
        <w:rPr>
          <w:rFonts w:eastAsia="Times New Roman" w:cs="Arial"/>
        </w:rPr>
        <w:t>sten</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paritaire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5"/>
        </w:rPr>
        <w:t>m</w:t>
      </w:r>
      <w:r w:rsidRPr="00DE68A8">
        <w:rPr>
          <w:rFonts w:eastAsia="Times New Roman" w:cs="Arial"/>
        </w:rPr>
        <w:t>ités.</w:t>
      </w:r>
    </w:p>
    <w:p w14:paraId="678D7508" w14:textId="77777777" w:rsidR="006634D4" w:rsidRPr="00DE68A8" w:rsidRDefault="006634D4" w:rsidP="006634D4">
      <w:pPr>
        <w:rPr>
          <w:rFonts w:cs="Arial"/>
          <w:sz w:val="26"/>
          <w:szCs w:val="26"/>
        </w:rPr>
      </w:pPr>
    </w:p>
    <w:p w14:paraId="38CF9F6E" w14:textId="77777777" w:rsidR="006634D4" w:rsidRPr="00DE68A8" w:rsidRDefault="006634D4" w:rsidP="009A39A7">
      <w:pPr>
        <w:pStyle w:val="Kop2"/>
        <w:rPr>
          <w:rFonts w:eastAsia="Times New Roman" w:cs="Arial"/>
        </w:rPr>
      </w:pPr>
      <w:bookmarkStart w:id="347" w:name="_Toc381091724"/>
      <w:bookmarkStart w:id="348" w:name="_Toc410641956"/>
      <w:bookmarkStart w:id="349" w:name="_Toc410643627"/>
      <w:bookmarkStart w:id="350" w:name="_Toc410644726"/>
      <w:bookmarkStart w:id="351" w:name="_Toc523228856"/>
      <w:bookmarkStart w:id="352" w:name="_Toc126163066"/>
      <w:bookmarkStart w:id="353" w:name="_Toc127457117"/>
      <w:r w:rsidRPr="00DE68A8">
        <w:rPr>
          <w:rFonts w:eastAsia="Times New Roman" w:cs="Arial"/>
          <w:u w:color="000000"/>
        </w:rPr>
        <w:t>HOOFDSTUK II</w:t>
      </w:r>
      <w:r w:rsidRPr="00DE68A8">
        <w:rPr>
          <w:rFonts w:eastAsia="Times New Roman" w:cs="Arial"/>
        </w:rPr>
        <w:t xml:space="preserve"> -</w:t>
      </w:r>
      <w:r w:rsidRPr="00DE68A8">
        <w:rPr>
          <w:rFonts w:eastAsia="Times New Roman" w:cs="Arial"/>
          <w:spacing w:val="-4"/>
        </w:rPr>
        <w:t xml:space="preserve"> </w:t>
      </w:r>
      <w:r w:rsidRPr="00DE68A8">
        <w:rPr>
          <w:rFonts w:eastAsia="Times New Roman" w:cs="Arial"/>
          <w:u w:color="000000"/>
        </w:rPr>
        <w:t>TENUITVOERLEGGING</w:t>
      </w:r>
      <w:bookmarkEnd w:id="347"/>
      <w:bookmarkEnd w:id="348"/>
      <w:bookmarkEnd w:id="349"/>
      <w:bookmarkEnd w:id="350"/>
      <w:bookmarkEnd w:id="351"/>
      <w:bookmarkEnd w:id="352"/>
      <w:bookmarkEnd w:id="353"/>
    </w:p>
    <w:p w14:paraId="10240B8A" w14:textId="77777777" w:rsidR="006634D4" w:rsidRPr="00DE68A8" w:rsidRDefault="006634D4" w:rsidP="009A39A7">
      <w:pPr>
        <w:pStyle w:val="Kop3"/>
        <w:rPr>
          <w:rFonts w:eastAsia="Times New Roman" w:cs="Arial"/>
        </w:rPr>
      </w:pPr>
      <w:bookmarkStart w:id="354" w:name="_Toc381091725"/>
      <w:bookmarkStart w:id="355" w:name="_Toc410641957"/>
      <w:bookmarkStart w:id="356" w:name="_Toc410643628"/>
      <w:bookmarkStart w:id="357" w:name="_Toc410644727"/>
      <w:bookmarkStart w:id="358" w:name="_Toc523228857"/>
      <w:bookmarkStart w:id="359" w:name="_Toc126163067"/>
      <w:bookmarkStart w:id="360" w:name="_Toc127457118"/>
      <w:r w:rsidRPr="00DE68A8">
        <w:rPr>
          <w:rFonts w:eastAsia="Times New Roman" w:cs="Arial"/>
          <w:u w:color="000000"/>
        </w:rPr>
        <w:t>Artikel 3</w:t>
      </w:r>
      <w:bookmarkEnd w:id="354"/>
      <w:bookmarkEnd w:id="355"/>
      <w:bookmarkEnd w:id="356"/>
      <w:bookmarkEnd w:id="357"/>
      <w:bookmarkEnd w:id="358"/>
      <w:bookmarkEnd w:id="359"/>
      <w:bookmarkEnd w:id="360"/>
    </w:p>
    <w:p w14:paraId="51DB7909" w14:textId="77777777" w:rsidR="006634D4" w:rsidRPr="00DE68A8" w:rsidRDefault="006634D4" w:rsidP="006634D4">
      <w:pPr>
        <w:rPr>
          <w:rFonts w:cs="Arial"/>
        </w:rPr>
      </w:pPr>
      <w:r w:rsidRPr="00DE68A8">
        <w:rPr>
          <w:rFonts w:eastAsia="Times New Roman" w:cs="Arial"/>
        </w:rPr>
        <w:t>[De</w:t>
      </w:r>
      <w:r w:rsidRPr="00DE68A8">
        <w:rPr>
          <w:rFonts w:eastAsia="Times New Roman" w:cs="Arial"/>
          <w:spacing w:val="2"/>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2"/>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nne</w:t>
      </w:r>
      <w:r w:rsidRPr="00DE68A8">
        <w:rPr>
          <w:rFonts w:eastAsia="Times New Roman" w:cs="Arial"/>
          <w:spacing w:val="-3"/>
        </w:rPr>
        <w:t>li</w:t>
      </w:r>
      <w:r w:rsidRPr="00DE68A8">
        <w:rPr>
          <w:rFonts w:eastAsia="Times New Roman" w:cs="Arial"/>
        </w:rPr>
        <w:t>jke</w:t>
      </w:r>
      <w:r w:rsidRPr="00DE68A8">
        <w:rPr>
          <w:rFonts w:eastAsia="Times New Roman" w:cs="Arial"/>
          <w:spacing w:val="1"/>
        </w:rPr>
        <w:t xml:space="preserve"> </w:t>
      </w:r>
      <w:r w:rsidRPr="00DE68A8">
        <w:rPr>
          <w:rFonts w:eastAsia="Times New Roman" w:cs="Arial"/>
        </w:rPr>
        <w:t>en vrouwe</w:t>
      </w:r>
      <w:r w:rsidRPr="00DE68A8">
        <w:rPr>
          <w:rFonts w:eastAsia="Times New Roman" w:cs="Arial"/>
          <w:spacing w:val="-3"/>
        </w:rPr>
        <w:t>li</w:t>
      </w:r>
      <w:r w:rsidRPr="00DE68A8">
        <w:rPr>
          <w:rFonts w:eastAsia="Times New Roman" w:cs="Arial"/>
        </w:rPr>
        <w:t>jke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 xml:space="preserve">ers </w:t>
      </w:r>
      <w:r w:rsidRPr="00DE68A8">
        <w:rPr>
          <w:rFonts w:eastAsia="Times New Roman" w:cs="Arial"/>
          <w:spacing w:val="-5"/>
        </w:rPr>
        <w:t>m</w:t>
      </w:r>
      <w:r w:rsidRPr="00DE68A8">
        <w:rPr>
          <w:rFonts w:eastAsia="Times New Roman" w:cs="Arial"/>
        </w:rPr>
        <w:t>oet verzekerd</w:t>
      </w:r>
      <w:r w:rsidRPr="00DE68A8">
        <w:rPr>
          <w:rFonts w:eastAsia="Times New Roman" w:cs="Arial"/>
          <w:spacing w:val="1"/>
        </w:rPr>
        <w:t xml:space="preserve"> </w:t>
      </w:r>
      <w:r w:rsidRPr="00DE68A8">
        <w:rPr>
          <w:rFonts w:eastAsia="Times New Roman" w:cs="Arial"/>
        </w:rPr>
        <w:t>worden voor a</w:t>
      </w:r>
      <w:r w:rsidRPr="00DE68A8">
        <w:rPr>
          <w:rFonts w:eastAsia="Times New Roman" w:cs="Arial"/>
          <w:spacing w:val="-3"/>
        </w:rPr>
        <w:t>ll</w:t>
      </w:r>
      <w:r w:rsidRPr="00DE68A8">
        <w:rPr>
          <w:rFonts w:eastAsia="Times New Roman" w:cs="Arial"/>
        </w:rPr>
        <w:t>e e</w:t>
      </w:r>
      <w:r w:rsidRPr="00DE68A8">
        <w:rPr>
          <w:rFonts w:eastAsia="Times New Roman" w:cs="Arial"/>
          <w:spacing w:val="-3"/>
        </w:rPr>
        <w:t>l</w:t>
      </w:r>
      <w:r w:rsidRPr="00DE68A8">
        <w:rPr>
          <w:rFonts w:eastAsia="Times New Roman" w:cs="Arial"/>
        </w:rPr>
        <w:t>e</w:t>
      </w:r>
      <w:r w:rsidRPr="00DE68A8">
        <w:rPr>
          <w:rFonts w:eastAsia="Times New Roman" w:cs="Arial"/>
          <w:spacing w:val="-5"/>
        </w:rPr>
        <w:t>m</w:t>
      </w:r>
      <w:r w:rsidRPr="00DE68A8">
        <w:rPr>
          <w:rFonts w:eastAsia="Times New Roman" w:cs="Arial"/>
        </w:rPr>
        <w:t>en</w:t>
      </w:r>
      <w:r w:rsidRPr="00DE68A8">
        <w:rPr>
          <w:rFonts w:eastAsia="Times New Roman" w:cs="Arial"/>
          <w:spacing w:val="-3"/>
        </w:rPr>
        <w:t>t</w:t>
      </w:r>
      <w:r w:rsidRPr="00DE68A8">
        <w:rPr>
          <w:rFonts w:eastAsia="Times New Roman" w:cs="Arial"/>
        </w:rPr>
        <w:t>en en voorwaarden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nbegr</w:t>
      </w:r>
      <w:r w:rsidRPr="00DE68A8">
        <w:rPr>
          <w:rFonts w:eastAsia="Times New Roman" w:cs="Arial"/>
          <w:spacing w:val="-3"/>
        </w:rPr>
        <w:t>i</w:t>
      </w:r>
      <w:r w:rsidRPr="00DE68A8">
        <w:rPr>
          <w:rFonts w:eastAsia="Times New Roman" w:cs="Arial"/>
        </w:rPr>
        <w:t>p</w:t>
      </w:r>
      <w:r w:rsidRPr="00DE68A8">
        <w:rPr>
          <w:rFonts w:eastAsia="Times New Roman" w:cs="Arial"/>
          <w:spacing w:val="-4"/>
        </w:rPr>
        <w:t xml:space="preserve"> </w:t>
      </w:r>
      <w:r w:rsidRPr="00DE68A8">
        <w:rPr>
          <w:rFonts w:eastAsia="Times New Roman" w:cs="Arial"/>
        </w:rPr>
        <w:t>v</w:t>
      </w:r>
      <w:r w:rsidRPr="00DE68A8">
        <w:rPr>
          <w:rFonts w:eastAsia="Times New Roman" w:cs="Arial"/>
          <w:spacing w:val="-3"/>
        </w:rPr>
        <w:t>a</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s</w:t>
      </w:r>
      <w:r w:rsidRPr="00DE68A8">
        <w:rPr>
          <w:rFonts w:eastAsia="Times New Roman" w:cs="Arial"/>
          <w:spacing w:val="-3"/>
        </w:rPr>
        <w:t>y</w:t>
      </w:r>
      <w:r w:rsidRPr="00DE68A8">
        <w:rPr>
          <w:rFonts w:eastAsia="Times New Roman" w:cs="Arial"/>
        </w:rPr>
        <w:t>s</w:t>
      </w:r>
      <w:r w:rsidRPr="00DE68A8">
        <w:rPr>
          <w:rFonts w:eastAsia="Times New Roman" w:cs="Arial"/>
          <w:spacing w:val="-3"/>
        </w:rPr>
        <w:t>t</w:t>
      </w:r>
      <w:r w:rsidRPr="00DE68A8">
        <w:rPr>
          <w:rFonts w:eastAsia="Times New Roman" w:cs="Arial"/>
        </w:rPr>
        <w:t>e</w:t>
      </w:r>
      <w:r w:rsidRPr="00DE68A8">
        <w:rPr>
          <w:rFonts w:eastAsia="Times New Roman" w:cs="Arial"/>
          <w:spacing w:val="-5"/>
        </w:rPr>
        <w:t>m</w:t>
      </w:r>
      <w:r w:rsidRPr="00DE68A8">
        <w:rPr>
          <w:rFonts w:eastAsia="Times New Roman" w:cs="Arial"/>
        </w:rPr>
        <w:t>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func</w:t>
      </w:r>
      <w:r w:rsidRPr="00DE68A8">
        <w:rPr>
          <w:rFonts w:eastAsia="Times New Roman" w:cs="Arial"/>
          <w:spacing w:val="-3"/>
        </w:rPr>
        <w:t>ti</w:t>
      </w:r>
      <w:r w:rsidRPr="00DE68A8">
        <w:rPr>
          <w:rFonts w:eastAsia="Times New Roman" w:cs="Arial"/>
        </w:rPr>
        <w:t>ewaarder</w:t>
      </w:r>
      <w:r w:rsidRPr="00DE68A8">
        <w:rPr>
          <w:rFonts w:eastAsia="Times New Roman" w:cs="Arial"/>
          <w:spacing w:val="-3"/>
        </w:rPr>
        <w:t>i</w:t>
      </w:r>
      <w:r w:rsidRPr="00DE68A8">
        <w:rPr>
          <w:rFonts w:eastAsia="Times New Roman" w:cs="Arial"/>
        </w:rPr>
        <w:t>ng.</w:t>
      </w:r>
    </w:p>
    <w:p w14:paraId="6BBF282E" w14:textId="77777777" w:rsidR="006634D4" w:rsidRPr="00DE68A8" w:rsidRDefault="006634D4" w:rsidP="006634D4">
      <w:pPr>
        <w:rPr>
          <w:rFonts w:cs="Arial"/>
        </w:rPr>
      </w:pPr>
      <w:r w:rsidRPr="00DE68A8">
        <w:rPr>
          <w:rFonts w:eastAsia="Times New Roman" w:cs="Arial"/>
        </w:rPr>
        <w:t>De</w:t>
      </w:r>
      <w:r w:rsidRPr="00DE68A8">
        <w:rPr>
          <w:rFonts w:eastAsia="Times New Roman" w:cs="Arial"/>
          <w:spacing w:val="1"/>
        </w:rPr>
        <w:t xml:space="preserve"> </w:t>
      </w:r>
      <w:r w:rsidRPr="00DE68A8">
        <w:rPr>
          <w:rFonts w:eastAsia="Times New Roman" w:cs="Arial"/>
        </w:rPr>
        <w:t>s</w:t>
      </w:r>
      <w:r w:rsidRPr="00DE68A8">
        <w:rPr>
          <w:rFonts w:eastAsia="Times New Roman" w:cs="Arial"/>
          <w:spacing w:val="-1"/>
        </w:rPr>
        <w:t>y</w:t>
      </w:r>
      <w:r w:rsidRPr="00DE68A8">
        <w:rPr>
          <w:rFonts w:eastAsia="Times New Roman" w:cs="Arial"/>
        </w:rPr>
        <w:t>s</w:t>
      </w:r>
      <w:r w:rsidRPr="00DE68A8">
        <w:rPr>
          <w:rFonts w:eastAsia="Times New Roman" w:cs="Arial"/>
          <w:spacing w:val="-1"/>
        </w:rPr>
        <w:t>t</w:t>
      </w:r>
      <w:r w:rsidRPr="00DE68A8">
        <w:rPr>
          <w:rFonts w:eastAsia="Times New Roman" w:cs="Arial"/>
        </w:rPr>
        <w:t>emen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funct</w:t>
      </w:r>
      <w:r w:rsidRPr="00DE68A8">
        <w:rPr>
          <w:rFonts w:eastAsia="Times New Roman" w:cs="Arial"/>
          <w:spacing w:val="-1"/>
        </w:rPr>
        <w:t>i</w:t>
      </w:r>
      <w:r w:rsidRPr="00DE68A8">
        <w:rPr>
          <w:rFonts w:eastAsia="Times New Roman" w:cs="Arial"/>
        </w:rPr>
        <w:t>ewaardering</w:t>
      </w:r>
      <w:r w:rsidRPr="00DE68A8">
        <w:rPr>
          <w:rFonts w:eastAsia="Times New Roman" w:cs="Arial"/>
          <w:spacing w:val="1"/>
        </w:rPr>
        <w:t xml:space="preserve"> </w:t>
      </w:r>
      <w:r w:rsidRPr="00DE68A8">
        <w:rPr>
          <w:rFonts w:eastAsia="Times New Roman" w:cs="Arial"/>
        </w:rPr>
        <w:t>m</w:t>
      </w:r>
      <w:r w:rsidRPr="00DE68A8">
        <w:rPr>
          <w:rFonts w:eastAsia="Times New Roman" w:cs="Arial"/>
          <w:spacing w:val="1"/>
        </w:rPr>
        <w:t>o</w:t>
      </w:r>
      <w:r w:rsidRPr="00DE68A8">
        <w:rPr>
          <w:rFonts w:eastAsia="Times New Roman" w:cs="Arial"/>
        </w:rPr>
        <w:t>eten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gel</w:t>
      </w:r>
      <w:r w:rsidRPr="00DE68A8">
        <w:rPr>
          <w:rFonts w:eastAsia="Times New Roman" w:cs="Arial"/>
          <w:spacing w:val="-1"/>
        </w:rPr>
        <w:t>i</w:t>
      </w:r>
      <w:r w:rsidRPr="00DE68A8">
        <w:rPr>
          <w:rFonts w:eastAsia="Times New Roman" w:cs="Arial"/>
          <w:spacing w:val="1"/>
        </w:rPr>
        <w:t>j</w:t>
      </w:r>
      <w:r w:rsidRPr="00DE68A8">
        <w:rPr>
          <w:rFonts w:eastAsia="Times New Roman" w:cs="Arial"/>
        </w:rPr>
        <w:t>ke</w:t>
      </w:r>
      <w:r w:rsidRPr="00DE68A8">
        <w:rPr>
          <w:rFonts w:eastAsia="Times New Roman" w:cs="Arial"/>
          <w:spacing w:val="1"/>
        </w:rPr>
        <w:t xml:space="preserve"> </w:t>
      </w:r>
      <w:r w:rsidRPr="00DE68A8">
        <w:rPr>
          <w:rFonts w:eastAsia="Times New Roman" w:cs="Arial"/>
        </w:rPr>
        <w:t>beh</w:t>
      </w:r>
      <w:r w:rsidRPr="00DE68A8">
        <w:rPr>
          <w:rFonts w:eastAsia="Times New Roman" w:cs="Arial"/>
          <w:spacing w:val="-1"/>
        </w:rPr>
        <w:t>a</w:t>
      </w:r>
      <w:r w:rsidRPr="00DE68A8">
        <w:rPr>
          <w:rFonts w:eastAsia="Times New Roman" w:cs="Arial"/>
        </w:rPr>
        <w:t>ndel</w:t>
      </w:r>
      <w:r w:rsidRPr="00DE68A8">
        <w:rPr>
          <w:rFonts w:eastAsia="Times New Roman" w:cs="Arial"/>
          <w:spacing w:val="-1"/>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verzekeren</w:t>
      </w:r>
      <w:r w:rsidRPr="00DE68A8">
        <w:rPr>
          <w:rFonts w:eastAsia="Times New Roman" w:cs="Arial"/>
          <w:spacing w:val="1"/>
        </w:rPr>
        <w:t xml:space="preserve"> </w:t>
      </w:r>
      <w:r w:rsidRPr="00DE68A8">
        <w:rPr>
          <w:rFonts w:eastAsia="Times New Roman" w:cs="Arial"/>
          <w:spacing w:val="-1"/>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keuze</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cri</w:t>
      </w:r>
      <w:r w:rsidRPr="00DE68A8">
        <w:rPr>
          <w:rFonts w:eastAsia="Times New Roman" w:cs="Arial"/>
          <w:spacing w:val="-1"/>
        </w:rPr>
        <w:t>t</w:t>
      </w:r>
      <w:r w:rsidRPr="00DE68A8">
        <w:rPr>
          <w:rFonts w:eastAsia="Times New Roman" w:cs="Arial"/>
        </w:rPr>
        <w:t>er</w:t>
      </w:r>
      <w:r w:rsidRPr="00DE68A8">
        <w:rPr>
          <w:rFonts w:eastAsia="Times New Roman" w:cs="Arial"/>
          <w:spacing w:val="-1"/>
        </w:rPr>
        <w:t>i</w:t>
      </w:r>
      <w:r w:rsidRPr="00DE68A8">
        <w:rPr>
          <w:rFonts w:eastAsia="Times New Roman" w:cs="Arial"/>
        </w:rPr>
        <w:t>a,</w:t>
      </w:r>
      <w:r w:rsidRPr="00DE68A8">
        <w:rPr>
          <w:rFonts w:eastAsia="Times New Roman" w:cs="Arial"/>
          <w:spacing w:val="1"/>
        </w:rPr>
        <w:t xml:space="preserve"> </w:t>
      </w:r>
      <w:r w:rsidRPr="00DE68A8">
        <w:rPr>
          <w:rFonts w:eastAsia="Times New Roman" w:cs="Arial"/>
          <w:spacing w:val="-1"/>
        </w:rPr>
        <w:t>i</w:t>
      </w:r>
      <w:r w:rsidRPr="00DE68A8">
        <w:rPr>
          <w:rFonts w:eastAsia="Times New Roman" w:cs="Arial"/>
        </w:rPr>
        <w:t>n de weging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criteria</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w:t>
      </w:r>
      <w:r w:rsidRPr="00DE68A8">
        <w:rPr>
          <w:rFonts w:eastAsia="Times New Roman" w:cs="Arial"/>
        </w:rPr>
        <w:t>het s</w:t>
      </w:r>
      <w:r w:rsidRPr="00DE68A8">
        <w:rPr>
          <w:rFonts w:eastAsia="Times New Roman" w:cs="Arial"/>
          <w:spacing w:val="-1"/>
        </w:rPr>
        <w:t>y</w:t>
      </w:r>
      <w:r w:rsidRPr="00DE68A8">
        <w:rPr>
          <w:rFonts w:eastAsia="Times New Roman" w:cs="Arial"/>
        </w:rPr>
        <w:t>steem van</w:t>
      </w:r>
      <w:r w:rsidRPr="00DE68A8">
        <w:rPr>
          <w:rFonts w:eastAsia="Times New Roman" w:cs="Arial"/>
          <w:spacing w:val="1"/>
        </w:rPr>
        <w:t xml:space="preserve"> </w:t>
      </w:r>
      <w:r w:rsidRPr="00DE68A8">
        <w:rPr>
          <w:rFonts w:eastAsia="Times New Roman" w:cs="Arial"/>
        </w:rPr>
        <w:t>omzetting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functiepunten</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w:t>
      </w:r>
      <w:r w:rsidRPr="00DE68A8">
        <w:rPr>
          <w:rFonts w:eastAsia="Times New Roman" w:cs="Arial"/>
        </w:rPr>
        <w:t>loonpunten.</w:t>
      </w:r>
    </w:p>
    <w:p w14:paraId="1F756BB7" w14:textId="77777777" w:rsidR="006634D4" w:rsidRPr="00DE68A8" w:rsidRDefault="006634D4">
      <w:pPr>
        <w:rPr>
          <w:rFonts w:cs="Arial"/>
        </w:rPr>
      </w:pPr>
      <w:r w:rsidRPr="00DE68A8">
        <w:rPr>
          <w:rFonts w:eastAsia="Times New Roman" w:cs="Arial"/>
        </w:rPr>
        <w:t>De</w:t>
      </w:r>
      <w:r w:rsidRPr="00DE68A8">
        <w:rPr>
          <w:rFonts w:eastAsia="Times New Roman" w:cs="Arial"/>
          <w:spacing w:val="2"/>
        </w:rPr>
        <w:t xml:space="preserve"> </w:t>
      </w:r>
      <w:r w:rsidRPr="00DE68A8">
        <w:rPr>
          <w:rFonts w:eastAsia="Times New Roman" w:cs="Arial"/>
        </w:rPr>
        <w:t>sectoren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ondernemingen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dit nog</w:t>
      </w:r>
      <w:r w:rsidRPr="00DE68A8">
        <w:rPr>
          <w:rFonts w:eastAsia="Times New Roman" w:cs="Arial"/>
          <w:spacing w:val="1"/>
        </w:rPr>
        <w:t xml:space="preserve"> </w:t>
      </w:r>
      <w:r w:rsidRPr="00DE68A8">
        <w:rPr>
          <w:rFonts w:eastAsia="Times New Roman" w:cs="Arial"/>
        </w:rPr>
        <w:t>niet hebben gedaan,</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etsen hun s</w:t>
      </w:r>
      <w:r w:rsidRPr="00DE68A8">
        <w:rPr>
          <w:rFonts w:eastAsia="Times New Roman" w:cs="Arial"/>
          <w:spacing w:val="-1"/>
        </w:rPr>
        <w:t>y</w:t>
      </w:r>
      <w:r w:rsidRPr="00DE68A8">
        <w:rPr>
          <w:rFonts w:eastAsia="Times New Roman" w:cs="Arial"/>
        </w:rPr>
        <w:t>s</w:t>
      </w:r>
      <w:r w:rsidRPr="00DE68A8">
        <w:rPr>
          <w:rFonts w:eastAsia="Times New Roman" w:cs="Arial"/>
          <w:spacing w:val="-1"/>
        </w:rPr>
        <w:t>t</w:t>
      </w:r>
      <w:r w:rsidRPr="00DE68A8">
        <w:rPr>
          <w:rFonts w:eastAsia="Times New Roman" w:cs="Arial"/>
        </w:rPr>
        <w:t>emen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functiewaardering en hun loonclassificaties aan de verplic</w:t>
      </w:r>
      <w:r w:rsidRPr="00DE68A8">
        <w:rPr>
          <w:rFonts w:eastAsia="Times New Roman" w:cs="Arial"/>
          <w:spacing w:val="-1"/>
        </w:rPr>
        <w:t>h</w:t>
      </w:r>
      <w:r w:rsidRPr="00DE68A8">
        <w:rPr>
          <w:rFonts w:eastAsia="Times New Roman" w:cs="Arial"/>
        </w:rPr>
        <w:t xml:space="preserve">ting tot genderneutraliteit en brengen in </w:t>
      </w:r>
      <w:r w:rsidR="00AD0BAF" w:rsidRPr="00DE68A8">
        <w:rPr>
          <w:rFonts w:eastAsia="Times New Roman" w:cs="Arial"/>
        </w:rPr>
        <w:t>voorkomend geval de nodige cor</w:t>
      </w:r>
      <w:r w:rsidRPr="00DE68A8">
        <w:rPr>
          <w:rFonts w:eastAsia="Times New Roman" w:cs="Arial"/>
        </w:rPr>
        <w:t>recties</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w:t>
      </w:r>
      <w:r w:rsidRPr="00DE68A8">
        <w:rPr>
          <w:rFonts w:eastAsia="Times New Roman" w:cs="Arial"/>
          <w:position w:val="9"/>
          <w:sz w:val="13"/>
          <w:szCs w:val="13"/>
        </w:rPr>
        <w:t>10</w:t>
      </w:r>
    </w:p>
    <w:p w14:paraId="2AA21439" w14:textId="77777777" w:rsidR="006634D4" w:rsidRPr="00DE68A8" w:rsidRDefault="006634D4" w:rsidP="006634D4">
      <w:pPr>
        <w:pStyle w:val="Kop3"/>
        <w:rPr>
          <w:rFonts w:eastAsia="Times New Roman" w:cs="Arial"/>
        </w:rPr>
      </w:pPr>
      <w:bookmarkStart w:id="361" w:name="_Toc381091726"/>
      <w:bookmarkStart w:id="362" w:name="_Toc410641958"/>
      <w:bookmarkStart w:id="363" w:name="_Toc410643629"/>
      <w:bookmarkStart w:id="364" w:name="_Toc410644728"/>
      <w:bookmarkStart w:id="365" w:name="_Toc523228858"/>
      <w:bookmarkStart w:id="366" w:name="_Toc126163068"/>
      <w:bookmarkStart w:id="367" w:name="_Toc127457119"/>
      <w:r w:rsidRPr="00DE68A8">
        <w:rPr>
          <w:rFonts w:eastAsia="Times New Roman" w:cs="Arial"/>
          <w:u w:color="000000"/>
        </w:rPr>
        <w:t>Artikel 4</w:t>
      </w:r>
      <w:bookmarkEnd w:id="361"/>
      <w:bookmarkEnd w:id="362"/>
      <w:bookmarkEnd w:id="363"/>
      <w:bookmarkEnd w:id="364"/>
      <w:bookmarkEnd w:id="365"/>
      <w:bookmarkEnd w:id="366"/>
      <w:bookmarkEnd w:id="367"/>
    </w:p>
    <w:p w14:paraId="26EE92F8" w14:textId="77777777" w:rsidR="006634D4" w:rsidRPr="00DE68A8" w:rsidRDefault="006634D4" w:rsidP="006634D4">
      <w:pPr>
        <w:rPr>
          <w:rFonts w:eastAsia="Times New Roman" w:cs="Arial"/>
        </w:rPr>
      </w:pPr>
      <w:r w:rsidRPr="00DE68A8">
        <w:rPr>
          <w:rFonts w:eastAsia="Times New Roman" w:cs="Arial"/>
        </w:rPr>
        <w:t>[Onder</w:t>
      </w:r>
      <w:r w:rsidRPr="00DE68A8">
        <w:rPr>
          <w:rFonts w:eastAsia="Times New Roman" w:cs="Arial"/>
          <w:spacing w:val="1"/>
        </w:rPr>
        <w:t xml:space="preserve"> </w:t>
      </w:r>
      <w:r w:rsidRPr="00DE68A8">
        <w:rPr>
          <w:rFonts w:eastAsia="Times New Roman" w:cs="Arial"/>
        </w:rPr>
        <w:t>loon</w:t>
      </w:r>
      <w:r w:rsidRPr="00DE68A8">
        <w:rPr>
          <w:rFonts w:eastAsia="Times New Roman" w:cs="Arial"/>
          <w:spacing w:val="1"/>
        </w:rPr>
        <w:t xml:space="preserve"> </w:t>
      </w:r>
      <w:r w:rsidRPr="00DE68A8">
        <w:rPr>
          <w:rFonts w:eastAsia="Times New Roman" w:cs="Arial"/>
        </w:rPr>
        <w:t>wordt verstaan:</w:t>
      </w:r>
    </w:p>
    <w:p w14:paraId="2988F9C7" w14:textId="77777777" w:rsidR="006634D4" w:rsidRPr="00DE68A8" w:rsidRDefault="006634D4" w:rsidP="00B50254">
      <w:pPr>
        <w:ind w:left="993" w:hanging="426"/>
        <w:rPr>
          <w:rFonts w:eastAsia="Times New Roman" w:cs="Arial"/>
        </w:rPr>
      </w:pPr>
      <w:r w:rsidRPr="00DE68A8">
        <w:rPr>
          <w:rFonts w:eastAsia="Times New Roman" w:cs="Arial"/>
          <w:spacing w:val="1"/>
        </w:rPr>
        <w:lastRenderedPageBreak/>
        <w:t>1</w:t>
      </w:r>
      <w:r w:rsidRPr="00DE68A8">
        <w:rPr>
          <w:rFonts w:eastAsia="Times New Roman" w:cs="Arial"/>
        </w:rPr>
        <w:t>°</w:t>
      </w:r>
      <w:r w:rsidRPr="00DE68A8">
        <w:rPr>
          <w:rFonts w:eastAsia="Times New Roman" w:cs="Arial"/>
        </w:rPr>
        <w:tab/>
        <w:t>het</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l</w:t>
      </w:r>
      <w:r w:rsidRPr="00DE68A8">
        <w:rPr>
          <w:rFonts w:eastAsia="Times New Roman" w:cs="Arial"/>
        </w:rPr>
        <w:t>d</w:t>
      </w:r>
      <w:r w:rsidRPr="00DE68A8">
        <w:rPr>
          <w:rFonts w:eastAsia="Times New Roman" w:cs="Arial"/>
          <w:spacing w:val="-4"/>
        </w:rPr>
        <w:t xml:space="preserve"> </w:t>
      </w:r>
      <w:r w:rsidRPr="00DE68A8">
        <w:rPr>
          <w:rFonts w:eastAsia="Times New Roman" w:cs="Arial"/>
        </w:rPr>
        <w:t>waarop</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ngevo</w:t>
      </w:r>
      <w:r w:rsidRPr="00DE68A8">
        <w:rPr>
          <w:rFonts w:eastAsia="Times New Roman" w:cs="Arial"/>
          <w:spacing w:val="-3"/>
        </w:rPr>
        <w:t>l</w:t>
      </w:r>
      <w:r w:rsidRPr="00DE68A8">
        <w:rPr>
          <w:rFonts w:eastAsia="Times New Roman" w:cs="Arial"/>
        </w:rPr>
        <w:t>ge</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5"/>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ens</w:t>
      </w:r>
      <w:r w:rsidRPr="00DE68A8">
        <w:rPr>
          <w:rFonts w:eastAsia="Times New Roman" w:cs="Arial"/>
          <w:spacing w:val="-3"/>
        </w:rPr>
        <w:t>t</w:t>
      </w:r>
      <w:r w:rsidRPr="00DE68A8">
        <w:rPr>
          <w:rFonts w:eastAsia="Times New Roman" w:cs="Arial"/>
        </w:rPr>
        <w:t>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recht</w:t>
      </w:r>
      <w:r w:rsidRPr="00DE68A8">
        <w:rPr>
          <w:rFonts w:eastAsia="Times New Roman" w:cs="Arial"/>
          <w:spacing w:val="-5"/>
        </w:rPr>
        <w:t xml:space="preserve"> </w:t>
      </w:r>
      <w:r w:rsidRPr="00DE68A8">
        <w:rPr>
          <w:rFonts w:eastAsia="Times New Roman" w:cs="Arial"/>
        </w:rPr>
        <w:t>heeft</w:t>
      </w:r>
      <w:r w:rsidRPr="00DE68A8">
        <w:rPr>
          <w:rFonts w:eastAsia="Times New Roman" w:cs="Arial"/>
          <w:spacing w:val="-5"/>
        </w:rPr>
        <w:t xml:space="preserve"> </w:t>
      </w:r>
      <w:r w:rsidRPr="00DE68A8">
        <w:rPr>
          <w:rFonts w:eastAsia="Times New Roman" w:cs="Arial"/>
          <w:spacing w:val="-3"/>
        </w:rPr>
        <w:t>t</w:t>
      </w:r>
      <w:r w:rsidRPr="00DE68A8">
        <w:rPr>
          <w:rFonts w:eastAsia="Times New Roman" w:cs="Arial"/>
        </w:rPr>
        <w:t>en</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as</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p>
    <w:p w14:paraId="06E31E4A" w14:textId="77777777" w:rsidR="006634D4" w:rsidRPr="00DE68A8" w:rsidRDefault="006634D4" w:rsidP="00B50254">
      <w:pPr>
        <w:ind w:left="993" w:hanging="426"/>
        <w:rPr>
          <w:rFonts w:eastAsia="Times New Roman" w:cs="Arial"/>
        </w:rPr>
      </w:pPr>
      <w:r w:rsidRPr="00DE68A8">
        <w:rPr>
          <w:rFonts w:eastAsia="Times New Roman" w:cs="Arial"/>
        </w:rPr>
        <w:t>2°</w:t>
      </w:r>
      <w:r w:rsidRPr="00DE68A8">
        <w:rPr>
          <w:rFonts w:eastAsia="Times New Roman" w:cs="Arial"/>
        </w:rPr>
        <w:tab/>
        <w:t>de</w:t>
      </w:r>
      <w:r w:rsidRPr="00DE68A8">
        <w:rPr>
          <w:rFonts w:eastAsia="Times New Roman" w:cs="Arial"/>
          <w:spacing w:val="-3"/>
        </w:rPr>
        <w:t xml:space="preserve"> </w:t>
      </w:r>
      <w:r w:rsidRPr="00DE68A8">
        <w:rPr>
          <w:rFonts w:eastAsia="Times New Roman" w:cs="Arial"/>
        </w:rPr>
        <w:t>foo</w:t>
      </w:r>
      <w:r w:rsidRPr="00DE68A8">
        <w:rPr>
          <w:rFonts w:eastAsia="Times New Roman" w:cs="Arial"/>
          <w:spacing w:val="-3"/>
        </w:rPr>
        <w:t>i</w:t>
      </w:r>
      <w:r w:rsidRPr="00DE68A8">
        <w:rPr>
          <w:rFonts w:eastAsia="Times New Roman" w:cs="Arial"/>
        </w:rPr>
        <w:t>en</w:t>
      </w:r>
      <w:r w:rsidRPr="00DE68A8">
        <w:rPr>
          <w:rFonts w:eastAsia="Times New Roman" w:cs="Arial"/>
          <w:spacing w:val="-3"/>
        </w:rPr>
        <w:t xml:space="preserve"> </w:t>
      </w:r>
      <w:r w:rsidRPr="00DE68A8">
        <w:rPr>
          <w:rFonts w:eastAsia="Times New Roman" w:cs="Arial"/>
        </w:rPr>
        <w:t>of</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4"/>
        </w:rPr>
        <w:t xml:space="preserve"> </w:t>
      </w:r>
      <w:r w:rsidRPr="00DE68A8">
        <w:rPr>
          <w:rFonts w:eastAsia="Times New Roman" w:cs="Arial"/>
        </w:rPr>
        <w:t>bed</w:t>
      </w:r>
      <w:r w:rsidRPr="00DE68A8">
        <w:rPr>
          <w:rFonts w:eastAsia="Times New Roman" w:cs="Arial"/>
          <w:spacing w:val="-3"/>
        </w:rPr>
        <w:t>i</w:t>
      </w:r>
      <w:r w:rsidRPr="00DE68A8">
        <w:rPr>
          <w:rFonts w:eastAsia="Times New Roman" w:cs="Arial"/>
        </w:rPr>
        <w:t>en</w:t>
      </w:r>
      <w:r w:rsidRPr="00DE68A8">
        <w:rPr>
          <w:rFonts w:eastAsia="Times New Roman" w:cs="Arial"/>
          <w:spacing w:val="-3"/>
        </w:rPr>
        <w:t>i</w:t>
      </w:r>
      <w:r w:rsidRPr="00DE68A8">
        <w:rPr>
          <w:rFonts w:eastAsia="Times New Roman" w:cs="Arial"/>
        </w:rPr>
        <w:t>ngsge</w:t>
      </w:r>
      <w:r w:rsidRPr="00DE68A8">
        <w:rPr>
          <w:rFonts w:eastAsia="Times New Roman" w:cs="Arial"/>
          <w:spacing w:val="-3"/>
        </w:rPr>
        <w:t>l</w:t>
      </w:r>
      <w:r w:rsidRPr="00DE68A8">
        <w:rPr>
          <w:rFonts w:eastAsia="Times New Roman" w:cs="Arial"/>
        </w:rPr>
        <w:t>d</w:t>
      </w:r>
      <w:r w:rsidRPr="00DE68A8">
        <w:rPr>
          <w:rFonts w:eastAsia="Times New Roman" w:cs="Arial"/>
          <w:spacing w:val="-6"/>
        </w:rPr>
        <w:t xml:space="preserve"> </w:t>
      </w:r>
      <w:r w:rsidRPr="00DE68A8">
        <w:rPr>
          <w:rFonts w:eastAsia="Times New Roman" w:cs="Arial"/>
        </w:rPr>
        <w:t>waarop</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3"/>
        </w:rPr>
        <w:t xml:space="preserve"> </w:t>
      </w:r>
      <w:r w:rsidRPr="00DE68A8">
        <w:rPr>
          <w:rFonts w:eastAsia="Times New Roman" w:cs="Arial"/>
        </w:rPr>
        <w:t>recht</w:t>
      </w:r>
      <w:r w:rsidRPr="00DE68A8">
        <w:rPr>
          <w:rFonts w:eastAsia="Times New Roman" w:cs="Arial"/>
          <w:spacing w:val="-4"/>
        </w:rPr>
        <w:t xml:space="preserve"> </w:t>
      </w:r>
      <w:r w:rsidRPr="00DE68A8">
        <w:rPr>
          <w:rFonts w:eastAsia="Times New Roman" w:cs="Arial"/>
        </w:rPr>
        <w:t>heeft</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ngevo</w:t>
      </w:r>
      <w:r w:rsidRPr="00DE68A8">
        <w:rPr>
          <w:rFonts w:eastAsia="Times New Roman" w:cs="Arial"/>
          <w:spacing w:val="-6"/>
        </w:rPr>
        <w:t>l</w:t>
      </w:r>
      <w:r w:rsidRPr="00DE68A8">
        <w:rPr>
          <w:rFonts w:eastAsia="Times New Roman" w:cs="Arial"/>
        </w:rPr>
        <w:t>ge</w:t>
      </w:r>
      <w:r w:rsidRPr="00DE68A8">
        <w:rPr>
          <w:rFonts w:eastAsia="Times New Roman" w:cs="Arial"/>
          <w:spacing w:val="-3"/>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3"/>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ens</w:t>
      </w:r>
      <w:r w:rsidRPr="00DE68A8">
        <w:rPr>
          <w:rFonts w:eastAsia="Times New Roman" w:cs="Arial"/>
          <w:spacing w:val="-3"/>
        </w:rPr>
        <w:t>t</w:t>
      </w:r>
      <w:r w:rsidRPr="00DE68A8">
        <w:rPr>
          <w:rFonts w:eastAsia="Times New Roman" w:cs="Arial"/>
        </w:rPr>
        <w:t>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rPr>
        <w:t>krach</w:t>
      </w:r>
      <w:r w:rsidRPr="00DE68A8">
        <w:rPr>
          <w:rFonts w:eastAsia="Times New Roman" w:cs="Arial"/>
          <w:spacing w:val="-3"/>
        </w:rPr>
        <w:t>te</w:t>
      </w:r>
      <w:r w:rsidRPr="00DE68A8">
        <w:rPr>
          <w:rFonts w:eastAsia="Times New Roman" w:cs="Arial"/>
        </w:rPr>
        <w:t>ns het</w:t>
      </w:r>
      <w:r w:rsidRPr="00DE68A8">
        <w:rPr>
          <w:rFonts w:eastAsia="Times New Roman" w:cs="Arial"/>
          <w:spacing w:val="-5"/>
        </w:rPr>
        <w:t xml:space="preserve"> </w:t>
      </w:r>
      <w:r w:rsidRPr="00DE68A8">
        <w:rPr>
          <w:rFonts w:eastAsia="Times New Roman" w:cs="Arial"/>
        </w:rPr>
        <w:t>gebru</w:t>
      </w:r>
      <w:r w:rsidRPr="00DE68A8">
        <w:rPr>
          <w:rFonts w:eastAsia="Times New Roman" w:cs="Arial"/>
          <w:spacing w:val="-3"/>
        </w:rPr>
        <w:t>i</w:t>
      </w:r>
      <w:r w:rsidRPr="00DE68A8">
        <w:rPr>
          <w:rFonts w:eastAsia="Times New Roman" w:cs="Arial"/>
        </w:rPr>
        <w:t>k;</w:t>
      </w:r>
    </w:p>
    <w:p w14:paraId="520DABF0" w14:textId="77777777" w:rsidR="006634D4" w:rsidRPr="00DE68A8" w:rsidRDefault="006634D4" w:rsidP="00B50254">
      <w:pPr>
        <w:ind w:left="993" w:hanging="426"/>
        <w:rPr>
          <w:rFonts w:eastAsia="Times New Roman" w:cs="Arial"/>
        </w:rPr>
      </w:pPr>
      <w:r w:rsidRPr="00DE68A8">
        <w:rPr>
          <w:rFonts w:eastAsia="Times New Roman" w:cs="Arial"/>
        </w:rPr>
        <w:t>3°</w:t>
      </w:r>
      <w:r w:rsidRPr="00DE68A8">
        <w:rPr>
          <w:rFonts w:eastAsia="Times New Roman" w:cs="Arial"/>
        </w:rPr>
        <w:tab/>
        <w:t>de</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3"/>
        </w:rPr>
        <w:t xml:space="preserve"> </w:t>
      </w:r>
      <w:r w:rsidRPr="00DE68A8">
        <w:rPr>
          <w:rFonts w:eastAsia="Times New Roman" w:cs="Arial"/>
        </w:rPr>
        <w:t>ge</w:t>
      </w:r>
      <w:r w:rsidRPr="00DE68A8">
        <w:rPr>
          <w:rFonts w:eastAsia="Times New Roman" w:cs="Arial"/>
          <w:spacing w:val="-3"/>
        </w:rPr>
        <w:t>l</w:t>
      </w:r>
      <w:r w:rsidRPr="00DE68A8">
        <w:rPr>
          <w:rFonts w:eastAsia="Times New Roman" w:cs="Arial"/>
        </w:rPr>
        <w:t>d</w:t>
      </w:r>
      <w:r w:rsidRPr="00DE68A8">
        <w:rPr>
          <w:rFonts w:eastAsia="Times New Roman" w:cs="Arial"/>
          <w:spacing w:val="3"/>
        </w:rPr>
        <w:t xml:space="preserve"> </w:t>
      </w:r>
      <w:r w:rsidRPr="00DE68A8">
        <w:rPr>
          <w:rFonts w:eastAsia="Times New Roman" w:cs="Arial"/>
        </w:rPr>
        <w:t>waardeerbare</w:t>
      </w:r>
      <w:r w:rsidRPr="00DE68A8">
        <w:rPr>
          <w:rFonts w:eastAsia="Times New Roman" w:cs="Arial"/>
          <w:spacing w:val="3"/>
        </w:rPr>
        <w:t xml:space="preserve"> </w:t>
      </w:r>
      <w:r w:rsidRPr="00DE68A8">
        <w:rPr>
          <w:rFonts w:eastAsia="Times New Roman" w:cs="Arial"/>
        </w:rPr>
        <w:t>voorde</w:t>
      </w:r>
      <w:r w:rsidRPr="00DE68A8">
        <w:rPr>
          <w:rFonts w:eastAsia="Times New Roman" w:cs="Arial"/>
          <w:spacing w:val="-3"/>
        </w:rPr>
        <w:t>l</w:t>
      </w:r>
      <w:r w:rsidRPr="00DE68A8">
        <w:rPr>
          <w:rFonts w:eastAsia="Times New Roman" w:cs="Arial"/>
        </w:rPr>
        <w:t>en</w:t>
      </w:r>
      <w:r w:rsidRPr="00DE68A8">
        <w:rPr>
          <w:rFonts w:eastAsia="Times New Roman" w:cs="Arial"/>
          <w:spacing w:val="3"/>
        </w:rPr>
        <w:t xml:space="preserve"> </w:t>
      </w:r>
      <w:r w:rsidRPr="00DE68A8">
        <w:rPr>
          <w:rFonts w:eastAsia="Times New Roman" w:cs="Arial"/>
        </w:rPr>
        <w:t>waarop</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ngevo</w:t>
      </w:r>
      <w:r w:rsidRPr="00DE68A8">
        <w:rPr>
          <w:rFonts w:eastAsia="Times New Roman" w:cs="Arial"/>
          <w:spacing w:val="-3"/>
        </w:rPr>
        <w:t>l</w:t>
      </w:r>
      <w:r w:rsidRPr="00DE68A8">
        <w:rPr>
          <w:rFonts w:eastAsia="Times New Roman" w:cs="Arial"/>
        </w:rPr>
        <w:t>ge</w:t>
      </w:r>
      <w:r w:rsidRPr="00DE68A8">
        <w:rPr>
          <w:rFonts w:eastAsia="Times New Roman" w:cs="Arial"/>
          <w:spacing w:val="2"/>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ens</w:t>
      </w:r>
      <w:r w:rsidRPr="00DE68A8">
        <w:rPr>
          <w:rFonts w:eastAsia="Times New Roman" w:cs="Arial"/>
          <w:spacing w:val="-3"/>
        </w:rPr>
        <w:t>t</w:t>
      </w:r>
      <w:r w:rsidRPr="00DE68A8">
        <w:rPr>
          <w:rFonts w:eastAsia="Times New Roman" w:cs="Arial"/>
        </w:rPr>
        <w:t>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recht</w:t>
      </w:r>
      <w:r w:rsidRPr="00DE68A8">
        <w:rPr>
          <w:rFonts w:eastAsia="Times New Roman" w:cs="Arial"/>
          <w:spacing w:val="1"/>
        </w:rPr>
        <w:t xml:space="preserve"> </w:t>
      </w:r>
      <w:r w:rsidRPr="00DE68A8">
        <w:rPr>
          <w:rFonts w:eastAsia="Times New Roman" w:cs="Arial"/>
        </w:rPr>
        <w:t>heeft</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en</w:t>
      </w:r>
      <w:r w:rsidRPr="00DE68A8">
        <w:rPr>
          <w:rFonts w:eastAsia="Times New Roman" w:cs="Arial"/>
          <w:spacing w:val="2"/>
        </w:rPr>
        <w:t xml:space="preserve"> </w:t>
      </w:r>
      <w:r w:rsidRPr="00DE68A8">
        <w:rPr>
          <w:rFonts w:eastAsia="Times New Roman" w:cs="Arial"/>
          <w:spacing w:val="-3"/>
        </w:rPr>
        <w:t>l</w:t>
      </w:r>
      <w:r w:rsidRPr="00DE68A8">
        <w:rPr>
          <w:rFonts w:eastAsia="Times New Roman" w:cs="Arial"/>
        </w:rPr>
        <w:t>as</w:t>
      </w:r>
      <w:r w:rsidRPr="00DE68A8">
        <w:rPr>
          <w:rFonts w:eastAsia="Times New Roman" w:cs="Arial"/>
          <w:spacing w:val="-3"/>
        </w:rPr>
        <w:t>t</w:t>
      </w:r>
      <w:r w:rsidRPr="00DE68A8">
        <w:rPr>
          <w:rFonts w:eastAsia="Times New Roman" w:cs="Arial"/>
        </w:rPr>
        <w:t>e 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p>
    <w:p w14:paraId="7189F2B9" w14:textId="77777777" w:rsidR="006634D4" w:rsidRPr="00DE68A8" w:rsidRDefault="006634D4" w:rsidP="00B50254">
      <w:pPr>
        <w:ind w:left="993" w:hanging="426"/>
        <w:rPr>
          <w:rFonts w:eastAsia="Times New Roman" w:cs="Arial"/>
        </w:rPr>
      </w:pPr>
      <w:r w:rsidRPr="00DE68A8">
        <w:rPr>
          <w:rFonts w:eastAsia="Times New Roman" w:cs="Arial"/>
        </w:rPr>
        <w:t>4°</w:t>
      </w:r>
      <w:r w:rsidRPr="00DE68A8">
        <w:rPr>
          <w:rFonts w:eastAsia="Times New Roman" w:cs="Arial"/>
        </w:rPr>
        <w:tab/>
        <w:t>de</w:t>
      </w:r>
      <w:r w:rsidRPr="00DE68A8">
        <w:rPr>
          <w:rFonts w:eastAsia="Times New Roman" w:cs="Arial"/>
          <w:spacing w:val="2"/>
        </w:rPr>
        <w:t xml:space="preserve"> </w:t>
      </w:r>
      <w:r w:rsidRPr="00DE68A8">
        <w:rPr>
          <w:rFonts w:eastAsia="Times New Roman" w:cs="Arial"/>
        </w:rPr>
        <w:t>vergoedingen</w:t>
      </w:r>
      <w:r w:rsidRPr="00DE68A8">
        <w:rPr>
          <w:rFonts w:eastAsia="Times New Roman" w:cs="Arial"/>
          <w:spacing w:val="2"/>
        </w:rPr>
        <w:t xml:space="preserve"> </w:t>
      </w:r>
      <w:r w:rsidRPr="00DE68A8">
        <w:rPr>
          <w:rFonts w:eastAsia="Times New Roman" w:cs="Arial"/>
        </w:rPr>
        <w:t>die</w:t>
      </w:r>
      <w:r w:rsidRPr="00DE68A8">
        <w:rPr>
          <w:rFonts w:eastAsia="Times New Roman" w:cs="Arial"/>
          <w:spacing w:val="2"/>
        </w:rPr>
        <w:t xml:space="preserve"> </w:t>
      </w:r>
      <w:r w:rsidRPr="00DE68A8">
        <w:rPr>
          <w:rFonts w:eastAsia="Times New Roman" w:cs="Arial"/>
        </w:rPr>
        <w:t>krachtens</w:t>
      </w:r>
      <w:r w:rsidRPr="00DE68A8">
        <w:rPr>
          <w:rFonts w:eastAsia="Times New Roman" w:cs="Arial"/>
          <w:spacing w:val="2"/>
        </w:rPr>
        <w:t xml:space="preserve"> </w:t>
      </w:r>
      <w:r w:rsidRPr="00DE68A8">
        <w:rPr>
          <w:rFonts w:eastAsia="Times New Roman" w:cs="Arial"/>
        </w:rPr>
        <w:t>een</w:t>
      </w:r>
      <w:r w:rsidRPr="00DE68A8">
        <w:rPr>
          <w:rFonts w:eastAsia="Times New Roman" w:cs="Arial"/>
          <w:spacing w:val="2"/>
        </w:rPr>
        <w:t xml:space="preserve"> </w:t>
      </w:r>
      <w:r w:rsidRPr="00DE68A8">
        <w:rPr>
          <w:rFonts w:eastAsia="Times New Roman" w:cs="Arial"/>
        </w:rPr>
        <w:t>collectieve</w:t>
      </w:r>
      <w:r w:rsidRPr="00DE68A8">
        <w:rPr>
          <w:rFonts w:eastAsia="Times New Roman" w:cs="Arial"/>
          <w:spacing w:val="2"/>
        </w:rPr>
        <w:t xml:space="preserve"> </w:t>
      </w:r>
      <w:r w:rsidRPr="00DE68A8">
        <w:rPr>
          <w:rFonts w:eastAsia="Times New Roman" w:cs="Arial"/>
        </w:rPr>
        <w:t>arbeidsovereenko</w:t>
      </w:r>
      <w:r w:rsidRPr="00DE68A8">
        <w:rPr>
          <w:rFonts w:eastAsia="Times New Roman" w:cs="Arial"/>
          <w:spacing w:val="-5"/>
        </w:rPr>
        <w:t>m</w:t>
      </w:r>
      <w:r w:rsidRPr="00DE68A8">
        <w:rPr>
          <w:rFonts w:eastAsia="Times New Roman" w:cs="Arial"/>
        </w:rPr>
        <w:t>st</w:t>
      </w:r>
      <w:r w:rsidRPr="00DE68A8">
        <w:rPr>
          <w:rFonts w:eastAsia="Times New Roman" w:cs="Arial"/>
          <w:spacing w:val="2"/>
        </w:rPr>
        <w:t xml:space="preserve"> </w:t>
      </w:r>
      <w:r w:rsidRPr="00DE68A8">
        <w:rPr>
          <w:rFonts w:eastAsia="Times New Roman" w:cs="Arial"/>
        </w:rPr>
        <w:t>en ter</w:t>
      </w:r>
      <w:r w:rsidRPr="00DE68A8">
        <w:rPr>
          <w:rFonts w:eastAsia="Times New Roman" w:cs="Arial"/>
          <w:spacing w:val="1"/>
        </w:rPr>
        <w:t xml:space="preserve"> </w:t>
      </w:r>
      <w:r w:rsidRPr="00DE68A8">
        <w:rPr>
          <w:rFonts w:eastAsia="Times New Roman" w:cs="Arial"/>
        </w:rPr>
        <w:t>aanvulling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wettelijk</w:t>
      </w:r>
      <w:r w:rsidRPr="00DE68A8">
        <w:rPr>
          <w:rFonts w:eastAsia="Times New Roman" w:cs="Arial"/>
          <w:spacing w:val="1"/>
        </w:rPr>
        <w:t xml:space="preserve"> </w:t>
      </w:r>
      <w:r w:rsidR="00AD0BAF" w:rsidRPr="00DE68A8">
        <w:rPr>
          <w:rFonts w:eastAsia="Times New Roman" w:cs="Arial"/>
        </w:rPr>
        <w:t>vakan</w:t>
      </w:r>
      <w:r w:rsidRPr="00DE68A8">
        <w:rPr>
          <w:rFonts w:eastAsia="Times New Roman" w:cs="Arial"/>
          <w:spacing w:val="-3"/>
        </w:rPr>
        <w:t>ti</w:t>
      </w:r>
      <w:r w:rsidRPr="00DE68A8">
        <w:rPr>
          <w:rFonts w:eastAsia="Times New Roman" w:cs="Arial"/>
        </w:rPr>
        <w:t>ege</w:t>
      </w:r>
      <w:r w:rsidRPr="00DE68A8">
        <w:rPr>
          <w:rFonts w:eastAsia="Times New Roman" w:cs="Arial"/>
          <w:spacing w:val="-3"/>
        </w:rPr>
        <w:t>l</w:t>
      </w:r>
      <w:r w:rsidRPr="00DE68A8">
        <w:rPr>
          <w:rFonts w:eastAsia="Times New Roman" w:cs="Arial"/>
        </w:rPr>
        <w:t>d</w:t>
      </w:r>
      <w:r w:rsidRPr="00DE68A8">
        <w:rPr>
          <w:rFonts w:eastAsia="Times New Roman" w:cs="Arial"/>
          <w:spacing w:val="-4"/>
        </w:rPr>
        <w:t xml:space="preserve"> </w:t>
      </w:r>
      <w:r w:rsidRPr="00DE68A8">
        <w:rPr>
          <w:rFonts w:eastAsia="Times New Roman" w:cs="Arial"/>
        </w:rPr>
        <w:t>door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r w:rsidRPr="00DE68A8">
        <w:rPr>
          <w:rFonts w:eastAsia="Times New Roman" w:cs="Arial"/>
          <w:spacing w:val="-4"/>
        </w:rPr>
        <w:t xml:space="preserve"> </w:t>
      </w:r>
      <w:r w:rsidRPr="00DE68A8">
        <w:rPr>
          <w:rFonts w:eastAsia="Times New Roman" w:cs="Arial"/>
        </w:rPr>
        <w:t>a</w:t>
      </w:r>
      <w:r w:rsidRPr="00DE68A8">
        <w:rPr>
          <w:rFonts w:eastAsia="Times New Roman" w:cs="Arial"/>
          <w:spacing w:val="-3"/>
        </w:rPr>
        <w:t>l</w:t>
      </w:r>
      <w:r w:rsidRPr="00DE68A8">
        <w:rPr>
          <w:rFonts w:eastAsia="Times New Roman" w:cs="Arial"/>
        </w:rPr>
        <w:t>s</w:t>
      </w:r>
      <w:r w:rsidRPr="00DE68A8">
        <w:rPr>
          <w:rFonts w:eastAsia="Times New Roman" w:cs="Arial"/>
          <w:spacing w:val="-4"/>
        </w:rPr>
        <w:t xml:space="preserve"> </w:t>
      </w:r>
      <w:r w:rsidRPr="00DE68A8">
        <w:rPr>
          <w:rFonts w:eastAsia="Times New Roman" w:cs="Arial"/>
        </w:rPr>
        <w:t>vakan</w:t>
      </w:r>
      <w:r w:rsidRPr="00DE68A8">
        <w:rPr>
          <w:rFonts w:eastAsia="Times New Roman" w:cs="Arial"/>
          <w:spacing w:val="-3"/>
        </w:rPr>
        <w:t>ti</w:t>
      </w:r>
      <w:r w:rsidRPr="00DE68A8">
        <w:rPr>
          <w:rFonts w:eastAsia="Times New Roman" w:cs="Arial"/>
        </w:rPr>
        <w:t>ege</w:t>
      </w:r>
      <w:r w:rsidRPr="00DE68A8">
        <w:rPr>
          <w:rFonts w:eastAsia="Times New Roman" w:cs="Arial"/>
          <w:spacing w:val="-3"/>
        </w:rPr>
        <w:t>l</w:t>
      </w:r>
      <w:r w:rsidRPr="00DE68A8">
        <w:rPr>
          <w:rFonts w:eastAsia="Times New Roman" w:cs="Arial"/>
        </w:rPr>
        <w:t>d</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be</w:t>
      </w:r>
      <w:r w:rsidRPr="00DE68A8">
        <w:rPr>
          <w:rFonts w:eastAsia="Times New Roman" w:cs="Arial"/>
          <w:spacing w:val="-3"/>
        </w:rPr>
        <w:t>t</w:t>
      </w:r>
      <w:r w:rsidRPr="00DE68A8">
        <w:rPr>
          <w:rFonts w:eastAsia="Times New Roman" w:cs="Arial"/>
        </w:rPr>
        <w:t>aa</w:t>
      </w:r>
      <w:r w:rsidRPr="00DE68A8">
        <w:rPr>
          <w:rFonts w:eastAsia="Times New Roman" w:cs="Arial"/>
          <w:spacing w:val="-3"/>
        </w:rPr>
        <w:t>l</w:t>
      </w:r>
      <w:r w:rsidRPr="00DE68A8">
        <w:rPr>
          <w:rFonts w:eastAsia="Times New Roman" w:cs="Arial"/>
        </w:rPr>
        <w:t>d;</w:t>
      </w:r>
    </w:p>
    <w:p w14:paraId="5431898F" w14:textId="77777777" w:rsidR="006634D4" w:rsidRPr="00DE68A8" w:rsidRDefault="006634D4" w:rsidP="00B50254">
      <w:pPr>
        <w:ind w:left="993" w:hanging="426"/>
        <w:rPr>
          <w:rFonts w:eastAsia="Times New Roman" w:cs="Arial"/>
        </w:rPr>
      </w:pPr>
      <w:r w:rsidRPr="00DE68A8">
        <w:rPr>
          <w:rFonts w:eastAsia="Times New Roman" w:cs="Arial"/>
        </w:rPr>
        <w:t>5°</w:t>
      </w:r>
      <w:r w:rsidRPr="00DE68A8">
        <w:rPr>
          <w:rFonts w:eastAsia="Times New Roman" w:cs="Arial"/>
        </w:rPr>
        <w:tab/>
        <w:t>de</w:t>
      </w:r>
      <w:r w:rsidRPr="00DE68A8">
        <w:rPr>
          <w:rFonts w:eastAsia="Times New Roman" w:cs="Arial"/>
          <w:spacing w:val="-4"/>
        </w:rPr>
        <w:t xml:space="preserve"> </w:t>
      </w:r>
      <w:r w:rsidRPr="00DE68A8">
        <w:rPr>
          <w:rFonts w:eastAsia="Times New Roman" w:cs="Arial"/>
        </w:rPr>
        <w:t>vergoedingen</w:t>
      </w:r>
      <w:r w:rsidRPr="00DE68A8">
        <w:rPr>
          <w:rFonts w:eastAsia="Times New Roman" w:cs="Arial"/>
          <w:spacing w:val="-4"/>
        </w:rPr>
        <w:t xml:space="preserve"> </w:t>
      </w:r>
      <w:r w:rsidRPr="00DE68A8">
        <w:rPr>
          <w:rFonts w:eastAsia="Times New Roman" w:cs="Arial"/>
        </w:rPr>
        <w:t>die</w:t>
      </w:r>
      <w:r w:rsidRPr="00DE68A8">
        <w:rPr>
          <w:rFonts w:eastAsia="Times New Roman" w:cs="Arial"/>
          <w:spacing w:val="-4"/>
        </w:rPr>
        <w:t xml:space="preserve"> </w:t>
      </w:r>
      <w:r w:rsidRPr="00DE68A8">
        <w:rPr>
          <w:rFonts w:eastAsia="Times New Roman" w:cs="Arial"/>
        </w:rPr>
        <w:t>voortvloeien</w:t>
      </w:r>
      <w:r w:rsidRPr="00DE68A8">
        <w:rPr>
          <w:rFonts w:eastAsia="Times New Roman" w:cs="Arial"/>
          <w:spacing w:val="-4"/>
        </w:rPr>
        <w:t xml:space="preserve"> </w:t>
      </w:r>
      <w:r w:rsidRPr="00DE68A8">
        <w:rPr>
          <w:rFonts w:eastAsia="Times New Roman" w:cs="Arial"/>
        </w:rPr>
        <w:t>uit</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aanvullende</w:t>
      </w:r>
      <w:r w:rsidRPr="00DE68A8">
        <w:rPr>
          <w:rFonts w:eastAsia="Times New Roman" w:cs="Arial"/>
          <w:spacing w:val="-4"/>
        </w:rPr>
        <w:t xml:space="preserve"> </w:t>
      </w:r>
      <w:r w:rsidRPr="00DE68A8">
        <w:rPr>
          <w:rFonts w:eastAsia="Times New Roman" w:cs="Arial"/>
        </w:rPr>
        <w:t>niet-wettelijke</w:t>
      </w:r>
      <w:r w:rsidRPr="00DE68A8">
        <w:rPr>
          <w:rFonts w:eastAsia="Times New Roman" w:cs="Arial"/>
          <w:spacing w:val="-4"/>
        </w:rPr>
        <w:t xml:space="preserve"> </w:t>
      </w:r>
      <w:r w:rsidRPr="00DE68A8">
        <w:rPr>
          <w:rFonts w:eastAsia="Times New Roman" w:cs="Arial"/>
        </w:rPr>
        <w:t>soc</w:t>
      </w:r>
      <w:r w:rsidRPr="00DE68A8">
        <w:rPr>
          <w:rFonts w:eastAsia="Times New Roman" w:cs="Arial"/>
          <w:spacing w:val="-3"/>
        </w:rPr>
        <w:t>i</w:t>
      </w:r>
      <w:r w:rsidRPr="00DE68A8">
        <w:rPr>
          <w:rFonts w:eastAsia="Times New Roman" w:cs="Arial"/>
        </w:rPr>
        <w:t>alezekerheidsregelingen.</w:t>
      </w:r>
    </w:p>
    <w:p w14:paraId="0B771196" w14:textId="77777777" w:rsidR="006634D4" w:rsidRPr="00DE68A8" w:rsidRDefault="006634D4" w:rsidP="006634D4">
      <w:pPr>
        <w:rPr>
          <w:rFonts w:eastAsia="Times New Roman" w:cs="Arial"/>
        </w:rPr>
      </w:pPr>
    </w:p>
    <w:p w14:paraId="71EA6AC6"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490F327A" w14:textId="3F03464E" w:rsidR="006634D4" w:rsidRPr="00DE68A8" w:rsidRDefault="006634D4" w:rsidP="001E2E39">
      <w:pPr>
        <w:tabs>
          <w:tab w:val="left" w:pos="851"/>
        </w:tabs>
        <w:rPr>
          <w:rFonts w:cs="Arial"/>
          <w:sz w:val="24"/>
          <w:szCs w:val="24"/>
        </w:rPr>
      </w:pPr>
      <w:r w:rsidRPr="00DE68A8">
        <w:rPr>
          <w:rFonts w:eastAsia="Times New Roman" w:cs="Arial"/>
        </w:rPr>
        <w:t>1.</w:t>
      </w:r>
      <w:r w:rsidR="001E2E39" w:rsidRPr="00DE68A8">
        <w:rPr>
          <w:rFonts w:eastAsia="Times New Roman" w:cs="Arial"/>
        </w:rPr>
        <w:tab/>
      </w:r>
      <w:r w:rsidRPr="00DE68A8">
        <w:rPr>
          <w:rFonts w:eastAsia="Times New Roman" w:cs="Arial"/>
        </w:rPr>
        <w:t>Het</w:t>
      </w:r>
      <w:r w:rsidRPr="00DE68A8">
        <w:rPr>
          <w:rFonts w:eastAsia="Times New Roman" w:cs="Arial"/>
          <w:spacing w:val="4"/>
        </w:rPr>
        <w:t xml:space="preserve"> </w:t>
      </w:r>
      <w:r w:rsidRPr="00DE68A8">
        <w:rPr>
          <w:rFonts w:eastAsia="Times New Roman" w:cs="Arial"/>
        </w:rPr>
        <w:t>begr</w:t>
      </w:r>
      <w:r w:rsidRPr="00DE68A8">
        <w:rPr>
          <w:rFonts w:eastAsia="Times New Roman" w:cs="Arial"/>
          <w:spacing w:val="-3"/>
        </w:rPr>
        <w:t>i</w:t>
      </w:r>
      <w:r w:rsidRPr="00DE68A8">
        <w:rPr>
          <w:rFonts w:eastAsia="Times New Roman" w:cs="Arial"/>
        </w:rPr>
        <w:t>p</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oet</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ru</w:t>
      </w:r>
      <w:r w:rsidRPr="00DE68A8">
        <w:rPr>
          <w:rFonts w:eastAsia="Times New Roman" w:cs="Arial"/>
          <w:spacing w:val="-3"/>
        </w:rPr>
        <w:t>i</w:t>
      </w:r>
      <w:r w:rsidRPr="00DE68A8">
        <w:rPr>
          <w:rFonts w:eastAsia="Times New Roman" w:cs="Arial"/>
          <w:spacing w:val="-5"/>
        </w:rPr>
        <w:t>m</w:t>
      </w:r>
      <w:r w:rsidRPr="00DE68A8">
        <w:rPr>
          <w:rFonts w:eastAsia="Times New Roman" w:cs="Arial"/>
        </w:rPr>
        <w:t>e</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ï</w:t>
      </w:r>
      <w:r w:rsidRPr="00DE68A8">
        <w:rPr>
          <w:rFonts w:eastAsia="Times New Roman" w:cs="Arial"/>
        </w:rPr>
        <w:t>n</w:t>
      </w:r>
      <w:r w:rsidRPr="00DE68A8">
        <w:rPr>
          <w:rFonts w:eastAsia="Times New Roman" w:cs="Arial"/>
          <w:spacing w:val="-3"/>
        </w:rPr>
        <w:t>t</w:t>
      </w:r>
      <w:r w:rsidRPr="00DE68A8">
        <w:rPr>
          <w:rFonts w:eastAsia="Times New Roman" w:cs="Arial"/>
        </w:rPr>
        <w:t>erpre</w:t>
      </w:r>
      <w:r w:rsidRPr="00DE68A8">
        <w:rPr>
          <w:rFonts w:eastAsia="Times New Roman" w:cs="Arial"/>
          <w:spacing w:val="-3"/>
        </w:rPr>
        <w:t>t</w:t>
      </w:r>
      <w:r w:rsidRPr="00DE68A8">
        <w:rPr>
          <w:rFonts w:eastAsia="Times New Roman" w:cs="Arial"/>
        </w:rPr>
        <w:t>eerd,</w:t>
      </w:r>
      <w:r w:rsidRPr="00DE68A8">
        <w:rPr>
          <w:rFonts w:eastAsia="Times New Roman" w:cs="Arial"/>
          <w:spacing w:val="4"/>
        </w:rPr>
        <w:t xml:space="preserve"> </w:t>
      </w:r>
      <w:r w:rsidRPr="00DE68A8">
        <w:rPr>
          <w:rFonts w:eastAsia="Times New Roman" w:cs="Arial"/>
        </w:rPr>
        <w:t>conform</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geest</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voorbere</w:t>
      </w:r>
      <w:r w:rsidRPr="00DE68A8">
        <w:rPr>
          <w:rFonts w:eastAsia="Times New Roman" w:cs="Arial"/>
          <w:spacing w:val="-3"/>
        </w:rPr>
        <w:t>i</w:t>
      </w:r>
      <w:r w:rsidRPr="00DE68A8">
        <w:rPr>
          <w:rFonts w:eastAsia="Times New Roman" w:cs="Arial"/>
        </w:rPr>
        <w:t>dende</w:t>
      </w:r>
      <w:r w:rsidRPr="00DE68A8">
        <w:rPr>
          <w:rFonts w:eastAsia="Times New Roman" w:cs="Arial"/>
          <w:spacing w:val="3"/>
        </w:rPr>
        <w:t xml:space="preserve"> </w:t>
      </w:r>
      <w:r w:rsidR="00AD0BAF" w:rsidRPr="00DE68A8">
        <w:rPr>
          <w:rFonts w:eastAsia="Times New Roman" w:cs="Arial"/>
        </w:rPr>
        <w:t>werk</w:t>
      </w:r>
      <w:r w:rsidRPr="00DE68A8">
        <w:rPr>
          <w:rFonts w:eastAsia="Times New Roman" w:cs="Arial"/>
        </w:rPr>
        <w:t>zaa</w:t>
      </w:r>
      <w:r w:rsidRPr="00DE68A8">
        <w:rPr>
          <w:rFonts w:eastAsia="Times New Roman" w:cs="Arial"/>
          <w:spacing w:val="-4"/>
        </w:rPr>
        <w:t>m</w:t>
      </w:r>
      <w:r w:rsidRPr="00DE68A8">
        <w:rPr>
          <w:rFonts w:eastAsia="Times New Roman" w:cs="Arial"/>
        </w:rPr>
        <w:t>heden</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12</w:t>
      </w:r>
      <w:r w:rsidRPr="00DE68A8">
        <w:rPr>
          <w:rFonts w:eastAsia="Times New Roman" w:cs="Arial"/>
          <w:spacing w:val="1"/>
        </w:rPr>
        <w:t xml:space="preserve"> </w:t>
      </w:r>
      <w:r w:rsidRPr="00DE68A8">
        <w:rPr>
          <w:rFonts w:eastAsia="Times New Roman" w:cs="Arial"/>
        </w:rPr>
        <w:t>april</w:t>
      </w:r>
      <w:r w:rsidRPr="00DE68A8">
        <w:rPr>
          <w:rFonts w:eastAsia="Times New Roman" w:cs="Arial"/>
          <w:spacing w:val="1"/>
        </w:rPr>
        <w:t xml:space="preserve"> </w:t>
      </w:r>
      <w:r w:rsidRPr="00DE68A8">
        <w:rPr>
          <w:rFonts w:eastAsia="Times New Roman" w:cs="Arial"/>
        </w:rPr>
        <w:t>1965</w:t>
      </w:r>
      <w:r w:rsidRPr="00DE68A8">
        <w:rPr>
          <w:rFonts w:eastAsia="Times New Roman" w:cs="Arial"/>
          <w:spacing w:val="1"/>
        </w:rPr>
        <w:t xml:space="preserve"> </w:t>
      </w:r>
      <w:r w:rsidRPr="00DE68A8">
        <w:rPr>
          <w:rFonts w:eastAsia="Times New Roman" w:cs="Arial"/>
        </w:rPr>
        <w:t>betreffende</w:t>
      </w:r>
      <w:r w:rsidRPr="00DE68A8">
        <w:rPr>
          <w:rFonts w:eastAsia="Times New Roman" w:cs="Arial"/>
          <w:spacing w:val="1"/>
        </w:rPr>
        <w:t xml:space="preserve"> </w:t>
      </w:r>
      <w:r w:rsidRPr="00DE68A8">
        <w:rPr>
          <w:rFonts w:eastAsia="Times New Roman" w:cs="Arial"/>
        </w:rPr>
        <w:t>de bescher</w:t>
      </w:r>
      <w:r w:rsidRPr="00DE68A8">
        <w:rPr>
          <w:rFonts w:eastAsia="Times New Roman" w:cs="Arial"/>
          <w:spacing w:val="-5"/>
        </w:rPr>
        <w:t>m</w:t>
      </w:r>
      <w:r w:rsidRPr="00DE68A8">
        <w:rPr>
          <w:rFonts w:eastAsia="Times New Roman" w:cs="Arial"/>
        </w:rPr>
        <w:t>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loon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4"/>
        </w:rPr>
        <w:t>e</w:t>
      </w:r>
      <w:r w:rsidRPr="00DE68A8">
        <w:rPr>
          <w:rFonts w:eastAsia="Times New Roman" w:cs="Arial"/>
        </w:rPr>
        <w:t>r</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w:t>
      </w:r>
      <w:r w:rsidRPr="00DE68A8">
        <w:rPr>
          <w:rFonts w:eastAsia="Times New Roman" w:cs="Arial"/>
          <w:spacing w:val="1"/>
        </w:rPr>
        <w:t xml:space="preserve"> </w:t>
      </w:r>
      <w:r w:rsidRPr="00DE68A8">
        <w:rPr>
          <w:rFonts w:eastAsia="Times New Roman" w:cs="Arial"/>
        </w:rPr>
        <w:t>(cf.</w:t>
      </w:r>
      <w:r w:rsidRPr="00DE68A8">
        <w:rPr>
          <w:rFonts w:eastAsia="Times New Roman" w:cs="Arial"/>
          <w:spacing w:val="1"/>
        </w:rPr>
        <w:t xml:space="preserve"> </w:t>
      </w:r>
      <w:r w:rsidR="00AD0BAF" w:rsidRPr="00DE68A8">
        <w:rPr>
          <w:rFonts w:eastAsia="Times New Roman" w:cs="Arial"/>
        </w:rPr>
        <w:t>Ver</w:t>
      </w:r>
      <w:r w:rsidRPr="00DE68A8">
        <w:rPr>
          <w:rFonts w:eastAsia="Times New Roman" w:cs="Arial"/>
        </w:rPr>
        <w:t>slag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Hr.</w:t>
      </w:r>
      <w:r w:rsidRPr="00DE68A8">
        <w:rPr>
          <w:rFonts w:eastAsia="Times New Roman" w:cs="Arial"/>
          <w:spacing w:val="1"/>
        </w:rPr>
        <w:t xml:space="preserve"> </w:t>
      </w:r>
      <w:r w:rsidRPr="00DE68A8">
        <w:rPr>
          <w:rFonts w:eastAsia="Times New Roman" w:cs="Arial"/>
        </w:rPr>
        <w:t>L.E.</w:t>
      </w:r>
      <w:r w:rsidRPr="00DE68A8">
        <w:rPr>
          <w:rFonts w:eastAsia="Times New Roman" w:cs="Arial"/>
          <w:spacing w:val="2"/>
        </w:rPr>
        <w:t xml:space="preserve"> </w:t>
      </w:r>
      <w:r w:rsidRPr="00DE68A8">
        <w:rPr>
          <w:rFonts w:eastAsia="Times New Roman" w:cs="Arial"/>
        </w:rPr>
        <w:t>TROCLET</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ssie</w:t>
      </w:r>
      <w:r w:rsidRPr="00DE68A8">
        <w:rPr>
          <w:rFonts w:eastAsia="Times New Roman" w:cs="Arial"/>
          <w:spacing w:val="2"/>
        </w:rPr>
        <w:t xml:space="preserve"> </w:t>
      </w:r>
      <w:r w:rsidRPr="00DE68A8">
        <w:rPr>
          <w:rFonts w:eastAsia="Times New Roman" w:cs="Arial"/>
        </w:rPr>
        <w:t>Tewer</w:t>
      </w:r>
      <w:r w:rsidRPr="00DE68A8">
        <w:rPr>
          <w:rFonts w:eastAsia="Times New Roman" w:cs="Arial"/>
          <w:spacing w:val="-3"/>
        </w:rPr>
        <w:t>k</w:t>
      </w:r>
      <w:r w:rsidRPr="00DE68A8">
        <w:rPr>
          <w:rFonts w:eastAsia="Times New Roman" w:cs="Arial"/>
        </w:rPr>
        <w:t>stelling,</w:t>
      </w:r>
      <w:r w:rsidRPr="00DE68A8">
        <w:rPr>
          <w:rFonts w:eastAsia="Times New Roman" w:cs="Arial"/>
          <w:spacing w:val="2"/>
        </w:rPr>
        <w:t xml:space="preserve"> </w:t>
      </w:r>
      <w:r w:rsidRPr="00DE68A8">
        <w:rPr>
          <w:rFonts w:eastAsia="Times New Roman" w:cs="Arial"/>
        </w:rPr>
        <w:t>Arbeid</w:t>
      </w:r>
      <w:r w:rsidRPr="00DE68A8">
        <w:rPr>
          <w:rFonts w:eastAsia="Times New Roman" w:cs="Arial"/>
          <w:spacing w:val="2"/>
        </w:rPr>
        <w:t xml:space="preserve"> </w:t>
      </w:r>
      <w:r w:rsidRPr="00DE68A8">
        <w:rPr>
          <w:rFonts w:eastAsia="Times New Roman" w:cs="Arial"/>
        </w:rPr>
        <w:t>en</w:t>
      </w:r>
      <w:r w:rsidRPr="00DE68A8">
        <w:rPr>
          <w:rFonts w:eastAsia="Times New Roman" w:cs="Arial"/>
          <w:spacing w:val="2"/>
        </w:rPr>
        <w:t xml:space="preserve"> </w:t>
      </w:r>
      <w:r w:rsidRPr="00DE68A8">
        <w:rPr>
          <w:rFonts w:eastAsia="Times New Roman" w:cs="Arial"/>
        </w:rPr>
        <w:t>Soc</w:t>
      </w:r>
      <w:r w:rsidRPr="00DE68A8">
        <w:rPr>
          <w:rFonts w:eastAsia="Times New Roman" w:cs="Arial"/>
          <w:spacing w:val="-3"/>
        </w:rPr>
        <w:t>i</w:t>
      </w:r>
      <w:r w:rsidRPr="00DE68A8">
        <w:rPr>
          <w:rFonts w:eastAsia="Times New Roman" w:cs="Arial"/>
        </w:rPr>
        <w:t>ale</w:t>
      </w:r>
      <w:r w:rsidRPr="00DE68A8">
        <w:rPr>
          <w:rFonts w:eastAsia="Times New Roman" w:cs="Arial"/>
          <w:spacing w:val="2"/>
        </w:rPr>
        <w:t xml:space="preserve"> </w:t>
      </w:r>
      <w:r w:rsidRPr="00DE68A8">
        <w:rPr>
          <w:rFonts w:eastAsia="Times New Roman" w:cs="Arial"/>
        </w:rPr>
        <w:t>Voorzorg,</w:t>
      </w:r>
      <w:r w:rsidRPr="00DE68A8">
        <w:rPr>
          <w:rFonts w:eastAsia="Times New Roman" w:cs="Arial"/>
          <w:spacing w:val="2"/>
        </w:rPr>
        <w:t xml:space="preserve"> </w:t>
      </w:r>
      <w:r w:rsidRPr="00DE68A8">
        <w:rPr>
          <w:rFonts w:eastAsia="Times New Roman" w:cs="Arial"/>
        </w:rPr>
        <w:t>Parl. Stuk, Senaat,</w:t>
      </w:r>
      <w:r w:rsidRPr="00DE68A8">
        <w:rPr>
          <w:rFonts w:eastAsia="Times New Roman" w:cs="Arial"/>
          <w:spacing w:val="2"/>
        </w:rPr>
        <w:t xml:space="preserve"> </w:t>
      </w:r>
      <w:r w:rsidRPr="00DE68A8">
        <w:rPr>
          <w:rFonts w:eastAsia="Times New Roman" w:cs="Arial"/>
        </w:rPr>
        <w:t>nr.</w:t>
      </w:r>
      <w:r w:rsidRPr="00DE68A8">
        <w:rPr>
          <w:rFonts w:eastAsia="Times New Roman" w:cs="Arial"/>
          <w:spacing w:val="1"/>
        </w:rPr>
        <w:t xml:space="preserve"> </w:t>
      </w:r>
      <w:r w:rsidRPr="00DE68A8">
        <w:rPr>
          <w:rFonts w:eastAsia="Times New Roman" w:cs="Arial"/>
        </w:rPr>
        <w:t>115,</w:t>
      </w:r>
      <w:r w:rsidRPr="00DE68A8">
        <w:rPr>
          <w:rFonts w:eastAsia="Times New Roman" w:cs="Arial"/>
          <w:spacing w:val="1"/>
        </w:rPr>
        <w:t xml:space="preserve"> </w:t>
      </w:r>
      <w:r w:rsidRPr="00DE68A8">
        <w:rPr>
          <w:rFonts w:eastAsia="Times New Roman" w:cs="Arial"/>
        </w:rPr>
        <w:t>zitting</w:t>
      </w:r>
      <w:r w:rsidRPr="00DE68A8">
        <w:rPr>
          <w:rFonts w:eastAsia="Times New Roman" w:cs="Arial"/>
          <w:spacing w:val="2"/>
        </w:rPr>
        <w:t xml:space="preserve"> </w:t>
      </w:r>
      <w:r w:rsidRPr="00DE68A8">
        <w:rPr>
          <w:rFonts w:eastAsia="Times New Roman" w:cs="Arial"/>
        </w:rPr>
        <w:t>1964-1965,</w:t>
      </w:r>
      <w:r w:rsidRPr="00DE68A8">
        <w:rPr>
          <w:rFonts w:eastAsia="Times New Roman" w:cs="Arial"/>
          <w:spacing w:val="1"/>
        </w:rPr>
        <w:t xml:space="preserve"> </w:t>
      </w:r>
      <w:r w:rsidRPr="00DE68A8">
        <w:rPr>
          <w:rFonts w:eastAsia="Times New Roman" w:cs="Arial"/>
        </w:rPr>
        <w:t>9-2-1965,</w:t>
      </w:r>
      <w:r w:rsidRPr="00DE68A8">
        <w:rPr>
          <w:rFonts w:eastAsia="Times New Roman" w:cs="Arial"/>
          <w:spacing w:val="1"/>
        </w:rPr>
        <w:t xml:space="preserve"> </w:t>
      </w:r>
      <w:r w:rsidRPr="00DE68A8">
        <w:rPr>
          <w:rFonts w:eastAsia="Times New Roman" w:cs="Arial"/>
        </w:rPr>
        <w:t>blz.</w:t>
      </w:r>
      <w:r w:rsidRPr="00DE68A8">
        <w:rPr>
          <w:rFonts w:eastAsia="Times New Roman" w:cs="Arial"/>
          <w:spacing w:val="2"/>
        </w:rPr>
        <w:t xml:space="preserve"> </w:t>
      </w:r>
      <w:r w:rsidRPr="00DE68A8">
        <w:rPr>
          <w:rFonts w:eastAsia="Times New Roman" w:cs="Arial"/>
        </w:rPr>
        <w:t>9</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18) en de rechtspraak van het H</w:t>
      </w:r>
      <w:r w:rsidRPr="00DE68A8">
        <w:rPr>
          <w:rFonts w:eastAsia="Times New Roman" w:cs="Arial"/>
          <w:spacing w:val="1"/>
        </w:rPr>
        <w:t>o</w:t>
      </w:r>
      <w:r w:rsidRPr="00DE68A8">
        <w:rPr>
          <w:rFonts w:eastAsia="Times New Roman" w:cs="Arial"/>
        </w:rPr>
        <w:t>f</w:t>
      </w:r>
      <w:r w:rsidRPr="00DE68A8">
        <w:rPr>
          <w:rFonts w:eastAsia="Times New Roman" w:cs="Arial"/>
          <w:spacing w:val="5"/>
        </w:rPr>
        <w:t xml:space="preserve"> </w:t>
      </w:r>
      <w:r w:rsidRPr="00DE68A8">
        <w:rPr>
          <w:rFonts w:eastAsia="Times New Roman" w:cs="Arial"/>
          <w:spacing w:val="1"/>
        </w:rPr>
        <w:t>v</w:t>
      </w:r>
      <w:r w:rsidRPr="00DE68A8">
        <w:rPr>
          <w:rFonts w:eastAsia="Times New Roman" w:cs="Arial"/>
        </w:rPr>
        <w:t>an</w:t>
      </w:r>
      <w:r w:rsidRPr="00DE68A8">
        <w:rPr>
          <w:rFonts w:eastAsia="Times New Roman" w:cs="Arial"/>
          <w:spacing w:val="5"/>
        </w:rPr>
        <w:t xml:space="preserve"> </w:t>
      </w:r>
      <w:r w:rsidRPr="00DE68A8">
        <w:rPr>
          <w:rFonts w:eastAsia="Times New Roman" w:cs="Arial"/>
        </w:rPr>
        <w:t>J</w:t>
      </w:r>
      <w:r w:rsidRPr="00DE68A8">
        <w:rPr>
          <w:rFonts w:eastAsia="Times New Roman" w:cs="Arial"/>
          <w:spacing w:val="1"/>
        </w:rPr>
        <w:t>us</w:t>
      </w:r>
      <w:r w:rsidRPr="00DE68A8">
        <w:rPr>
          <w:rFonts w:eastAsia="Times New Roman" w:cs="Arial"/>
        </w:rPr>
        <w:t>titie</w:t>
      </w:r>
      <w:r w:rsidRPr="00DE68A8">
        <w:rPr>
          <w:rFonts w:eastAsia="Times New Roman" w:cs="Arial"/>
          <w:spacing w:val="5"/>
        </w:rPr>
        <w:t xml:space="preserve"> </w:t>
      </w:r>
      <w:r w:rsidRPr="00DE68A8">
        <w:rPr>
          <w:rFonts w:eastAsia="Times New Roman" w:cs="Arial"/>
          <w:spacing w:val="1"/>
        </w:rPr>
        <w:t>v</w:t>
      </w:r>
      <w:r w:rsidRPr="00DE68A8">
        <w:rPr>
          <w:rFonts w:eastAsia="Times New Roman" w:cs="Arial"/>
        </w:rPr>
        <w:t>an</w:t>
      </w:r>
      <w:r w:rsidRPr="00DE68A8">
        <w:rPr>
          <w:rFonts w:eastAsia="Times New Roman" w:cs="Arial"/>
          <w:spacing w:val="5"/>
        </w:rPr>
        <w:t xml:space="preserve"> </w:t>
      </w:r>
      <w:r w:rsidRPr="00DE68A8">
        <w:rPr>
          <w:rFonts w:eastAsia="Times New Roman" w:cs="Arial"/>
          <w:spacing w:val="1"/>
        </w:rPr>
        <w:t>d</w:t>
      </w:r>
      <w:r w:rsidRPr="00DE68A8">
        <w:rPr>
          <w:rFonts w:eastAsia="Times New Roman" w:cs="Arial"/>
        </w:rPr>
        <w:t>e Europese</w:t>
      </w:r>
      <w:r w:rsidRPr="00DE68A8">
        <w:rPr>
          <w:rFonts w:eastAsia="Times New Roman" w:cs="Arial"/>
          <w:spacing w:val="1"/>
        </w:rPr>
        <w:t xml:space="preserve"> </w:t>
      </w:r>
      <w:r w:rsidRPr="00DE68A8">
        <w:rPr>
          <w:rFonts w:eastAsia="Times New Roman" w:cs="Arial"/>
        </w:rPr>
        <w:t>Gemeenschappen.</w:t>
      </w:r>
    </w:p>
    <w:p w14:paraId="67105898" w14:textId="03E9296E" w:rsidR="006634D4" w:rsidRPr="00DE68A8" w:rsidRDefault="001E2E39" w:rsidP="001E2E39">
      <w:pPr>
        <w:tabs>
          <w:tab w:val="left" w:pos="851"/>
        </w:tabs>
        <w:rPr>
          <w:rFonts w:cs="Arial"/>
        </w:rPr>
      </w:pPr>
      <w:r w:rsidRPr="00DE68A8">
        <w:rPr>
          <w:rFonts w:eastAsia="Times New Roman" w:cs="Arial"/>
        </w:rPr>
        <w:t>2.</w:t>
      </w:r>
      <w:r w:rsidRPr="00DE68A8">
        <w:rPr>
          <w:rFonts w:eastAsia="Times New Roman" w:cs="Arial"/>
        </w:rPr>
        <w:tab/>
      </w:r>
      <w:r w:rsidR="006634D4" w:rsidRPr="00DE68A8">
        <w:rPr>
          <w:rFonts w:eastAsia="Times New Roman" w:cs="Arial"/>
        </w:rPr>
        <w:t>Overeenko</w:t>
      </w:r>
      <w:r w:rsidR="006634D4" w:rsidRPr="00DE68A8">
        <w:rPr>
          <w:rFonts w:eastAsia="Times New Roman" w:cs="Arial"/>
          <w:spacing w:val="-2"/>
        </w:rPr>
        <w:t>m</w:t>
      </w:r>
      <w:r w:rsidR="006634D4" w:rsidRPr="00DE68A8">
        <w:rPr>
          <w:rFonts w:eastAsia="Times New Roman" w:cs="Arial"/>
        </w:rPr>
        <w:t>stig</w:t>
      </w:r>
      <w:r w:rsidR="006634D4" w:rsidRPr="00DE68A8">
        <w:rPr>
          <w:rFonts w:eastAsia="Times New Roman" w:cs="Arial"/>
          <w:spacing w:val="5"/>
        </w:rPr>
        <w:t xml:space="preserve"> </w:t>
      </w:r>
      <w:r w:rsidR="006634D4" w:rsidRPr="00DE68A8">
        <w:rPr>
          <w:rFonts w:eastAsia="Times New Roman" w:cs="Arial"/>
        </w:rPr>
        <w:t>arti</w:t>
      </w:r>
      <w:r w:rsidR="006634D4" w:rsidRPr="00DE68A8">
        <w:rPr>
          <w:rFonts w:eastAsia="Times New Roman" w:cs="Arial"/>
          <w:spacing w:val="1"/>
        </w:rPr>
        <w:t>k</w:t>
      </w:r>
      <w:r w:rsidR="006634D4" w:rsidRPr="00DE68A8">
        <w:rPr>
          <w:rFonts w:eastAsia="Times New Roman" w:cs="Arial"/>
        </w:rPr>
        <w:t>el</w:t>
      </w:r>
      <w:r w:rsidR="006634D4" w:rsidRPr="00DE68A8">
        <w:rPr>
          <w:rFonts w:eastAsia="Times New Roman" w:cs="Arial"/>
          <w:spacing w:val="2"/>
        </w:rPr>
        <w:t xml:space="preserve"> </w:t>
      </w:r>
      <w:r w:rsidR="006634D4" w:rsidRPr="00DE68A8">
        <w:rPr>
          <w:rFonts w:eastAsia="Times New Roman" w:cs="Arial"/>
        </w:rPr>
        <w:t>12</w:t>
      </w:r>
      <w:r w:rsidR="006634D4" w:rsidRPr="00DE68A8">
        <w:rPr>
          <w:rFonts w:eastAsia="Times New Roman" w:cs="Arial"/>
          <w:spacing w:val="3"/>
        </w:rPr>
        <w:t xml:space="preserve"> </w:t>
      </w:r>
      <w:r w:rsidR="006634D4" w:rsidRPr="00DE68A8">
        <w:rPr>
          <w:rFonts w:eastAsia="Times New Roman" w:cs="Arial"/>
        </w:rPr>
        <w:t>van</w:t>
      </w:r>
      <w:r w:rsidR="006634D4" w:rsidRPr="00DE68A8">
        <w:rPr>
          <w:rFonts w:eastAsia="Times New Roman" w:cs="Arial"/>
          <w:spacing w:val="3"/>
        </w:rPr>
        <w:t xml:space="preserve"> </w:t>
      </w:r>
      <w:r w:rsidR="006634D4" w:rsidRPr="00DE68A8">
        <w:rPr>
          <w:rFonts w:eastAsia="Times New Roman" w:cs="Arial"/>
        </w:rPr>
        <w:t>de</w:t>
      </w:r>
      <w:r w:rsidR="006634D4" w:rsidRPr="00DE68A8">
        <w:rPr>
          <w:rFonts w:eastAsia="Times New Roman" w:cs="Arial"/>
          <w:spacing w:val="3"/>
        </w:rPr>
        <w:t xml:space="preserve"> </w:t>
      </w:r>
      <w:r w:rsidR="006634D4" w:rsidRPr="00DE68A8">
        <w:rPr>
          <w:rFonts w:eastAsia="Times New Roman" w:cs="Arial"/>
        </w:rPr>
        <w:t>wet</w:t>
      </w:r>
      <w:r w:rsidR="006634D4" w:rsidRPr="00DE68A8">
        <w:rPr>
          <w:rFonts w:eastAsia="Times New Roman" w:cs="Arial"/>
          <w:spacing w:val="2"/>
        </w:rPr>
        <w:t xml:space="preserve"> </w:t>
      </w:r>
      <w:r w:rsidR="006634D4" w:rsidRPr="00DE68A8">
        <w:rPr>
          <w:rFonts w:eastAsia="Times New Roman" w:cs="Arial"/>
        </w:rPr>
        <w:t>van</w:t>
      </w:r>
      <w:r w:rsidR="006634D4" w:rsidRPr="00DE68A8">
        <w:rPr>
          <w:rFonts w:eastAsia="Times New Roman" w:cs="Arial"/>
          <w:spacing w:val="3"/>
        </w:rPr>
        <w:t xml:space="preserve"> </w:t>
      </w:r>
      <w:r w:rsidR="006634D4" w:rsidRPr="00DE68A8">
        <w:rPr>
          <w:rFonts w:eastAsia="Times New Roman" w:cs="Arial"/>
        </w:rPr>
        <w:t>10</w:t>
      </w:r>
      <w:r w:rsidR="006634D4" w:rsidRPr="00DE68A8">
        <w:rPr>
          <w:rFonts w:eastAsia="Times New Roman" w:cs="Arial"/>
          <w:spacing w:val="3"/>
        </w:rPr>
        <w:t xml:space="preserve"> </w:t>
      </w:r>
      <w:r w:rsidR="006634D4" w:rsidRPr="00DE68A8">
        <w:rPr>
          <w:rFonts w:eastAsia="Times New Roman" w:cs="Arial"/>
          <w:spacing w:val="-2"/>
        </w:rPr>
        <w:t>m</w:t>
      </w:r>
      <w:r w:rsidR="006634D4" w:rsidRPr="00DE68A8">
        <w:rPr>
          <w:rFonts w:eastAsia="Times New Roman" w:cs="Arial"/>
        </w:rPr>
        <w:t>ei</w:t>
      </w:r>
      <w:r w:rsidR="006634D4" w:rsidRPr="00DE68A8">
        <w:rPr>
          <w:rFonts w:eastAsia="Times New Roman" w:cs="Arial"/>
          <w:spacing w:val="2"/>
        </w:rPr>
        <w:t xml:space="preserve"> </w:t>
      </w:r>
      <w:r w:rsidR="006634D4" w:rsidRPr="00DE68A8">
        <w:rPr>
          <w:rFonts w:eastAsia="Times New Roman" w:cs="Arial"/>
        </w:rPr>
        <w:t>2007</w:t>
      </w:r>
      <w:r w:rsidR="006634D4" w:rsidRPr="00DE68A8">
        <w:rPr>
          <w:rFonts w:eastAsia="Times New Roman" w:cs="Arial"/>
          <w:spacing w:val="1"/>
        </w:rPr>
        <w:t xml:space="preserve"> </w:t>
      </w:r>
      <w:r w:rsidR="006634D4" w:rsidRPr="00DE68A8">
        <w:rPr>
          <w:rFonts w:eastAsia="Times New Roman" w:cs="Arial"/>
        </w:rPr>
        <w:t>ter</w:t>
      </w:r>
      <w:r w:rsidR="006634D4" w:rsidRPr="00DE68A8">
        <w:rPr>
          <w:rFonts w:eastAsia="Times New Roman" w:cs="Arial"/>
          <w:spacing w:val="3"/>
        </w:rPr>
        <w:t xml:space="preserve"> </w:t>
      </w:r>
      <w:r w:rsidR="006634D4" w:rsidRPr="00DE68A8">
        <w:rPr>
          <w:rFonts w:eastAsia="Times New Roman" w:cs="Arial"/>
        </w:rPr>
        <w:t>bestrijding</w:t>
      </w:r>
      <w:r w:rsidR="006634D4" w:rsidRPr="00DE68A8">
        <w:rPr>
          <w:rFonts w:eastAsia="Times New Roman" w:cs="Arial"/>
          <w:spacing w:val="3"/>
        </w:rPr>
        <w:t xml:space="preserve"> </w:t>
      </w:r>
      <w:r w:rsidR="006634D4" w:rsidRPr="00DE68A8">
        <w:rPr>
          <w:rFonts w:eastAsia="Times New Roman" w:cs="Arial"/>
        </w:rPr>
        <w:t>van</w:t>
      </w:r>
      <w:r w:rsidR="006634D4" w:rsidRPr="00DE68A8">
        <w:rPr>
          <w:rFonts w:eastAsia="Times New Roman" w:cs="Arial"/>
          <w:spacing w:val="3"/>
        </w:rPr>
        <w:t xml:space="preserve"> </w:t>
      </w:r>
      <w:r w:rsidR="006634D4" w:rsidRPr="00DE68A8">
        <w:rPr>
          <w:rFonts w:eastAsia="Times New Roman" w:cs="Arial"/>
        </w:rPr>
        <w:t>discri</w:t>
      </w:r>
      <w:r w:rsidR="006634D4" w:rsidRPr="00DE68A8">
        <w:rPr>
          <w:rFonts w:eastAsia="Times New Roman" w:cs="Arial"/>
          <w:spacing w:val="-2"/>
        </w:rPr>
        <w:t>m</w:t>
      </w:r>
      <w:r w:rsidR="006634D4" w:rsidRPr="00DE68A8">
        <w:rPr>
          <w:rFonts w:eastAsia="Times New Roman" w:cs="Arial"/>
        </w:rPr>
        <w:t>inatie</w:t>
      </w:r>
      <w:r w:rsidR="006634D4" w:rsidRPr="00DE68A8">
        <w:rPr>
          <w:rFonts w:eastAsia="Times New Roman" w:cs="Arial"/>
          <w:spacing w:val="3"/>
        </w:rPr>
        <w:t xml:space="preserve"> </w:t>
      </w:r>
      <w:r w:rsidR="006634D4" w:rsidRPr="00DE68A8">
        <w:rPr>
          <w:rFonts w:eastAsia="Times New Roman" w:cs="Arial"/>
        </w:rPr>
        <w:t>t</w:t>
      </w:r>
      <w:r w:rsidR="006634D4" w:rsidRPr="00DE68A8">
        <w:rPr>
          <w:rFonts w:eastAsia="Times New Roman" w:cs="Arial"/>
          <w:spacing w:val="1"/>
        </w:rPr>
        <w:t>u</w:t>
      </w:r>
      <w:r w:rsidR="006634D4" w:rsidRPr="00DE68A8">
        <w:rPr>
          <w:rFonts w:eastAsia="Times New Roman" w:cs="Arial"/>
        </w:rPr>
        <w:t>ssen</w:t>
      </w:r>
      <w:r w:rsidR="006634D4" w:rsidRPr="00DE68A8">
        <w:rPr>
          <w:rFonts w:eastAsia="Times New Roman" w:cs="Arial"/>
          <w:spacing w:val="3"/>
        </w:rPr>
        <w:t xml:space="preserve"> </w:t>
      </w:r>
      <w:r w:rsidR="006634D4" w:rsidRPr="00DE68A8">
        <w:rPr>
          <w:rFonts w:eastAsia="Times New Roman" w:cs="Arial"/>
        </w:rPr>
        <w:t>vrouwen</w:t>
      </w:r>
      <w:r w:rsidR="006634D4" w:rsidRPr="00DE68A8">
        <w:rPr>
          <w:rFonts w:eastAsia="Times New Roman" w:cs="Arial"/>
          <w:spacing w:val="3"/>
        </w:rPr>
        <w:t xml:space="preserve"> </w:t>
      </w:r>
      <w:r w:rsidR="006634D4" w:rsidRPr="00DE68A8">
        <w:rPr>
          <w:rFonts w:eastAsia="Times New Roman" w:cs="Arial"/>
        </w:rPr>
        <w:t>en mannen,</w:t>
      </w:r>
      <w:r w:rsidR="006634D4" w:rsidRPr="00DE68A8">
        <w:rPr>
          <w:rFonts w:eastAsia="Times New Roman" w:cs="Arial"/>
          <w:spacing w:val="27"/>
        </w:rPr>
        <w:t xml:space="preserve"> </w:t>
      </w:r>
      <w:r w:rsidR="006634D4" w:rsidRPr="00DE68A8">
        <w:rPr>
          <w:rFonts w:eastAsia="Times New Roman" w:cs="Arial"/>
        </w:rPr>
        <w:t>over</w:t>
      </w:r>
      <w:r w:rsidR="006634D4" w:rsidRPr="00DE68A8">
        <w:rPr>
          <w:rFonts w:eastAsia="Times New Roman" w:cs="Arial"/>
          <w:spacing w:val="27"/>
        </w:rPr>
        <w:t xml:space="preserve"> </w:t>
      </w:r>
      <w:r w:rsidR="006634D4" w:rsidRPr="00DE68A8">
        <w:rPr>
          <w:rFonts w:eastAsia="Times New Roman" w:cs="Arial"/>
        </w:rPr>
        <w:t>de</w:t>
      </w:r>
      <w:r w:rsidR="006634D4" w:rsidRPr="00DE68A8">
        <w:rPr>
          <w:rFonts w:eastAsia="Times New Roman" w:cs="Arial"/>
          <w:spacing w:val="27"/>
        </w:rPr>
        <w:t xml:space="preserve"> </w:t>
      </w:r>
      <w:r w:rsidR="006634D4" w:rsidRPr="00DE68A8">
        <w:rPr>
          <w:rFonts w:eastAsia="Times New Roman" w:cs="Arial"/>
        </w:rPr>
        <w:t>aanvullende</w:t>
      </w:r>
      <w:r w:rsidR="006634D4" w:rsidRPr="00DE68A8">
        <w:rPr>
          <w:rFonts w:eastAsia="Times New Roman" w:cs="Arial"/>
          <w:spacing w:val="26"/>
        </w:rPr>
        <w:t xml:space="preserve"> </w:t>
      </w:r>
      <w:r w:rsidR="006634D4" w:rsidRPr="00DE68A8">
        <w:rPr>
          <w:rFonts w:eastAsia="Times New Roman" w:cs="Arial"/>
        </w:rPr>
        <w:t>regelingen</w:t>
      </w:r>
      <w:r w:rsidR="006634D4" w:rsidRPr="00DE68A8">
        <w:rPr>
          <w:rFonts w:eastAsia="Times New Roman" w:cs="Arial"/>
          <w:spacing w:val="26"/>
        </w:rPr>
        <w:t xml:space="preserve"> </w:t>
      </w:r>
      <w:r w:rsidR="006634D4" w:rsidRPr="00DE68A8">
        <w:rPr>
          <w:rFonts w:eastAsia="Times New Roman" w:cs="Arial"/>
        </w:rPr>
        <w:t>voor</w:t>
      </w:r>
      <w:r w:rsidR="006634D4" w:rsidRPr="00DE68A8">
        <w:rPr>
          <w:rFonts w:eastAsia="Times New Roman" w:cs="Arial"/>
          <w:spacing w:val="26"/>
        </w:rPr>
        <w:t xml:space="preserve"> </w:t>
      </w:r>
      <w:r w:rsidR="006634D4" w:rsidRPr="00DE68A8">
        <w:rPr>
          <w:rFonts w:eastAsia="Times New Roman" w:cs="Arial"/>
        </w:rPr>
        <w:t>socia</w:t>
      </w:r>
      <w:r w:rsidR="006634D4" w:rsidRPr="00DE68A8">
        <w:rPr>
          <w:rFonts w:eastAsia="Times New Roman" w:cs="Arial"/>
          <w:spacing w:val="-1"/>
        </w:rPr>
        <w:t>l</w:t>
      </w:r>
      <w:r w:rsidR="006634D4" w:rsidRPr="00DE68A8">
        <w:rPr>
          <w:rFonts w:eastAsia="Times New Roman" w:cs="Arial"/>
        </w:rPr>
        <w:t>e</w:t>
      </w:r>
      <w:r w:rsidR="006634D4" w:rsidRPr="00DE68A8">
        <w:rPr>
          <w:rFonts w:eastAsia="Times New Roman" w:cs="Arial"/>
          <w:spacing w:val="26"/>
        </w:rPr>
        <w:t xml:space="preserve"> </w:t>
      </w:r>
      <w:r w:rsidR="006634D4" w:rsidRPr="00DE68A8">
        <w:rPr>
          <w:rFonts w:eastAsia="Times New Roman" w:cs="Arial"/>
        </w:rPr>
        <w:t>zekerhei</w:t>
      </w:r>
      <w:r w:rsidR="006634D4" w:rsidRPr="00DE68A8">
        <w:rPr>
          <w:rFonts w:eastAsia="Times New Roman" w:cs="Arial"/>
          <w:spacing w:val="1"/>
        </w:rPr>
        <w:t>d</w:t>
      </w:r>
      <w:r w:rsidR="006634D4" w:rsidRPr="00DE68A8">
        <w:rPr>
          <w:rFonts w:eastAsia="Times New Roman" w:cs="Arial"/>
        </w:rPr>
        <w:t>,</w:t>
      </w:r>
      <w:r w:rsidR="006634D4" w:rsidRPr="00DE68A8">
        <w:rPr>
          <w:rFonts w:eastAsia="Times New Roman" w:cs="Arial"/>
          <w:spacing w:val="26"/>
        </w:rPr>
        <w:t xml:space="preserve"> </w:t>
      </w:r>
      <w:r w:rsidR="006634D4" w:rsidRPr="00DE68A8">
        <w:rPr>
          <w:rFonts w:eastAsia="Times New Roman" w:cs="Arial"/>
        </w:rPr>
        <w:t>vormt</w:t>
      </w:r>
      <w:r w:rsidR="006634D4" w:rsidRPr="00DE68A8">
        <w:rPr>
          <w:rFonts w:eastAsia="Times New Roman" w:cs="Arial"/>
          <w:spacing w:val="25"/>
        </w:rPr>
        <w:t xml:space="preserve"> </w:t>
      </w:r>
      <w:r w:rsidR="006634D4" w:rsidRPr="00DE68A8">
        <w:rPr>
          <w:rFonts w:eastAsia="Times New Roman" w:cs="Arial"/>
        </w:rPr>
        <w:t>een</w:t>
      </w:r>
      <w:r w:rsidR="006634D4" w:rsidRPr="00DE68A8">
        <w:rPr>
          <w:rFonts w:eastAsia="Times New Roman" w:cs="Arial"/>
          <w:spacing w:val="26"/>
        </w:rPr>
        <w:t xml:space="preserve"> </w:t>
      </w:r>
      <w:r w:rsidR="006634D4" w:rsidRPr="00DE68A8">
        <w:rPr>
          <w:rFonts w:eastAsia="Times New Roman" w:cs="Arial"/>
        </w:rPr>
        <w:t>direct</w:t>
      </w:r>
      <w:r w:rsidR="006634D4" w:rsidRPr="00DE68A8">
        <w:rPr>
          <w:rFonts w:eastAsia="Times New Roman" w:cs="Arial"/>
          <w:spacing w:val="25"/>
        </w:rPr>
        <w:t xml:space="preserve"> </w:t>
      </w:r>
      <w:r w:rsidR="006634D4" w:rsidRPr="00DE68A8">
        <w:rPr>
          <w:rFonts w:eastAsia="Times New Roman" w:cs="Arial"/>
        </w:rPr>
        <w:t>onderscheid</w:t>
      </w:r>
      <w:r w:rsidR="006634D4" w:rsidRPr="00DE68A8">
        <w:rPr>
          <w:rFonts w:eastAsia="Times New Roman" w:cs="Arial"/>
          <w:spacing w:val="26"/>
        </w:rPr>
        <w:t xml:space="preserve"> </w:t>
      </w:r>
      <w:r w:rsidR="006634D4" w:rsidRPr="00DE68A8">
        <w:rPr>
          <w:rFonts w:eastAsia="Times New Roman" w:cs="Arial"/>
        </w:rPr>
        <w:t>op</w:t>
      </w:r>
      <w:r w:rsidR="006634D4" w:rsidRPr="00DE68A8">
        <w:rPr>
          <w:rFonts w:eastAsia="Times New Roman" w:cs="Arial"/>
          <w:spacing w:val="26"/>
        </w:rPr>
        <w:t xml:space="preserve"> </w:t>
      </w:r>
      <w:r w:rsidR="006634D4" w:rsidRPr="00DE68A8">
        <w:rPr>
          <w:rFonts w:eastAsia="Times New Roman" w:cs="Arial"/>
        </w:rPr>
        <w:t>grond van</w:t>
      </w:r>
      <w:r w:rsidR="006634D4" w:rsidRPr="00DE68A8">
        <w:rPr>
          <w:rFonts w:eastAsia="Times New Roman" w:cs="Arial"/>
          <w:spacing w:val="1"/>
        </w:rPr>
        <w:t xml:space="preserve"> </w:t>
      </w:r>
      <w:r w:rsidR="006634D4" w:rsidRPr="00DE68A8">
        <w:rPr>
          <w:rFonts w:eastAsia="Times New Roman" w:cs="Arial"/>
        </w:rPr>
        <w:t>ges</w:t>
      </w:r>
      <w:r w:rsidR="006634D4" w:rsidRPr="00DE68A8">
        <w:rPr>
          <w:rFonts w:eastAsia="Times New Roman" w:cs="Arial"/>
          <w:spacing w:val="-1"/>
        </w:rPr>
        <w:t>l</w:t>
      </w:r>
      <w:r w:rsidR="006634D4" w:rsidRPr="00DE68A8">
        <w:rPr>
          <w:rFonts w:eastAsia="Times New Roman" w:cs="Arial"/>
        </w:rPr>
        <w:t>acht een</w:t>
      </w:r>
      <w:r w:rsidR="006634D4" w:rsidRPr="00DE68A8">
        <w:rPr>
          <w:rFonts w:eastAsia="Times New Roman" w:cs="Arial"/>
          <w:spacing w:val="1"/>
        </w:rPr>
        <w:t xml:space="preserve"> </w:t>
      </w:r>
      <w:r w:rsidR="006634D4" w:rsidRPr="00DE68A8">
        <w:rPr>
          <w:rFonts w:eastAsia="Times New Roman" w:cs="Arial"/>
        </w:rPr>
        <w:t>d</w:t>
      </w:r>
      <w:r w:rsidR="006634D4" w:rsidRPr="00DE68A8">
        <w:rPr>
          <w:rFonts w:eastAsia="Times New Roman" w:cs="Arial"/>
          <w:spacing w:val="-1"/>
        </w:rPr>
        <w:t>i</w:t>
      </w:r>
      <w:r w:rsidR="006634D4" w:rsidRPr="00DE68A8">
        <w:rPr>
          <w:rFonts w:eastAsia="Times New Roman" w:cs="Arial"/>
        </w:rPr>
        <w:t>recte</w:t>
      </w:r>
      <w:r w:rsidR="006634D4" w:rsidRPr="00DE68A8">
        <w:rPr>
          <w:rFonts w:eastAsia="Times New Roman" w:cs="Arial"/>
          <w:spacing w:val="1"/>
        </w:rPr>
        <w:t xml:space="preserve"> </w:t>
      </w:r>
      <w:r w:rsidR="006634D4" w:rsidRPr="00DE68A8">
        <w:rPr>
          <w:rFonts w:eastAsia="Times New Roman" w:cs="Arial"/>
        </w:rPr>
        <w:t>d</w:t>
      </w:r>
      <w:r w:rsidR="006634D4" w:rsidRPr="00DE68A8">
        <w:rPr>
          <w:rFonts w:eastAsia="Times New Roman" w:cs="Arial"/>
          <w:spacing w:val="-1"/>
        </w:rPr>
        <w:t>i</w:t>
      </w:r>
      <w:r w:rsidR="006634D4" w:rsidRPr="00DE68A8">
        <w:rPr>
          <w:rFonts w:eastAsia="Times New Roman" w:cs="Arial"/>
        </w:rPr>
        <w:t>scr</w:t>
      </w:r>
      <w:r w:rsidR="006634D4" w:rsidRPr="00DE68A8">
        <w:rPr>
          <w:rFonts w:eastAsia="Times New Roman" w:cs="Arial"/>
          <w:spacing w:val="-1"/>
        </w:rPr>
        <w:t>i</w:t>
      </w:r>
      <w:r w:rsidR="006634D4" w:rsidRPr="00DE68A8">
        <w:rPr>
          <w:rFonts w:eastAsia="Times New Roman" w:cs="Arial"/>
        </w:rPr>
        <w:t>m</w:t>
      </w:r>
      <w:r w:rsidR="006634D4" w:rsidRPr="00DE68A8">
        <w:rPr>
          <w:rFonts w:eastAsia="Times New Roman" w:cs="Arial"/>
          <w:spacing w:val="-1"/>
        </w:rPr>
        <w:t>i</w:t>
      </w:r>
      <w:r w:rsidR="006634D4" w:rsidRPr="00DE68A8">
        <w:rPr>
          <w:rFonts w:eastAsia="Times New Roman" w:cs="Arial"/>
        </w:rPr>
        <w:t>na</w:t>
      </w:r>
      <w:r w:rsidR="006634D4" w:rsidRPr="00DE68A8">
        <w:rPr>
          <w:rFonts w:eastAsia="Times New Roman" w:cs="Arial"/>
          <w:spacing w:val="-1"/>
        </w:rPr>
        <w:t>ti</w:t>
      </w:r>
      <w:r w:rsidR="006634D4" w:rsidRPr="00DE68A8">
        <w:rPr>
          <w:rFonts w:eastAsia="Times New Roman" w:cs="Arial"/>
        </w:rPr>
        <w:t>e.</w:t>
      </w:r>
    </w:p>
    <w:p w14:paraId="7923BD18" w14:textId="77777777" w:rsidR="006634D4" w:rsidRPr="00DE68A8" w:rsidRDefault="006634D4" w:rsidP="006634D4">
      <w:pPr>
        <w:rPr>
          <w:rFonts w:cs="Arial"/>
        </w:rPr>
      </w:pPr>
      <w:r w:rsidRPr="00DE68A8">
        <w:rPr>
          <w:rFonts w:eastAsia="Times New Roman" w:cs="Arial"/>
        </w:rPr>
        <w:t>In</w:t>
      </w:r>
      <w:r w:rsidRPr="00DE68A8">
        <w:rPr>
          <w:rFonts w:eastAsia="Times New Roman" w:cs="Arial"/>
          <w:spacing w:val="27"/>
        </w:rPr>
        <w:t xml:space="preserve"> </w:t>
      </w:r>
      <w:r w:rsidRPr="00DE68A8">
        <w:rPr>
          <w:rFonts w:eastAsia="Times New Roman" w:cs="Arial"/>
        </w:rPr>
        <w:t>afwijking</w:t>
      </w:r>
      <w:r w:rsidRPr="00DE68A8">
        <w:rPr>
          <w:rFonts w:eastAsia="Times New Roman" w:cs="Arial"/>
          <w:spacing w:val="27"/>
        </w:rPr>
        <w:t xml:space="preserve"> </w:t>
      </w:r>
      <w:r w:rsidRPr="00DE68A8">
        <w:rPr>
          <w:rFonts w:eastAsia="Times New Roman" w:cs="Arial"/>
        </w:rPr>
        <w:t>van</w:t>
      </w:r>
      <w:r w:rsidRPr="00DE68A8">
        <w:rPr>
          <w:rFonts w:eastAsia="Times New Roman" w:cs="Arial"/>
          <w:spacing w:val="27"/>
        </w:rPr>
        <w:t xml:space="preserve"> </w:t>
      </w:r>
      <w:r w:rsidRPr="00DE68A8">
        <w:rPr>
          <w:rFonts w:eastAsia="Times New Roman" w:cs="Arial"/>
        </w:rPr>
        <w:t>wat</w:t>
      </w:r>
      <w:r w:rsidRPr="00DE68A8">
        <w:rPr>
          <w:rFonts w:eastAsia="Times New Roman" w:cs="Arial"/>
          <w:spacing w:val="27"/>
        </w:rPr>
        <w:t xml:space="preserve"> </w:t>
      </w:r>
      <w:r w:rsidRPr="00DE68A8">
        <w:rPr>
          <w:rFonts w:eastAsia="Times New Roman" w:cs="Arial"/>
        </w:rPr>
        <w:t>voorafgaat,</w:t>
      </w:r>
      <w:r w:rsidRPr="00DE68A8">
        <w:rPr>
          <w:rFonts w:eastAsia="Times New Roman" w:cs="Arial"/>
          <w:spacing w:val="26"/>
        </w:rPr>
        <w:t xml:space="preserve"> </w:t>
      </w:r>
      <w:r w:rsidRPr="00DE68A8">
        <w:rPr>
          <w:rFonts w:eastAsia="Times New Roman" w:cs="Arial"/>
        </w:rPr>
        <w:t>zijn</w:t>
      </w:r>
      <w:r w:rsidRPr="00DE68A8">
        <w:rPr>
          <w:rFonts w:eastAsia="Times New Roman" w:cs="Arial"/>
          <w:spacing w:val="26"/>
        </w:rPr>
        <w:t xml:space="preserve"> </w:t>
      </w:r>
      <w:r w:rsidRPr="00DE68A8">
        <w:rPr>
          <w:rFonts w:eastAsia="Times New Roman" w:cs="Arial"/>
        </w:rPr>
        <w:t>alleen</w:t>
      </w:r>
      <w:r w:rsidRPr="00DE68A8">
        <w:rPr>
          <w:rFonts w:eastAsia="Times New Roman" w:cs="Arial"/>
          <w:spacing w:val="26"/>
        </w:rPr>
        <w:t xml:space="preserve"> </w:t>
      </w:r>
      <w:r w:rsidRPr="00DE68A8">
        <w:rPr>
          <w:rFonts w:eastAsia="Times New Roman" w:cs="Arial"/>
        </w:rPr>
        <w:t>verschillen</w:t>
      </w:r>
      <w:r w:rsidRPr="00DE68A8">
        <w:rPr>
          <w:rFonts w:eastAsia="Times New Roman" w:cs="Arial"/>
          <w:spacing w:val="26"/>
        </w:rPr>
        <w:t xml:space="preserve"> </w:t>
      </w:r>
      <w:r w:rsidRPr="00DE68A8">
        <w:rPr>
          <w:rFonts w:eastAsia="Times New Roman" w:cs="Arial"/>
        </w:rPr>
        <w:t>gegrond</w:t>
      </w:r>
      <w:r w:rsidRPr="00DE68A8">
        <w:rPr>
          <w:rFonts w:eastAsia="Times New Roman" w:cs="Arial"/>
          <w:spacing w:val="26"/>
        </w:rPr>
        <w:t xml:space="preserve"> </w:t>
      </w:r>
      <w:r w:rsidRPr="00DE68A8">
        <w:rPr>
          <w:rFonts w:eastAsia="Times New Roman" w:cs="Arial"/>
        </w:rPr>
        <w:t>op</w:t>
      </w:r>
      <w:r w:rsidRPr="00DE68A8">
        <w:rPr>
          <w:rFonts w:eastAsia="Times New Roman" w:cs="Arial"/>
          <w:spacing w:val="26"/>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respectieve</w:t>
      </w:r>
      <w:r w:rsidRPr="00DE68A8">
        <w:rPr>
          <w:rFonts w:eastAsia="Times New Roman" w:cs="Arial"/>
          <w:spacing w:val="26"/>
        </w:rPr>
        <w:t xml:space="preserve"> </w:t>
      </w:r>
      <w:r w:rsidRPr="00DE68A8">
        <w:rPr>
          <w:rFonts w:eastAsia="Times New Roman" w:cs="Arial"/>
        </w:rPr>
        <w:t>levensverwachtingen van</w:t>
      </w:r>
      <w:r w:rsidRPr="00DE68A8">
        <w:rPr>
          <w:rFonts w:eastAsia="Times New Roman" w:cs="Arial"/>
          <w:spacing w:val="1"/>
        </w:rPr>
        <w:t xml:space="preserve"> </w:t>
      </w:r>
      <w:r w:rsidRPr="00DE68A8">
        <w:rPr>
          <w:rFonts w:eastAsia="Times New Roman" w:cs="Arial"/>
        </w:rPr>
        <w:t>mannen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vrouwen</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egelaten.</w:t>
      </w:r>
    </w:p>
    <w:p w14:paraId="6B1A47EA" w14:textId="77777777" w:rsidR="006634D4" w:rsidRPr="00DE68A8" w:rsidRDefault="006634D4" w:rsidP="006634D4">
      <w:pPr>
        <w:rPr>
          <w:rFonts w:cs="Arial"/>
        </w:rPr>
      </w:pPr>
      <w:r w:rsidRPr="00DE68A8">
        <w:rPr>
          <w:rFonts w:eastAsia="Times New Roman" w:cs="Arial"/>
        </w:rPr>
        <w:t>Pens</w:t>
      </w:r>
      <w:r w:rsidRPr="00DE68A8">
        <w:rPr>
          <w:rFonts w:eastAsia="Times New Roman" w:cs="Arial"/>
          <w:spacing w:val="-1"/>
        </w:rPr>
        <w:t>i</w:t>
      </w:r>
      <w:r w:rsidRPr="00DE68A8">
        <w:rPr>
          <w:rFonts w:eastAsia="Times New Roman" w:cs="Arial"/>
          <w:spacing w:val="1"/>
        </w:rPr>
        <w:t>o</w:t>
      </w:r>
      <w:r w:rsidRPr="00DE68A8">
        <w:rPr>
          <w:rFonts w:eastAsia="Times New Roman" w:cs="Arial"/>
        </w:rPr>
        <w:t>ent</w:t>
      </w:r>
      <w:r w:rsidRPr="00DE68A8">
        <w:rPr>
          <w:rFonts w:eastAsia="Times New Roman" w:cs="Arial"/>
          <w:spacing w:val="1"/>
        </w:rPr>
        <w:t>o</w:t>
      </w:r>
      <w:r w:rsidRPr="00DE68A8">
        <w:rPr>
          <w:rFonts w:eastAsia="Times New Roman" w:cs="Arial"/>
        </w:rPr>
        <w:t>ezeggingen</w:t>
      </w:r>
      <w:r w:rsidRPr="00DE68A8">
        <w:rPr>
          <w:rFonts w:eastAsia="Times New Roman" w:cs="Arial"/>
          <w:spacing w:val="25"/>
        </w:rPr>
        <w:t xml:space="preserve"> </w:t>
      </w:r>
      <w:r w:rsidRPr="00DE68A8">
        <w:rPr>
          <w:rFonts w:eastAsia="Times New Roman" w:cs="Arial"/>
        </w:rPr>
        <w:t>maken</w:t>
      </w:r>
      <w:r w:rsidRPr="00DE68A8">
        <w:rPr>
          <w:rFonts w:eastAsia="Times New Roman" w:cs="Arial"/>
          <w:spacing w:val="25"/>
        </w:rPr>
        <w:t xml:space="preserve"> </w:t>
      </w:r>
      <w:r w:rsidRPr="00DE68A8">
        <w:rPr>
          <w:rFonts w:eastAsia="Times New Roman" w:cs="Arial"/>
        </w:rPr>
        <w:t>evenwel</w:t>
      </w:r>
      <w:r w:rsidRPr="00DE68A8">
        <w:rPr>
          <w:rFonts w:eastAsia="Times New Roman" w:cs="Arial"/>
          <w:spacing w:val="24"/>
        </w:rPr>
        <w:t xml:space="preserve"> </w:t>
      </w:r>
      <w:r w:rsidRPr="00DE68A8">
        <w:rPr>
          <w:rFonts w:eastAsia="Times New Roman" w:cs="Arial"/>
        </w:rPr>
        <w:t>geen</w:t>
      </w:r>
      <w:r w:rsidRPr="00DE68A8">
        <w:rPr>
          <w:rFonts w:eastAsia="Times New Roman" w:cs="Arial"/>
          <w:spacing w:val="25"/>
        </w:rPr>
        <w:t xml:space="preserve"> </w:t>
      </w:r>
      <w:r w:rsidRPr="00DE68A8">
        <w:rPr>
          <w:rFonts w:eastAsia="Times New Roman" w:cs="Arial"/>
        </w:rPr>
        <w:t>ondersche</w:t>
      </w:r>
      <w:r w:rsidRPr="00DE68A8">
        <w:rPr>
          <w:rFonts w:eastAsia="Times New Roman" w:cs="Arial"/>
          <w:spacing w:val="-1"/>
        </w:rPr>
        <w:t>i</w:t>
      </w:r>
      <w:r w:rsidRPr="00DE68A8">
        <w:rPr>
          <w:rFonts w:eastAsia="Times New Roman" w:cs="Arial"/>
        </w:rPr>
        <w:t>d</w:t>
      </w:r>
      <w:r w:rsidRPr="00DE68A8">
        <w:rPr>
          <w:rFonts w:eastAsia="Times New Roman" w:cs="Arial"/>
          <w:spacing w:val="25"/>
        </w:rPr>
        <w:t xml:space="preserve"> </w:t>
      </w:r>
      <w:r w:rsidRPr="00DE68A8">
        <w:rPr>
          <w:rFonts w:eastAsia="Times New Roman" w:cs="Arial"/>
          <w:spacing w:val="-1"/>
        </w:rPr>
        <w:t>t</w:t>
      </w:r>
      <w:r w:rsidRPr="00DE68A8">
        <w:rPr>
          <w:rFonts w:eastAsia="Times New Roman" w:cs="Arial"/>
          <w:spacing w:val="1"/>
        </w:rPr>
        <w:t>u</w:t>
      </w:r>
      <w:r w:rsidRPr="00DE68A8">
        <w:rPr>
          <w:rFonts w:eastAsia="Times New Roman" w:cs="Arial"/>
        </w:rPr>
        <w:t>ssen</w:t>
      </w:r>
      <w:r w:rsidRPr="00DE68A8">
        <w:rPr>
          <w:rFonts w:eastAsia="Times New Roman" w:cs="Arial"/>
          <w:spacing w:val="25"/>
        </w:rPr>
        <w:t xml:space="preserve"> </w:t>
      </w:r>
      <w:r w:rsidRPr="00DE68A8">
        <w:rPr>
          <w:rFonts w:eastAsia="Times New Roman" w:cs="Arial"/>
        </w:rPr>
        <w:t>mannen</w:t>
      </w:r>
      <w:r w:rsidRPr="00DE68A8">
        <w:rPr>
          <w:rFonts w:eastAsia="Times New Roman" w:cs="Arial"/>
          <w:spacing w:val="24"/>
        </w:rPr>
        <w:t xml:space="preserve"> </w:t>
      </w:r>
      <w:r w:rsidRPr="00DE68A8">
        <w:rPr>
          <w:rFonts w:eastAsia="Times New Roman" w:cs="Arial"/>
        </w:rPr>
        <w:t>en</w:t>
      </w:r>
      <w:r w:rsidRPr="00DE68A8">
        <w:rPr>
          <w:rFonts w:eastAsia="Times New Roman" w:cs="Arial"/>
          <w:spacing w:val="24"/>
        </w:rPr>
        <w:t xml:space="preserve"> </w:t>
      </w:r>
      <w:r w:rsidRPr="00DE68A8">
        <w:rPr>
          <w:rFonts w:eastAsia="Times New Roman" w:cs="Arial"/>
        </w:rPr>
        <w:t>vrouwen</w:t>
      </w:r>
      <w:r w:rsidRPr="00DE68A8">
        <w:rPr>
          <w:rFonts w:eastAsia="Times New Roman" w:cs="Arial"/>
          <w:spacing w:val="24"/>
        </w:rPr>
        <w:t xml:space="preserve"> </w:t>
      </w:r>
      <w:r w:rsidRPr="00DE68A8">
        <w:rPr>
          <w:rFonts w:eastAsia="Times New Roman" w:cs="Arial"/>
        </w:rPr>
        <w:t>b</w:t>
      </w:r>
      <w:r w:rsidRPr="00DE68A8">
        <w:rPr>
          <w:rFonts w:eastAsia="Times New Roman" w:cs="Arial"/>
          <w:spacing w:val="-1"/>
        </w:rPr>
        <w:t>i</w:t>
      </w:r>
      <w:r w:rsidRPr="00DE68A8">
        <w:rPr>
          <w:rFonts w:eastAsia="Times New Roman" w:cs="Arial"/>
        </w:rPr>
        <w:t>j</w:t>
      </w:r>
      <w:r w:rsidRPr="00DE68A8">
        <w:rPr>
          <w:rFonts w:eastAsia="Times New Roman" w:cs="Arial"/>
          <w:spacing w:val="24"/>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bepal</w:t>
      </w:r>
      <w:r w:rsidRPr="00DE68A8">
        <w:rPr>
          <w:rFonts w:eastAsia="Times New Roman" w:cs="Arial"/>
          <w:spacing w:val="-1"/>
        </w:rPr>
        <w:t>i</w:t>
      </w:r>
      <w:r w:rsidRPr="00DE68A8">
        <w:rPr>
          <w:rFonts w:eastAsia="Times New Roman" w:cs="Arial"/>
        </w:rPr>
        <w:t>ng</w:t>
      </w:r>
      <w:r w:rsidRPr="00DE68A8">
        <w:rPr>
          <w:rFonts w:eastAsia="Times New Roman" w:cs="Arial"/>
          <w:spacing w:val="24"/>
        </w:rPr>
        <w:t xml:space="preserve"> </w:t>
      </w:r>
      <w:r w:rsidRPr="00DE68A8">
        <w:rPr>
          <w:rFonts w:eastAsia="Times New Roman" w:cs="Arial"/>
        </w:rPr>
        <w:t>van het niveau</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persoonli</w:t>
      </w:r>
      <w:r w:rsidRPr="00DE68A8">
        <w:rPr>
          <w:rFonts w:eastAsia="Times New Roman" w:cs="Arial"/>
          <w:spacing w:val="1"/>
        </w:rPr>
        <w:t>j</w:t>
      </w:r>
      <w:r w:rsidRPr="00DE68A8">
        <w:rPr>
          <w:rFonts w:eastAsia="Times New Roman" w:cs="Arial"/>
        </w:rPr>
        <w:t>ke</w:t>
      </w:r>
      <w:r w:rsidRPr="00DE68A8">
        <w:rPr>
          <w:rFonts w:eastAsia="Times New Roman" w:cs="Arial"/>
          <w:spacing w:val="1"/>
        </w:rPr>
        <w:t xml:space="preserve"> </w:t>
      </w:r>
      <w:r w:rsidRPr="00DE68A8">
        <w:rPr>
          <w:rFonts w:eastAsia="Times New Roman" w:cs="Arial"/>
        </w:rPr>
        <w:t>bijdragen.</w:t>
      </w:r>
    </w:p>
    <w:p w14:paraId="6A45C222" w14:textId="77777777" w:rsidR="006634D4" w:rsidRPr="00DE68A8" w:rsidRDefault="006634D4" w:rsidP="006634D4">
      <w:pPr>
        <w:rPr>
          <w:rFonts w:cs="Arial"/>
        </w:rPr>
      </w:pPr>
      <w:r w:rsidRPr="00DE68A8">
        <w:rPr>
          <w:rFonts w:eastAsia="Times New Roman" w:cs="Arial"/>
          <w:spacing w:val="-1"/>
        </w:rPr>
        <w:t>B</w:t>
      </w:r>
      <w:r w:rsidRPr="00DE68A8">
        <w:rPr>
          <w:rFonts w:eastAsia="Times New Roman" w:cs="Arial"/>
        </w:rPr>
        <w:t>ovendien</w:t>
      </w:r>
      <w:r w:rsidRPr="00DE68A8">
        <w:rPr>
          <w:rFonts w:eastAsia="Times New Roman" w:cs="Arial"/>
          <w:spacing w:val="12"/>
        </w:rPr>
        <w:t xml:space="preserve"> </w:t>
      </w:r>
      <w:r w:rsidRPr="00DE68A8">
        <w:rPr>
          <w:rFonts w:eastAsia="Times New Roman" w:cs="Arial"/>
        </w:rPr>
        <w:t>maken</w:t>
      </w:r>
      <w:r w:rsidRPr="00DE68A8">
        <w:rPr>
          <w:rFonts w:eastAsia="Times New Roman" w:cs="Arial"/>
          <w:spacing w:val="12"/>
        </w:rPr>
        <w:t xml:space="preserve"> </w:t>
      </w:r>
      <w:r w:rsidRPr="00DE68A8">
        <w:rPr>
          <w:rFonts w:eastAsia="Times New Roman" w:cs="Arial"/>
        </w:rPr>
        <w:t>de</w:t>
      </w:r>
      <w:r w:rsidRPr="00DE68A8">
        <w:rPr>
          <w:rFonts w:eastAsia="Times New Roman" w:cs="Arial"/>
          <w:spacing w:val="12"/>
        </w:rPr>
        <w:t xml:space="preserve"> </w:t>
      </w:r>
      <w:r w:rsidRPr="00DE68A8">
        <w:rPr>
          <w:rFonts w:eastAsia="Times New Roman" w:cs="Arial"/>
        </w:rPr>
        <w:t>pensi</w:t>
      </w:r>
      <w:r w:rsidRPr="00DE68A8">
        <w:rPr>
          <w:rFonts w:eastAsia="Times New Roman" w:cs="Arial"/>
          <w:spacing w:val="1"/>
        </w:rPr>
        <w:t>o</w:t>
      </w:r>
      <w:r w:rsidRPr="00DE68A8">
        <w:rPr>
          <w:rFonts w:eastAsia="Times New Roman" w:cs="Arial"/>
        </w:rPr>
        <w:t>ent</w:t>
      </w:r>
      <w:r w:rsidRPr="00DE68A8">
        <w:rPr>
          <w:rFonts w:eastAsia="Times New Roman" w:cs="Arial"/>
          <w:spacing w:val="1"/>
        </w:rPr>
        <w:t>o</w:t>
      </w:r>
      <w:r w:rsidRPr="00DE68A8">
        <w:rPr>
          <w:rFonts w:eastAsia="Times New Roman" w:cs="Arial"/>
        </w:rPr>
        <w:t>ez</w:t>
      </w:r>
      <w:r w:rsidRPr="00DE68A8">
        <w:rPr>
          <w:rFonts w:eastAsia="Times New Roman" w:cs="Arial"/>
          <w:spacing w:val="-1"/>
        </w:rPr>
        <w:t>e</w:t>
      </w:r>
      <w:r w:rsidRPr="00DE68A8">
        <w:rPr>
          <w:rFonts w:eastAsia="Times New Roman" w:cs="Arial"/>
        </w:rPr>
        <w:t>ggingen</w:t>
      </w:r>
      <w:r w:rsidRPr="00DE68A8">
        <w:rPr>
          <w:rFonts w:eastAsia="Times New Roman" w:cs="Arial"/>
          <w:spacing w:val="12"/>
        </w:rPr>
        <w:t xml:space="preserve"> </w:t>
      </w:r>
      <w:r w:rsidRPr="00DE68A8">
        <w:rPr>
          <w:rFonts w:eastAsia="Times New Roman" w:cs="Arial"/>
        </w:rPr>
        <w:t>van</w:t>
      </w:r>
      <w:r w:rsidRPr="00DE68A8">
        <w:rPr>
          <w:rFonts w:eastAsia="Times New Roman" w:cs="Arial"/>
          <w:spacing w:val="12"/>
        </w:rPr>
        <w:t xml:space="preserve"> </w:t>
      </w:r>
      <w:r w:rsidRPr="00DE68A8">
        <w:rPr>
          <w:rFonts w:eastAsia="Times New Roman" w:cs="Arial"/>
        </w:rPr>
        <w:t>het</w:t>
      </w:r>
      <w:r w:rsidRPr="00DE68A8">
        <w:rPr>
          <w:rFonts w:eastAsia="Times New Roman" w:cs="Arial"/>
          <w:spacing w:val="11"/>
        </w:rPr>
        <w:t xml:space="preserve"> </w:t>
      </w:r>
      <w:r w:rsidRPr="00DE68A8">
        <w:rPr>
          <w:rFonts w:eastAsia="Times New Roman" w:cs="Arial"/>
        </w:rPr>
        <w:t>t</w:t>
      </w:r>
      <w:r w:rsidRPr="00DE68A8">
        <w:rPr>
          <w:rFonts w:eastAsia="Times New Roman" w:cs="Arial"/>
          <w:spacing w:val="-1"/>
        </w:rPr>
        <w:t>y</w:t>
      </w:r>
      <w:r w:rsidRPr="00DE68A8">
        <w:rPr>
          <w:rFonts w:eastAsia="Times New Roman" w:cs="Arial"/>
        </w:rPr>
        <w:t>pe</w:t>
      </w:r>
      <w:r w:rsidRPr="00DE68A8">
        <w:rPr>
          <w:rFonts w:eastAsia="Times New Roman" w:cs="Arial"/>
          <w:spacing w:val="12"/>
        </w:rPr>
        <w:t xml:space="preserve"> </w:t>
      </w:r>
      <w:r w:rsidRPr="00DE68A8">
        <w:rPr>
          <w:rFonts w:eastAsia="Times New Roman" w:cs="Arial"/>
        </w:rPr>
        <w:t>vaste</w:t>
      </w:r>
      <w:r w:rsidRPr="00DE68A8">
        <w:rPr>
          <w:rFonts w:eastAsia="Times New Roman" w:cs="Arial"/>
          <w:spacing w:val="12"/>
        </w:rPr>
        <w:t xml:space="preserve"> </w:t>
      </w:r>
      <w:r w:rsidRPr="00DE68A8">
        <w:rPr>
          <w:rFonts w:eastAsia="Times New Roman" w:cs="Arial"/>
        </w:rPr>
        <w:t>bijdr</w:t>
      </w:r>
      <w:r w:rsidRPr="00DE68A8">
        <w:rPr>
          <w:rFonts w:eastAsia="Times New Roman" w:cs="Arial"/>
          <w:spacing w:val="-1"/>
        </w:rPr>
        <w:t>a</w:t>
      </w:r>
      <w:r w:rsidRPr="00DE68A8">
        <w:rPr>
          <w:rFonts w:eastAsia="Times New Roman" w:cs="Arial"/>
        </w:rPr>
        <w:t>gen</w:t>
      </w:r>
      <w:r w:rsidRPr="00DE68A8">
        <w:rPr>
          <w:rFonts w:eastAsia="Times New Roman" w:cs="Arial"/>
          <w:spacing w:val="12"/>
        </w:rPr>
        <w:t xml:space="preserve"> </w:t>
      </w:r>
      <w:r w:rsidRPr="00DE68A8">
        <w:rPr>
          <w:rFonts w:eastAsia="Times New Roman" w:cs="Arial"/>
        </w:rPr>
        <w:t>geen</w:t>
      </w:r>
      <w:r w:rsidRPr="00DE68A8">
        <w:rPr>
          <w:rFonts w:eastAsia="Times New Roman" w:cs="Arial"/>
          <w:spacing w:val="12"/>
        </w:rPr>
        <w:t xml:space="preserve"> </w:t>
      </w:r>
      <w:r w:rsidRPr="00DE68A8">
        <w:rPr>
          <w:rFonts w:eastAsia="Times New Roman" w:cs="Arial"/>
        </w:rPr>
        <w:t>onderscheid</w:t>
      </w:r>
      <w:r w:rsidRPr="00DE68A8">
        <w:rPr>
          <w:rFonts w:eastAsia="Times New Roman" w:cs="Arial"/>
          <w:spacing w:val="10"/>
        </w:rPr>
        <w:t xml:space="preserve"> </w:t>
      </w:r>
      <w:r w:rsidRPr="00DE68A8">
        <w:rPr>
          <w:rFonts w:eastAsia="Times New Roman" w:cs="Arial"/>
        </w:rPr>
        <w:t>t</w:t>
      </w:r>
      <w:r w:rsidRPr="00DE68A8">
        <w:rPr>
          <w:rFonts w:eastAsia="Times New Roman" w:cs="Arial"/>
          <w:spacing w:val="1"/>
        </w:rPr>
        <w:t>u</w:t>
      </w:r>
      <w:r w:rsidRPr="00DE68A8">
        <w:rPr>
          <w:rFonts w:eastAsia="Times New Roman" w:cs="Arial"/>
        </w:rPr>
        <w:t>ssen</w:t>
      </w:r>
      <w:r w:rsidRPr="00DE68A8">
        <w:rPr>
          <w:rFonts w:eastAsia="Times New Roman" w:cs="Arial"/>
          <w:spacing w:val="10"/>
        </w:rPr>
        <w:t xml:space="preserve"> </w:t>
      </w:r>
      <w:r w:rsidRPr="00DE68A8">
        <w:rPr>
          <w:rFonts w:eastAsia="Times New Roman" w:cs="Arial"/>
        </w:rPr>
        <w:t>mannen en</w:t>
      </w:r>
      <w:r w:rsidRPr="00DE68A8">
        <w:rPr>
          <w:rFonts w:eastAsia="Times New Roman" w:cs="Arial"/>
          <w:spacing w:val="1"/>
        </w:rPr>
        <w:t xml:space="preserve"> </w:t>
      </w:r>
      <w:r w:rsidRPr="00DE68A8">
        <w:rPr>
          <w:rFonts w:eastAsia="Times New Roman" w:cs="Arial"/>
        </w:rPr>
        <w:t>vrouwen</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1"/>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bepal</w:t>
      </w:r>
      <w:r w:rsidRPr="00DE68A8">
        <w:rPr>
          <w:rFonts w:eastAsia="Times New Roman" w:cs="Arial"/>
          <w:spacing w:val="-1"/>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 het niveau</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bijdragen.</w:t>
      </w:r>
    </w:p>
    <w:p w14:paraId="1135825F" w14:textId="77777777" w:rsidR="006634D4" w:rsidRPr="00DE68A8" w:rsidRDefault="006634D4" w:rsidP="006634D4">
      <w:pPr>
        <w:rPr>
          <w:rFonts w:cs="Arial"/>
        </w:rPr>
      </w:pPr>
      <w:r w:rsidRPr="00DE68A8">
        <w:rPr>
          <w:rFonts w:eastAsia="Times New Roman" w:cs="Arial"/>
        </w:rPr>
        <w:t>Verschillen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gegrond</w:t>
      </w:r>
      <w:r w:rsidRPr="00DE68A8">
        <w:rPr>
          <w:rFonts w:eastAsia="Times New Roman" w:cs="Arial"/>
          <w:spacing w:val="1"/>
        </w:rPr>
        <w:t xml:space="preserve"> </w:t>
      </w:r>
      <w:r w:rsidRPr="00DE68A8">
        <w:rPr>
          <w:rFonts w:eastAsia="Times New Roman" w:cs="Arial"/>
        </w:rPr>
        <w:t>zijn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de respectieve</w:t>
      </w:r>
      <w:r w:rsidRPr="00DE68A8">
        <w:rPr>
          <w:rFonts w:eastAsia="Times New Roman" w:cs="Arial"/>
          <w:spacing w:val="1"/>
        </w:rPr>
        <w:t xml:space="preserve"> </w:t>
      </w:r>
      <w:r w:rsidRPr="00DE68A8">
        <w:rPr>
          <w:rFonts w:eastAsia="Times New Roman" w:cs="Arial"/>
        </w:rPr>
        <w:t>levensverwachtingen</w:t>
      </w:r>
      <w:r w:rsidRPr="00DE68A8">
        <w:rPr>
          <w:rFonts w:eastAsia="Times New Roman" w:cs="Arial"/>
          <w:spacing w:val="1"/>
        </w:rPr>
        <w:t xml:space="preserve"> </w:t>
      </w:r>
      <w:r w:rsidRPr="00DE68A8">
        <w:rPr>
          <w:rFonts w:eastAsia="Times New Roman" w:cs="Arial"/>
        </w:rPr>
        <w:t>van mannen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vrouwen</w:t>
      </w:r>
      <w:r w:rsidRPr="00DE68A8">
        <w:rPr>
          <w:rFonts w:eastAsia="Times New Roman" w:cs="Arial"/>
          <w:spacing w:val="1"/>
        </w:rPr>
        <w:t xml:space="preserve"> </w:t>
      </w:r>
      <w:r w:rsidR="00AD0BAF" w:rsidRPr="00DE68A8">
        <w:rPr>
          <w:rFonts w:eastAsia="Times New Roman" w:cs="Arial"/>
        </w:rPr>
        <w:t>zijn toegela</w:t>
      </w:r>
      <w:r w:rsidRPr="00DE68A8">
        <w:rPr>
          <w:rFonts w:eastAsia="Times New Roman" w:cs="Arial"/>
        </w:rPr>
        <w:t>ten</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hoofd</w:t>
      </w:r>
      <w:r w:rsidRPr="00DE68A8">
        <w:rPr>
          <w:rFonts w:eastAsia="Times New Roman" w:cs="Arial"/>
        </w:rPr>
        <w:t>e</w:t>
      </w:r>
      <w:r w:rsidRPr="00DE68A8">
        <w:rPr>
          <w:rFonts w:eastAsia="Times New Roman" w:cs="Arial"/>
          <w:spacing w:val="1"/>
        </w:rPr>
        <w:t xml:space="preserve"> va</w:t>
      </w:r>
      <w:r w:rsidRPr="00DE68A8">
        <w:rPr>
          <w:rFonts w:eastAsia="Times New Roman" w:cs="Arial"/>
        </w:rPr>
        <w:t>n</w:t>
      </w:r>
      <w:r w:rsidRPr="00DE68A8">
        <w:rPr>
          <w:rFonts w:eastAsia="Times New Roman" w:cs="Arial"/>
          <w:spacing w:val="1"/>
        </w:rPr>
        <w:t xml:space="preserve"> zowe</w:t>
      </w:r>
      <w:r w:rsidRPr="00DE68A8">
        <w:rPr>
          <w:rFonts w:eastAsia="Times New Roman" w:cs="Arial"/>
        </w:rPr>
        <w:t xml:space="preserve">l </w:t>
      </w:r>
      <w:r w:rsidRPr="00DE68A8">
        <w:rPr>
          <w:rFonts w:eastAsia="Times New Roman" w:cs="Arial"/>
          <w:spacing w:val="1"/>
        </w:rPr>
        <w:t>d</w:t>
      </w:r>
      <w:r w:rsidRPr="00DE68A8">
        <w:rPr>
          <w:rFonts w:eastAsia="Times New Roman" w:cs="Arial"/>
        </w:rPr>
        <w:t>e</w:t>
      </w:r>
      <w:r w:rsidRPr="00DE68A8">
        <w:rPr>
          <w:rFonts w:eastAsia="Times New Roman" w:cs="Arial"/>
          <w:spacing w:val="1"/>
        </w:rPr>
        <w:t xml:space="preserve"> </w:t>
      </w:r>
      <w:r w:rsidRPr="00DE68A8">
        <w:rPr>
          <w:rFonts w:eastAsia="Times New Roman" w:cs="Arial"/>
        </w:rPr>
        <w:t>i</w:t>
      </w:r>
      <w:r w:rsidRPr="00DE68A8">
        <w:rPr>
          <w:rFonts w:eastAsia="Times New Roman" w:cs="Arial"/>
          <w:spacing w:val="1"/>
        </w:rPr>
        <w:t>nr</w:t>
      </w:r>
      <w:r w:rsidRPr="00DE68A8">
        <w:rPr>
          <w:rFonts w:eastAsia="Times New Roman" w:cs="Arial"/>
        </w:rPr>
        <w:t>i</w:t>
      </w:r>
      <w:r w:rsidRPr="00DE68A8">
        <w:rPr>
          <w:rFonts w:eastAsia="Times New Roman" w:cs="Arial"/>
          <w:spacing w:val="1"/>
        </w:rPr>
        <w:t>ch</w:t>
      </w:r>
      <w:r w:rsidRPr="00DE68A8">
        <w:rPr>
          <w:rFonts w:eastAsia="Times New Roman" w:cs="Arial"/>
        </w:rPr>
        <w:t>t</w:t>
      </w:r>
      <w:r w:rsidRPr="00DE68A8">
        <w:rPr>
          <w:rFonts w:eastAsia="Times New Roman" w:cs="Arial"/>
          <w:spacing w:val="-3"/>
        </w:rPr>
        <w:t>e</w:t>
      </w:r>
      <w:r w:rsidRPr="00DE68A8">
        <w:rPr>
          <w:rFonts w:eastAsia="Times New Roman" w:cs="Arial"/>
        </w:rPr>
        <w:t>r</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aanvul</w:t>
      </w:r>
      <w:r w:rsidRPr="00DE68A8">
        <w:rPr>
          <w:rFonts w:eastAsia="Times New Roman" w:cs="Arial"/>
          <w:spacing w:val="-1"/>
        </w:rPr>
        <w:t>l</w:t>
      </w:r>
      <w:r w:rsidRPr="00DE68A8">
        <w:rPr>
          <w:rFonts w:eastAsia="Times New Roman" w:cs="Arial"/>
        </w:rPr>
        <w:t>ende</w:t>
      </w:r>
      <w:r w:rsidRPr="00DE68A8">
        <w:rPr>
          <w:rFonts w:eastAsia="Times New Roman" w:cs="Arial"/>
          <w:spacing w:val="1"/>
        </w:rPr>
        <w:t xml:space="preserve"> </w:t>
      </w:r>
      <w:r w:rsidRPr="00DE68A8">
        <w:rPr>
          <w:rFonts w:eastAsia="Times New Roman" w:cs="Arial"/>
        </w:rPr>
        <w:t>regel</w:t>
      </w:r>
      <w:r w:rsidRPr="00DE68A8">
        <w:rPr>
          <w:rFonts w:eastAsia="Times New Roman" w:cs="Arial"/>
          <w:spacing w:val="-1"/>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voor</w:t>
      </w:r>
      <w:r w:rsidRPr="00DE68A8">
        <w:rPr>
          <w:rFonts w:eastAsia="Times New Roman" w:cs="Arial"/>
          <w:spacing w:val="1"/>
        </w:rPr>
        <w:t xml:space="preserve"> </w:t>
      </w:r>
      <w:r w:rsidRPr="00DE68A8">
        <w:rPr>
          <w:rFonts w:eastAsia="Times New Roman" w:cs="Arial"/>
        </w:rPr>
        <w:t>soc</w:t>
      </w:r>
      <w:r w:rsidRPr="00DE68A8">
        <w:rPr>
          <w:rFonts w:eastAsia="Times New Roman" w:cs="Arial"/>
          <w:spacing w:val="-4"/>
        </w:rPr>
        <w:t>i</w:t>
      </w:r>
      <w:r w:rsidRPr="00DE68A8">
        <w:rPr>
          <w:rFonts w:eastAsia="Times New Roman" w:cs="Arial"/>
        </w:rPr>
        <w:t>ale</w:t>
      </w:r>
      <w:r w:rsidRPr="00DE68A8">
        <w:rPr>
          <w:rFonts w:eastAsia="Times New Roman" w:cs="Arial"/>
          <w:spacing w:val="1"/>
        </w:rPr>
        <w:t xml:space="preserve"> </w:t>
      </w:r>
      <w:r w:rsidRPr="00DE68A8">
        <w:rPr>
          <w:rFonts w:eastAsia="Times New Roman" w:cs="Arial"/>
        </w:rPr>
        <w:t>zekerheid</w:t>
      </w:r>
      <w:r w:rsidRPr="00DE68A8">
        <w:rPr>
          <w:rFonts w:eastAsia="Times New Roman" w:cs="Arial"/>
          <w:spacing w:val="1"/>
        </w:rPr>
        <w:t xml:space="preserve"> </w:t>
      </w:r>
      <w:r w:rsidRPr="00DE68A8">
        <w:rPr>
          <w:rFonts w:eastAsia="Times New Roman" w:cs="Arial"/>
        </w:rPr>
        <w:t>als de pensi</w:t>
      </w:r>
      <w:r w:rsidRPr="00DE68A8">
        <w:rPr>
          <w:rFonts w:eastAsia="Times New Roman" w:cs="Arial"/>
          <w:spacing w:val="1"/>
        </w:rPr>
        <w:t>o</w:t>
      </w:r>
      <w:r w:rsidRPr="00DE68A8">
        <w:rPr>
          <w:rFonts w:eastAsia="Times New Roman" w:cs="Arial"/>
        </w:rPr>
        <w:t>en- of verzekeringsinstelling</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deze</w:t>
      </w:r>
      <w:r w:rsidRPr="00DE68A8">
        <w:rPr>
          <w:rFonts w:eastAsia="Times New Roman" w:cs="Arial"/>
          <w:spacing w:val="1"/>
        </w:rPr>
        <w:t xml:space="preserve"> </w:t>
      </w:r>
      <w:r w:rsidRPr="00DE68A8">
        <w:rPr>
          <w:rFonts w:eastAsia="Times New Roman" w:cs="Arial"/>
        </w:rPr>
        <w:t>regeling</w:t>
      </w:r>
      <w:r w:rsidRPr="00DE68A8">
        <w:rPr>
          <w:rFonts w:eastAsia="Times New Roman" w:cs="Arial"/>
          <w:spacing w:val="1"/>
        </w:rPr>
        <w:t xml:space="preserve"> </w:t>
      </w:r>
      <w:r w:rsidRPr="00DE68A8">
        <w:rPr>
          <w:rFonts w:eastAsia="Times New Roman" w:cs="Arial"/>
        </w:rPr>
        <w:t>uitvoert.</w:t>
      </w:r>
    </w:p>
    <w:p w14:paraId="4CD73F31" w14:textId="77777777" w:rsidR="006634D4" w:rsidRPr="00DE68A8" w:rsidRDefault="006634D4" w:rsidP="006634D4">
      <w:pPr>
        <w:rPr>
          <w:rFonts w:cs="Arial"/>
        </w:rPr>
      </w:pPr>
      <w:r w:rsidRPr="00DE68A8">
        <w:rPr>
          <w:rFonts w:eastAsia="Times New Roman" w:cs="Arial"/>
          <w:spacing w:val="2"/>
        </w:rPr>
        <w:t>W</w:t>
      </w:r>
      <w:r w:rsidRPr="00DE68A8">
        <w:rPr>
          <w:rFonts w:eastAsia="Times New Roman" w:cs="Arial"/>
        </w:rPr>
        <w:t>at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dienstjaren</w:t>
      </w:r>
      <w:r w:rsidRPr="00DE68A8">
        <w:rPr>
          <w:rFonts w:eastAsia="Times New Roman" w:cs="Arial"/>
          <w:spacing w:val="2"/>
        </w:rPr>
        <w:t xml:space="preserve"> </w:t>
      </w:r>
      <w:r w:rsidRPr="00DE68A8">
        <w:rPr>
          <w:rFonts w:eastAsia="Times New Roman" w:cs="Arial"/>
        </w:rPr>
        <w:t>gepresteerd</w:t>
      </w:r>
      <w:r w:rsidRPr="00DE68A8">
        <w:rPr>
          <w:rFonts w:eastAsia="Times New Roman" w:cs="Arial"/>
          <w:spacing w:val="2"/>
        </w:rPr>
        <w:t xml:space="preserve"> </w:t>
      </w:r>
      <w:r w:rsidRPr="00DE68A8">
        <w:rPr>
          <w:rFonts w:eastAsia="Times New Roman" w:cs="Arial"/>
        </w:rPr>
        <w:t>na</w:t>
      </w:r>
      <w:r w:rsidRPr="00DE68A8">
        <w:rPr>
          <w:rFonts w:eastAsia="Times New Roman" w:cs="Arial"/>
          <w:spacing w:val="2"/>
        </w:rPr>
        <w:t xml:space="preserve"> </w:t>
      </w:r>
      <w:r w:rsidRPr="00DE68A8">
        <w:rPr>
          <w:rFonts w:eastAsia="Times New Roman" w:cs="Arial"/>
        </w:rPr>
        <w:t>17</w:t>
      </w:r>
      <w:r w:rsidRPr="00DE68A8">
        <w:rPr>
          <w:rFonts w:eastAsia="Times New Roman" w:cs="Arial"/>
          <w:spacing w:val="2"/>
        </w:rPr>
        <w:t xml:space="preserve"> </w:t>
      </w:r>
      <w:r w:rsidRPr="00DE68A8">
        <w:rPr>
          <w:rFonts w:eastAsia="Times New Roman" w:cs="Arial"/>
        </w:rPr>
        <w:t>mei</w:t>
      </w:r>
      <w:r w:rsidRPr="00DE68A8">
        <w:rPr>
          <w:rFonts w:eastAsia="Times New Roman" w:cs="Arial"/>
          <w:spacing w:val="1"/>
        </w:rPr>
        <w:t xml:space="preserve"> </w:t>
      </w:r>
      <w:r w:rsidRPr="00DE68A8">
        <w:rPr>
          <w:rFonts w:eastAsia="Times New Roman" w:cs="Arial"/>
        </w:rPr>
        <w:t>1990</w:t>
      </w:r>
      <w:r w:rsidRPr="00DE68A8">
        <w:rPr>
          <w:rFonts w:eastAsia="Times New Roman" w:cs="Arial"/>
          <w:spacing w:val="2"/>
        </w:rPr>
        <w:t xml:space="preserve"> </w:t>
      </w:r>
      <w:r w:rsidRPr="00DE68A8">
        <w:rPr>
          <w:rFonts w:eastAsia="Times New Roman" w:cs="Arial"/>
        </w:rPr>
        <w:t>bet</w:t>
      </w:r>
      <w:r w:rsidRPr="00DE68A8">
        <w:rPr>
          <w:rFonts w:eastAsia="Times New Roman" w:cs="Arial"/>
          <w:spacing w:val="1"/>
        </w:rPr>
        <w:t>r</w:t>
      </w:r>
      <w:r w:rsidRPr="00DE68A8">
        <w:rPr>
          <w:rFonts w:eastAsia="Times New Roman" w:cs="Arial"/>
        </w:rPr>
        <w:t>eft, mag</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in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28</w:t>
      </w:r>
      <w:r w:rsidRPr="00DE68A8">
        <w:rPr>
          <w:rFonts w:eastAsia="Times New Roman" w:cs="Arial"/>
          <w:spacing w:val="2"/>
        </w:rPr>
        <w:t xml:space="preserve"> </w:t>
      </w:r>
      <w:r w:rsidRPr="00DE68A8">
        <w:rPr>
          <w:rFonts w:eastAsia="Times New Roman" w:cs="Arial"/>
        </w:rPr>
        <w:t>april</w:t>
      </w:r>
      <w:r w:rsidRPr="00DE68A8">
        <w:rPr>
          <w:rFonts w:eastAsia="Times New Roman" w:cs="Arial"/>
          <w:spacing w:val="1"/>
        </w:rPr>
        <w:t xml:space="preserve"> </w:t>
      </w:r>
      <w:r w:rsidRPr="00DE68A8">
        <w:rPr>
          <w:rFonts w:eastAsia="Times New Roman" w:cs="Arial"/>
        </w:rPr>
        <w:t>2003</w:t>
      </w:r>
      <w:r w:rsidRPr="00DE68A8">
        <w:rPr>
          <w:rFonts w:eastAsia="Times New Roman" w:cs="Arial"/>
          <w:spacing w:val="1"/>
        </w:rPr>
        <w:t xml:space="preserve"> </w:t>
      </w:r>
      <w:r w:rsidRPr="00DE68A8">
        <w:rPr>
          <w:rFonts w:eastAsia="Times New Roman" w:cs="Arial"/>
        </w:rPr>
        <w:t>betreffende</w:t>
      </w:r>
      <w:r w:rsidRPr="00DE68A8">
        <w:rPr>
          <w:rFonts w:eastAsia="Times New Roman" w:cs="Arial"/>
          <w:spacing w:val="1"/>
        </w:rPr>
        <w:t xml:space="preserve"> </w:t>
      </w:r>
      <w:r w:rsidRPr="00DE68A8">
        <w:rPr>
          <w:rFonts w:eastAsia="Times New Roman" w:cs="Arial"/>
        </w:rPr>
        <w:t>de aanvul</w:t>
      </w:r>
      <w:r w:rsidRPr="00DE68A8">
        <w:rPr>
          <w:rFonts w:eastAsia="Times New Roman" w:cs="Arial"/>
          <w:spacing w:val="-1"/>
        </w:rPr>
        <w:t>l</w:t>
      </w:r>
      <w:r w:rsidRPr="00DE68A8">
        <w:rPr>
          <w:rFonts w:eastAsia="Times New Roman" w:cs="Arial"/>
        </w:rPr>
        <w:t>ende</w:t>
      </w:r>
      <w:r w:rsidRPr="00DE68A8">
        <w:rPr>
          <w:rFonts w:eastAsia="Times New Roman" w:cs="Arial"/>
          <w:spacing w:val="1"/>
        </w:rPr>
        <w:t xml:space="preserve"> </w:t>
      </w:r>
      <w:r w:rsidRPr="00DE68A8">
        <w:rPr>
          <w:rFonts w:eastAsia="Times New Roman" w:cs="Arial"/>
        </w:rPr>
        <w:t>pens</w:t>
      </w:r>
      <w:r w:rsidRPr="00DE68A8">
        <w:rPr>
          <w:rFonts w:eastAsia="Times New Roman" w:cs="Arial"/>
          <w:spacing w:val="-1"/>
        </w:rPr>
        <w:t>i</w:t>
      </w:r>
      <w:r w:rsidRPr="00DE68A8">
        <w:rPr>
          <w:rFonts w:eastAsia="Times New Roman" w:cs="Arial"/>
          <w:spacing w:val="1"/>
        </w:rPr>
        <w:t>o</w:t>
      </w:r>
      <w:r w:rsidRPr="00DE68A8">
        <w:rPr>
          <w:rFonts w:eastAsia="Times New Roman" w:cs="Arial"/>
        </w:rPr>
        <w:t>enen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het belas</w:t>
      </w:r>
      <w:r w:rsidRPr="00DE68A8">
        <w:rPr>
          <w:rFonts w:eastAsia="Times New Roman" w:cs="Arial"/>
          <w:spacing w:val="-1"/>
        </w:rPr>
        <w:t>ti</w:t>
      </w:r>
      <w:r w:rsidRPr="00DE68A8">
        <w:rPr>
          <w:rFonts w:eastAsia="Times New Roman" w:cs="Arial"/>
        </w:rPr>
        <w:t>ngs</w:t>
      </w:r>
      <w:r w:rsidRPr="00DE68A8">
        <w:rPr>
          <w:rFonts w:eastAsia="Times New Roman" w:cs="Arial"/>
          <w:spacing w:val="-1"/>
        </w:rPr>
        <w:t>t</w:t>
      </w:r>
      <w:r w:rsidRPr="00DE68A8">
        <w:rPr>
          <w:rFonts w:eastAsia="Times New Roman" w:cs="Arial"/>
        </w:rPr>
        <w:t>e</w:t>
      </w:r>
      <w:r w:rsidRPr="00DE68A8">
        <w:rPr>
          <w:rFonts w:eastAsia="Times New Roman" w:cs="Arial"/>
          <w:spacing w:val="-1"/>
        </w:rPr>
        <w:t>l</w:t>
      </w:r>
      <w:r w:rsidRPr="00DE68A8">
        <w:rPr>
          <w:rFonts w:eastAsia="Times New Roman" w:cs="Arial"/>
        </w:rPr>
        <w:t>sel van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pensi</w:t>
      </w:r>
      <w:r w:rsidRPr="00DE68A8">
        <w:rPr>
          <w:rFonts w:eastAsia="Times New Roman" w:cs="Arial"/>
          <w:spacing w:val="1"/>
        </w:rPr>
        <w:t>o</w:t>
      </w:r>
      <w:r w:rsidRPr="00DE68A8">
        <w:rPr>
          <w:rFonts w:eastAsia="Times New Roman" w:cs="Arial"/>
        </w:rPr>
        <w:t>enen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sommige</w:t>
      </w:r>
      <w:r w:rsidRPr="00DE68A8">
        <w:rPr>
          <w:rFonts w:eastAsia="Times New Roman" w:cs="Arial"/>
          <w:spacing w:val="1"/>
        </w:rPr>
        <w:t xml:space="preserve"> </w:t>
      </w:r>
      <w:r w:rsidRPr="00DE68A8">
        <w:rPr>
          <w:rFonts w:eastAsia="Times New Roman" w:cs="Arial"/>
        </w:rPr>
        <w:t>aanvullende</w:t>
      </w:r>
      <w:r w:rsidRPr="00DE68A8">
        <w:rPr>
          <w:rFonts w:eastAsia="Times New Roman" w:cs="Arial"/>
          <w:spacing w:val="1"/>
        </w:rPr>
        <w:t xml:space="preserve"> </w:t>
      </w:r>
      <w:r w:rsidRPr="00DE68A8">
        <w:rPr>
          <w:rFonts w:eastAsia="Times New Roman" w:cs="Arial"/>
        </w:rPr>
        <w:t>voordelen i</w:t>
      </w:r>
      <w:r w:rsidRPr="00DE68A8">
        <w:rPr>
          <w:rFonts w:eastAsia="Times New Roman" w:cs="Arial"/>
          <w:spacing w:val="1"/>
        </w:rPr>
        <w:t>n</w:t>
      </w:r>
      <w:r w:rsidRPr="00DE68A8">
        <w:rPr>
          <w:rFonts w:eastAsia="Times New Roman" w:cs="Arial"/>
        </w:rPr>
        <w:t>zake</w:t>
      </w:r>
      <w:r w:rsidRPr="00DE68A8">
        <w:rPr>
          <w:rFonts w:eastAsia="Times New Roman" w:cs="Arial"/>
          <w:spacing w:val="1"/>
        </w:rPr>
        <w:t xml:space="preserve"> </w:t>
      </w:r>
      <w:r w:rsidRPr="00DE68A8">
        <w:rPr>
          <w:rFonts w:eastAsia="Times New Roman" w:cs="Arial"/>
        </w:rPr>
        <w:t>sociale</w:t>
      </w:r>
      <w:r w:rsidRPr="00DE68A8">
        <w:rPr>
          <w:rFonts w:eastAsia="Times New Roman" w:cs="Arial"/>
          <w:spacing w:val="1"/>
        </w:rPr>
        <w:t xml:space="preserve"> </w:t>
      </w:r>
      <w:r w:rsidRPr="00DE68A8">
        <w:rPr>
          <w:rFonts w:eastAsia="Times New Roman" w:cs="Arial"/>
        </w:rPr>
        <w:t>zekerheid</w:t>
      </w:r>
      <w:r w:rsidRPr="00DE68A8">
        <w:rPr>
          <w:rFonts w:eastAsia="Times New Roman" w:cs="Arial"/>
          <w:spacing w:val="1"/>
        </w:rPr>
        <w:t xml:space="preserve"> </w:t>
      </w:r>
      <w:r w:rsidRPr="00DE68A8">
        <w:rPr>
          <w:rFonts w:eastAsia="Times New Roman" w:cs="Arial"/>
        </w:rPr>
        <w:t>bedoel</w:t>
      </w:r>
      <w:r w:rsidRPr="00DE68A8">
        <w:rPr>
          <w:rFonts w:eastAsia="Times New Roman" w:cs="Arial"/>
          <w:spacing w:val="1"/>
        </w:rPr>
        <w:t>d</w:t>
      </w:r>
      <w:r w:rsidRPr="00DE68A8">
        <w:rPr>
          <w:rFonts w:eastAsia="Times New Roman" w:cs="Arial"/>
        </w:rPr>
        <w:t>e</w:t>
      </w:r>
      <w:r w:rsidRPr="00DE68A8">
        <w:rPr>
          <w:rFonts w:eastAsia="Times New Roman" w:cs="Arial"/>
          <w:spacing w:val="1"/>
        </w:rPr>
        <w:t xml:space="preserve"> </w:t>
      </w:r>
      <w:r w:rsidRPr="00DE68A8">
        <w:rPr>
          <w:rFonts w:eastAsia="Times New Roman" w:cs="Arial"/>
        </w:rPr>
        <w:t>pensi</w:t>
      </w:r>
      <w:r w:rsidRPr="00DE68A8">
        <w:rPr>
          <w:rFonts w:eastAsia="Times New Roman" w:cs="Arial"/>
          <w:spacing w:val="1"/>
        </w:rPr>
        <w:t>o</w:t>
      </w:r>
      <w:r w:rsidRPr="00DE68A8">
        <w:rPr>
          <w:rFonts w:eastAsia="Times New Roman" w:cs="Arial"/>
        </w:rPr>
        <w:t>ent</w:t>
      </w:r>
      <w:r w:rsidRPr="00DE68A8">
        <w:rPr>
          <w:rFonts w:eastAsia="Times New Roman" w:cs="Arial"/>
          <w:spacing w:val="1"/>
        </w:rPr>
        <w:t>o</w:t>
      </w:r>
      <w:r w:rsidRPr="00DE68A8">
        <w:rPr>
          <w:rFonts w:eastAsia="Times New Roman" w:cs="Arial"/>
        </w:rPr>
        <w:t>ezegging</w:t>
      </w:r>
      <w:r w:rsidRPr="00DE68A8">
        <w:rPr>
          <w:rFonts w:eastAsia="Times New Roman" w:cs="Arial"/>
          <w:spacing w:val="1"/>
        </w:rPr>
        <w:t xml:space="preserve"> </w:t>
      </w:r>
      <w:r w:rsidRPr="00DE68A8">
        <w:rPr>
          <w:rFonts w:eastAsia="Times New Roman" w:cs="Arial"/>
        </w:rPr>
        <w:t>geen</w:t>
      </w:r>
      <w:r w:rsidRPr="00DE68A8">
        <w:rPr>
          <w:rFonts w:eastAsia="Times New Roman" w:cs="Arial"/>
          <w:spacing w:val="1"/>
        </w:rPr>
        <w:t xml:space="preserve"> </w:t>
      </w:r>
      <w:r w:rsidRPr="00DE68A8">
        <w:rPr>
          <w:rFonts w:eastAsia="Times New Roman" w:cs="Arial"/>
        </w:rPr>
        <w:t>enkel ander</w:t>
      </w:r>
      <w:r w:rsidRPr="00DE68A8">
        <w:rPr>
          <w:rFonts w:eastAsia="Times New Roman" w:cs="Arial"/>
          <w:spacing w:val="1"/>
        </w:rPr>
        <w:t xml:space="preserve"> </w:t>
      </w:r>
      <w:r w:rsidRPr="00DE68A8">
        <w:rPr>
          <w:rFonts w:eastAsia="Times New Roman" w:cs="Arial"/>
        </w:rPr>
        <w:t>direct onderscheid op grond van geslacht inhouden</w:t>
      </w:r>
      <w:r w:rsidRPr="00DE68A8">
        <w:rPr>
          <w:rFonts w:eastAsia="Times New Roman" w:cs="Arial"/>
          <w:spacing w:val="1"/>
        </w:rPr>
        <w:t xml:space="preserve"> </w:t>
      </w:r>
      <w:r w:rsidRPr="00DE68A8">
        <w:rPr>
          <w:rFonts w:eastAsia="Times New Roman" w:cs="Arial"/>
        </w:rPr>
        <w:t>dan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wel</w:t>
      </w:r>
      <w:r w:rsidRPr="00DE68A8">
        <w:rPr>
          <w:rFonts w:eastAsia="Times New Roman" w:cs="Arial"/>
          <w:spacing w:val="1"/>
        </w:rPr>
        <w:t>k</w:t>
      </w:r>
      <w:r w:rsidRPr="00DE68A8">
        <w:rPr>
          <w:rFonts w:eastAsia="Times New Roman" w:cs="Arial"/>
        </w:rPr>
        <w:t>e gegrond zijn op de respectieve levensverwachti</w:t>
      </w:r>
      <w:r w:rsidRPr="00DE68A8">
        <w:rPr>
          <w:rFonts w:eastAsia="Times New Roman" w:cs="Arial"/>
          <w:spacing w:val="1"/>
        </w:rPr>
        <w:t>nge</w:t>
      </w:r>
      <w:r w:rsidRPr="00DE68A8">
        <w:rPr>
          <w:rFonts w:eastAsia="Times New Roman" w:cs="Arial"/>
        </w:rPr>
        <w:t xml:space="preserve">n </w:t>
      </w:r>
      <w:r w:rsidRPr="00DE68A8">
        <w:rPr>
          <w:rFonts w:eastAsia="Times New Roman" w:cs="Arial"/>
          <w:spacing w:val="1"/>
        </w:rPr>
        <w:t>va</w:t>
      </w:r>
      <w:r w:rsidRPr="00DE68A8">
        <w:rPr>
          <w:rFonts w:eastAsia="Times New Roman" w:cs="Arial"/>
        </w:rPr>
        <w:t>n ma</w:t>
      </w:r>
      <w:r w:rsidRPr="00DE68A8">
        <w:rPr>
          <w:rFonts w:eastAsia="Times New Roman" w:cs="Arial"/>
          <w:spacing w:val="1"/>
        </w:rPr>
        <w:t>nne</w:t>
      </w:r>
      <w:r w:rsidRPr="00DE68A8">
        <w:rPr>
          <w:rFonts w:eastAsia="Times New Roman" w:cs="Arial"/>
        </w:rPr>
        <w:t xml:space="preserve">n </w:t>
      </w:r>
      <w:r w:rsidRPr="00DE68A8">
        <w:rPr>
          <w:rFonts w:eastAsia="Times New Roman" w:cs="Arial"/>
          <w:spacing w:val="1"/>
        </w:rPr>
        <w:t>e</w:t>
      </w:r>
      <w:r w:rsidRPr="00DE68A8">
        <w:rPr>
          <w:rFonts w:eastAsia="Times New Roman" w:cs="Arial"/>
        </w:rPr>
        <w:t xml:space="preserve">n </w:t>
      </w:r>
      <w:r w:rsidRPr="00DE68A8">
        <w:rPr>
          <w:rFonts w:eastAsia="Times New Roman" w:cs="Arial"/>
          <w:spacing w:val="1"/>
        </w:rPr>
        <w:t>vrou</w:t>
      </w:r>
      <w:r w:rsidRPr="00DE68A8">
        <w:rPr>
          <w:rFonts w:eastAsia="Times New Roman" w:cs="Arial"/>
        </w:rPr>
        <w:t>wen.</w:t>
      </w:r>
    </w:p>
    <w:p w14:paraId="78A01BFB" w14:textId="77777777" w:rsidR="009A39A7" w:rsidRPr="00DE68A8" w:rsidRDefault="006634D4" w:rsidP="006634D4">
      <w:pPr>
        <w:rPr>
          <w:rFonts w:eastAsia="Times New Roman" w:cs="Arial"/>
        </w:rPr>
      </w:pPr>
      <w:r w:rsidRPr="00DE68A8">
        <w:rPr>
          <w:rFonts w:eastAsia="Times New Roman" w:cs="Arial"/>
        </w:rPr>
        <w:t>Het</w:t>
      </w:r>
      <w:r w:rsidRPr="00DE68A8">
        <w:rPr>
          <w:rFonts w:eastAsia="Times New Roman" w:cs="Arial"/>
          <w:spacing w:val="24"/>
        </w:rPr>
        <w:t xml:space="preserve"> </w:t>
      </w:r>
      <w:r w:rsidRPr="00DE68A8">
        <w:rPr>
          <w:rFonts w:eastAsia="Times New Roman" w:cs="Arial"/>
        </w:rPr>
        <w:t>directe</w:t>
      </w:r>
      <w:r w:rsidRPr="00DE68A8">
        <w:rPr>
          <w:rFonts w:eastAsia="Times New Roman" w:cs="Arial"/>
          <w:spacing w:val="25"/>
        </w:rPr>
        <w:t xml:space="preserve"> </w:t>
      </w:r>
      <w:r w:rsidRPr="00DE68A8">
        <w:rPr>
          <w:rFonts w:eastAsia="Times New Roman" w:cs="Arial"/>
        </w:rPr>
        <w:t>onderscheid</w:t>
      </w:r>
      <w:r w:rsidRPr="00DE68A8">
        <w:rPr>
          <w:rFonts w:eastAsia="Times New Roman" w:cs="Arial"/>
          <w:spacing w:val="25"/>
        </w:rPr>
        <w:t xml:space="preserve"> </w:t>
      </w:r>
      <w:r w:rsidRPr="00DE68A8">
        <w:rPr>
          <w:rFonts w:eastAsia="Times New Roman" w:cs="Arial"/>
        </w:rPr>
        <w:t>op</w:t>
      </w:r>
      <w:r w:rsidRPr="00DE68A8">
        <w:rPr>
          <w:rFonts w:eastAsia="Times New Roman" w:cs="Arial"/>
          <w:spacing w:val="25"/>
        </w:rPr>
        <w:t xml:space="preserve"> </w:t>
      </w:r>
      <w:r w:rsidRPr="00DE68A8">
        <w:rPr>
          <w:rFonts w:eastAsia="Times New Roman" w:cs="Arial"/>
        </w:rPr>
        <w:t>grond</w:t>
      </w:r>
      <w:r w:rsidRPr="00DE68A8">
        <w:rPr>
          <w:rFonts w:eastAsia="Times New Roman" w:cs="Arial"/>
          <w:spacing w:val="25"/>
        </w:rPr>
        <w:t xml:space="preserve"> </w:t>
      </w:r>
      <w:r w:rsidRPr="00DE68A8">
        <w:rPr>
          <w:rFonts w:eastAsia="Times New Roman" w:cs="Arial"/>
        </w:rPr>
        <w:t>van</w:t>
      </w:r>
      <w:r w:rsidRPr="00DE68A8">
        <w:rPr>
          <w:rFonts w:eastAsia="Times New Roman" w:cs="Arial"/>
          <w:spacing w:val="24"/>
        </w:rPr>
        <w:t xml:space="preserve"> </w:t>
      </w:r>
      <w:r w:rsidRPr="00DE68A8">
        <w:rPr>
          <w:rFonts w:eastAsia="Times New Roman" w:cs="Arial"/>
        </w:rPr>
        <w:t>geslacht</w:t>
      </w:r>
      <w:r w:rsidRPr="00DE68A8">
        <w:rPr>
          <w:rFonts w:eastAsia="Times New Roman" w:cs="Arial"/>
          <w:spacing w:val="23"/>
        </w:rPr>
        <w:t xml:space="preserve"> </w:t>
      </w:r>
      <w:r w:rsidRPr="00DE68A8">
        <w:rPr>
          <w:rFonts w:eastAsia="Times New Roman" w:cs="Arial"/>
        </w:rPr>
        <w:t>in</w:t>
      </w:r>
      <w:r w:rsidRPr="00DE68A8">
        <w:rPr>
          <w:rFonts w:eastAsia="Times New Roman" w:cs="Arial"/>
          <w:spacing w:val="23"/>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in</w:t>
      </w:r>
      <w:r w:rsidRPr="00DE68A8">
        <w:rPr>
          <w:rFonts w:eastAsia="Times New Roman" w:cs="Arial"/>
          <w:spacing w:val="24"/>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voornoem</w:t>
      </w:r>
      <w:r w:rsidRPr="00DE68A8">
        <w:rPr>
          <w:rFonts w:eastAsia="Times New Roman" w:cs="Arial"/>
          <w:spacing w:val="1"/>
        </w:rPr>
        <w:t>d</w:t>
      </w:r>
      <w:r w:rsidRPr="00DE68A8">
        <w:rPr>
          <w:rFonts w:eastAsia="Times New Roman" w:cs="Arial"/>
        </w:rPr>
        <w:t>e</w:t>
      </w:r>
      <w:r w:rsidRPr="00DE68A8">
        <w:rPr>
          <w:rFonts w:eastAsia="Times New Roman" w:cs="Arial"/>
          <w:spacing w:val="24"/>
        </w:rPr>
        <w:t xml:space="preserve"> </w:t>
      </w:r>
      <w:r w:rsidRPr="00DE68A8">
        <w:rPr>
          <w:rFonts w:eastAsia="Times New Roman" w:cs="Arial"/>
        </w:rPr>
        <w:t>wet</w:t>
      </w:r>
      <w:r w:rsidRPr="00DE68A8">
        <w:rPr>
          <w:rFonts w:eastAsia="Times New Roman" w:cs="Arial"/>
          <w:spacing w:val="23"/>
        </w:rPr>
        <w:t xml:space="preserve"> </w:t>
      </w:r>
      <w:r w:rsidRPr="00DE68A8">
        <w:rPr>
          <w:rFonts w:eastAsia="Times New Roman" w:cs="Arial"/>
        </w:rPr>
        <w:t>van</w:t>
      </w:r>
      <w:r w:rsidRPr="00DE68A8">
        <w:rPr>
          <w:rFonts w:eastAsia="Times New Roman" w:cs="Arial"/>
          <w:spacing w:val="24"/>
        </w:rPr>
        <w:t xml:space="preserve"> </w:t>
      </w:r>
      <w:r w:rsidRPr="00DE68A8">
        <w:rPr>
          <w:rFonts w:eastAsia="Times New Roman" w:cs="Arial"/>
        </w:rPr>
        <w:t>28</w:t>
      </w:r>
      <w:r w:rsidRPr="00DE68A8">
        <w:rPr>
          <w:rFonts w:eastAsia="Times New Roman" w:cs="Arial"/>
          <w:spacing w:val="24"/>
        </w:rPr>
        <w:t xml:space="preserve"> </w:t>
      </w:r>
      <w:r w:rsidRPr="00DE68A8">
        <w:rPr>
          <w:rFonts w:eastAsia="Times New Roman" w:cs="Arial"/>
        </w:rPr>
        <w:t>april</w:t>
      </w:r>
      <w:r w:rsidRPr="00DE68A8">
        <w:rPr>
          <w:rFonts w:eastAsia="Times New Roman" w:cs="Arial"/>
          <w:spacing w:val="23"/>
        </w:rPr>
        <w:t xml:space="preserve"> </w:t>
      </w:r>
      <w:r w:rsidRPr="00DE68A8">
        <w:rPr>
          <w:rFonts w:eastAsia="Times New Roman" w:cs="Arial"/>
        </w:rPr>
        <w:t>2003</w:t>
      </w:r>
      <w:r w:rsidRPr="00DE68A8">
        <w:rPr>
          <w:rFonts w:eastAsia="Times New Roman" w:cs="Arial"/>
          <w:spacing w:val="24"/>
        </w:rPr>
        <w:t xml:space="preserve"> </w:t>
      </w:r>
      <w:r w:rsidRPr="00DE68A8">
        <w:rPr>
          <w:rFonts w:eastAsia="Times New Roman" w:cs="Arial"/>
        </w:rPr>
        <w:t>bedoel</w:t>
      </w:r>
      <w:r w:rsidRPr="00DE68A8">
        <w:rPr>
          <w:rFonts w:eastAsia="Times New Roman" w:cs="Arial"/>
          <w:spacing w:val="1"/>
        </w:rPr>
        <w:t>d</w:t>
      </w:r>
      <w:r w:rsidRPr="00DE68A8">
        <w:rPr>
          <w:rFonts w:eastAsia="Times New Roman" w:cs="Arial"/>
        </w:rPr>
        <w:t>e pensi</w:t>
      </w:r>
      <w:r w:rsidRPr="00DE68A8">
        <w:rPr>
          <w:rFonts w:eastAsia="Times New Roman" w:cs="Arial"/>
          <w:spacing w:val="1"/>
        </w:rPr>
        <w:t>o</w:t>
      </w:r>
      <w:r w:rsidRPr="00DE68A8">
        <w:rPr>
          <w:rFonts w:eastAsia="Times New Roman" w:cs="Arial"/>
        </w:rPr>
        <w:t>ent</w:t>
      </w:r>
      <w:r w:rsidRPr="00DE68A8">
        <w:rPr>
          <w:rFonts w:eastAsia="Times New Roman" w:cs="Arial"/>
          <w:spacing w:val="1"/>
        </w:rPr>
        <w:t>o</w:t>
      </w:r>
      <w:r w:rsidRPr="00DE68A8">
        <w:rPr>
          <w:rFonts w:eastAsia="Times New Roman" w:cs="Arial"/>
        </w:rPr>
        <w:t>ezegging,</w:t>
      </w:r>
      <w:r w:rsidRPr="00DE68A8">
        <w:rPr>
          <w:rFonts w:eastAsia="Times New Roman" w:cs="Arial"/>
          <w:spacing w:val="2"/>
        </w:rPr>
        <w:t xml:space="preserve"> </w:t>
      </w:r>
      <w:r w:rsidRPr="00DE68A8">
        <w:rPr>
          <w:rFonts w:eastAsia="Times New Roman" w:cs="Arial"/>
        </w:rPr>
        <w:t>met</w:t>
      </w:r>
      <w:r w:rsidRPr="00DE68A8">
        <w:rPr>
          <w:rFonts w:eastAsia="Times New Roman" w:cs="Arial"/>
          <w:spacing w:val="1"/>
        </w:rPr>
        <w:t xml:space="preserve"> </w:t>
      </w:r>
      <w:r w:rsidRPr="00DE68A8">
        <w:rPr>
          <w:rFonts w:eastAsia="Times New Roman" w:cs="Arial"/>
        </w:rPr>
        <w:t>betrekking</w:t>
      </w:r>
      <w:r w:rsidRPr="00DE68A8">
        <w:rPr>
          <w:rFonts w:eastAsia="Times New Roman" w:cs="Arial"/>
          <w:spacing w:val="2"/>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t</w:t>
      </w:r>
      <w:r w:rsidRPr="00DE68A8">
        <w:rPr>
          <w:rFonts w:eastAsia="Times New Roman" w:cs="Arial"/>
          <w:spacing w:val="1"/>
        </w:rPr>
        <w:t xml:space="preserve"> </w:t>
      </w:r>
      <w:r w:rsidRPr="00DE68A8">
        <w:rPr>
          <w:rFonts w:eastAsia="Times New Roman" w:cs="Arial"/>
        </w:rPr>
        <w:t>dienstjaren</w:t>
      </w:r>
      <w:r w:rsidRPr="00DE68A8">
        <w:rPr>
          <w:rFonts w:eastAsia="Times New Roman" w:cs="Arial"/>
          <w:spacing w:val="2"/>
        </w:rPr>
        <w:t xml:space="preserve"> </w:t>
      </w:r>
      <w:r w:rsidRPr="00DE68A8">
        <w:rPr>
          <w:rFonts w:eastAsia="Times New Roman" w:cs="Arial"/>
        </w:rPr>
        <w:t>g</w:t>
      </w:r>
      <w:r w:rsidRPr="00DE68A8">
        <w:rPr>
          <w:rFonts w:eastAsia="Times New Roman" w:cs="Arial"/>
          <w:spacing w:val="-1"/>
        </w:rPr>
        <w:t>e</w:t>
      </w:r>
      <w:r w:rsidRPr="00DE68A8">
        <w:rPr>
          <w:rFonts w:eastAsia="Times New Roman" w:cs="Arial"/>
        </w:rPr>
        <w:t>presteerd</w:t>
      </w:r>
      <w:r w:rsidRPr="00DE68A8">
        <w:rPr>
          <w:rFonts w:eastAsia="Times New Roman" w:cs="Arial"/>
          <w:spacing w:val="2"/>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t en</w:t>
      </w:r>
      <w:r w:rsidRPr="00DE68A8">
        <w:rPr>
          <w:rFonts w:eastAsia="Times New Roman" w:cs="Arial"/>
          <w:spacing w:val="1"/>
        </w:rPr>
        <w:t xml:space="preserve"> </w:t>
      </w:r>
      <w:r w:rsidRPr="00DE68A8">
        <w:rPr>
          <w:rFonts w:eastAsia="Times New Roman" w:cs="Arial"/>
        </w:rPr>
        <w:t>met 17</w:t>
      </w:r>
      <w:r w:rsidRPr="00DE68A8">
        <w:rPr>
          <w:rFonts w:eastAsia="Times New Roman" w:cs="Arial"/>
          <w:spacing w:val="1"/>
        </w:rPr>
        <w:t xml:space="preserve"> </w:t>
      </w:r>
      <w:r w:rsidRPr="00DE68A8">
        <w:rPr>
          <w:rFonts w:eastAsia="Times New Roman" w:cs="Arial"/>
        </w:rPr>
        <w:t>mei 1990,</w:t>
      </w:r>
      <w:r w:rsidRPr="00DE68A8">
        <w:rPr>
          <w:rFonts w:eastAsia="Times New Roman" w:cs="Arial"/>
          <w:spacing w:val="1"/>
        </w:rPr>
        <w:t xml:space="preserve"> </w:t>
      </w:r>
      <w:r w:rsidRPr="00DE68A8">
        <w:rPr>
          <w:rFonts w:eastAsia="Times New Roman" w:cs="Arial"/>
        </w:rPr>
        <w:t>levert geen</w:t>
      </w:r>
      <w:r w:rsidRPr="00DE68A8">
        <w:rPr>
          <w:rFonts w:eastAsia="Times New Roman" w:cs="Arial"/>
          <w:spacing w:val="1"/>
        </w:rPr>
        <w:t xml:space="preserve"> </w:t>
      </w:r>
      <w:r w:rsidR="00AD0BAF" w:rsidRPr="00DE68A8">
        <w:rPr>
          <w:rFonts w:eastAsia="Times New Roman" w:cs="Arial"/>
        </w:rPr>
        <w:t>onge</w:t>
      </w:r>
      <w:r w:rsidRPr="00DE68A8">
        <w:rPr>
          <w:rFonts w:eastAsia="Times New Roman" w:cs="Arial"/>
        </w:rPr>
        <w:t>oorloofd</w:t>
      </w:r>
      <w:r w:rsidRPr="00DE68A8">
        <w:rPr>
          <w:rFonts w:eastAsia="Times New Roman" w:cs="Arial"/>
          <w:spacing w:val="3"/>
        </w:rPr>
        <w:t xml:space="preserve"> </w:t>
      </w:r>
      <w:r w:rsidRPr="00DE68A8">
        <w:rPr>
          <w:rFonts w:eastAsia="Times New Roman" w:cs="Arial"/>
        </w:rPr>
        <w:t>onderscheid</w:t>
      </w:r>
      <w:r w:rsidRPr="00DE68A8">
        <w:rPr>
          <w:rFonts w:eastAsia="Times New Roman" w:cs="Arial"/>
          <w:spacing w:val="3"/>
        </w:rPr>
        <w:t xml:space="preserve"> </w:t>
      </w:r>
      <w:r w:rsidRPr="00DE68A8">
        <w:rPr>
          <w:rFonts w:eastAsia="Times New Roman" w:cs="Arial"/>
        </w:rPr>
        <w:t>op</w:t>
      </w:r>
      <w:r w:rsidRPr="00DE68A8">
        <w:rPr>
          <w:rFonts w:eastAsia="Times New Roman" w:cs="Arial"/>
          <w:spacing w:val="3"/>
        </w:rPr>
        <w:t xml:space="preserve"> </w:t>
      </w:r>
      <w:r w:rsidRPr="00DE68A8">
        <w:rPr>
          <w:rFonts w:eastAsia="Times New Roman" w:cs="Arial"/>
        </w:rPr>
        <w:t>in</w:t>
      </w:r>
      <w:r w:rsidRPr="00DE68A8">
        <w:rPr>
          <w:rFonts w:eastAsia="Times New Roman" w:cs="Arial"/>
          <w:spacing w:val="3"/>
        </w:rPr>
        <w:t xml:space="preserve"> </w:t>
      </w:r>
      <w:r w:rsidRPr="00DE68A8">
        <w:rPr>
          <w:rFonts w:eastAsia="Times New Roman" w:cs="Arial"/>
        </w:rPr>
        <w:t>strijd</w:t>
      </w:r>
      <w:r w:rsidRPr="00DE68A8">
        <w:rPr>
          <w:rFonts w:eastAsia="Times New Roman" w:cs="Arial"/>
          <w:spacing w:val="3"/>
        </w:rPr>
        <w:t xml:space="preserve"> </w:t>
      </w:r>
      <w:r w:rsidRPr="00DE68A8">
        <w:rPr>
          <w:rFonts w:eastAsia="Times New Roman" w:cs="Arial"/>
        </w:rPr>
        <w:t>met</w:t>
      </w:r>
      <w:r w:rsidRPr="00DE68A8">
        <w:rPr>
          <w:rFonts w:eastAsia="Times New Roman" w:cs="Arial"/>
          <w:spacing w:val="2"/>
        </w:rPr>
        <w:t xml:space="preserve"> </w:t>
      </w:r>
      <w:r w:rsidRPr="00DE68A8">
        <w:rPr>
          <w:rFonts w:eastAsia="Times New Roman" w:cs="Arial"/>
        </w:rPr>
        <w:t>arti</w:t>
      </w:r>
      <w:r w:rsidRPr="00DE68A8">
        <w:rPr>
          <w:rFonts w:eastAsia="Times New Roman" w:cs="Arial"/>
          <w:spacing w:val="1"/>
        </w:rPr>
        <w:t>k</w:t>
      </w:r>
      <w:r w:rsidRPr="00DE68A8">
        <w:rPr>
          <w:rFonts w:eastAsia="Times New Roman" w:cs="Arial"/>
        </w:rPr>
        <w:t>el</w:t>
      </w:r>
      <w:r w:rsidRPr="00DE68A8">
        <w:rPr>
          <w:rFonts w:eastAsia="Times New Roman" w:cs="Arial"/>
          <w:spacing w:val="2"/>
        </w:rPr>
        <w:t xml:space="preserve"> </w:t>
      </w:r>
      <w:r w:rsidRPr="00DE68A8">
        <w:rPr>
          <w:rFonts w:eastAsia="Times New Roman" w:cs="Arial"/>
        </w:rPr>
        <w:t>45</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 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27</w:t>
      </w:r>
      <w:r w:rsidRPr="00DE68A8">
        <w:rPr>
          <w:rFonts w:eastAsia="Times New Roman" w:cs="Arial"/>
          <w:spacing w:val="2"/>
        </w:rPr>
        <w:t xml:space="preserve"> </w:t>
      </w:r>
      <w:r w:rsidRPr="00DE68A8">
        <w:rPr>
          <w:rFonts w:eastAsia="Times New Roman" w:cs="Arial"/>
        </w:rPr>
        <w:t>juni</w:t>
      </w:r>
      <w:r w:rsidRPr="00DE68A8">
        <w:rPr>
          <w:rFonts w:eastAsia="Times New Roman" w:cs="Arial"/>
          <w:spacing w:val="1"/>
        </w:rPr>
        <w:t xml:space="preserve"> </w:t>
      </w:r>
      <w:r w:rsidRPr="00DE68A8">
        <w:rPr>
          <w:rFonts w:eastAsia="Times New Roman" w:cs="Arial"/>
        </w:rPr>
        <w:t>1969</w:t>
      </w:r>
      <w:r w:rsidRPr="00DE68A8">
        <w:rPr>
          <w:rFonts w:eastAsia="Times New Roman" w:cs="Arial"/>
          <w:spacing w:val="2"/>
        </w:rPr>
        <w:t xml:space="preserve"> </w:t>
      </w:r>
      <w:r w:rsidRPr="00DE68A8">
        <w:rPr>
          <w:rFonts w:eastAsia="Times New Roman" w:cs="Arial"/>
          <w:spacing w:val="-1"/>
        </w:rPr>
        <w:t>t</w:t>
      </w:r>
      <w:r w:rsidRPr="00DE68A8">
        <w:rPr>
          <w:rFonts w:eastAsia="Times New Roman" w:cs="Arial"/>
          <w:spacing w:val="1"/>
        </w:rPr>
        <w:t>o</w:t>
      </w:r>
      <w:r w:rsidRPr="00DE68A8">
        <w:rPr>
          <w:rFonts w:eastAsia="Times New Roman" w:cs="Arial"/>
        </w:rPr>
        <w:t>t</w:t>
      </w:r>
      <w:r w:rsidRPr="00DE68A8">
        <w:rPr>
          <w:rFonts w:eastAsia="Times New Roman" w:cs="Arial"/>
          <w:spacing w:val="1"/>
        </w:rPr>
        <w:t xml:space="preserve"> </w:t>
      </w:r>
      <w:r w:rsidRPr="00DE68A8">
        <w:rPr>
          <w:rFonts w:eastAsia="Times New Roman" w:cs="Arial"/>
        </w:rPr>
        <w:t>herz</w:t>
      </w:r>
      <w:r w:rsidRPr="00DE68A8">
        <w:rPr>
          <w:rFonts w:eastAsia="Times New Roman" w:cs="Arial"/>
          <w:spacing w:val="-1"/>
        </w:rPr>
        <w:t>i</w:t>
      </w:r>
      <w:r w:rsidRPr="00DE68A8">
        <w:rPr>
          <w:rFonts w:eastAsia="Times New Roman" w:cs="Arial"/>
        </w:rPr>
        <w:t>en</w:t>
      </w:r>
      <w:r w:rsidRPr="00DE68A8">
        <w:rPr>
          <w:rFonts w:eastAsia="Times New Roman" w:cs="Arial"/>
          <w:spacing w:val="-1"/>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bes</w:t>
      </w:r>
      <w:r w:rsidRPr="00DE68A8">
        <w:rPr>
          <w:rFonts w:eastAsia="Times New Roman" w:cs="Arial"/>
          <w:spacing w:val="-1"/>
        </w:rPr>
        <w:t>l</w:t>
      </w:r>
      <w:r w:rsidRPr="00DE68A8">
        <w:rPr>
          <w:rFonts w:eastAsia="Times New Roman" w:cs="Arial"/>
        </w:rPr>
        <w:t>u</w:t>
      </w:r>
      <w:r w:rsidRPr="00DE68A8">
        <w:rPr>
          <w:rFonts w:eastAsia="Times New Roman" w:cs="Arial"/>
          <w:spacing w:val="-1"/>
        </w:rPr>
        <w:t>it</w:t>
      </w:r>
      <w:r w:rsidRPr="00DE68A8">
        <w:rPr>
          <w:rFonts w:eastAsia="Times New Roman" w:cs="Arial"/>
        </w:rPr>
        <w:t>wet</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28</w:t>
      </w:r>
      <w:r w:rsidRPr="00DE68A8">
        <w:rPr>
          <w:rFonts w:eastAsia="Times New Roman" w:cs="Arial"/>
          <w:spacing w:val="2"/>
        </w:rPr>
        <w:t xml:space="preserve"> </w:t>
      </w:r>
      <w:r w:rsidRPr="00DE68A8">
        <w:rPr>
          <w:rFonts w:eastAsia="Times New Roman" w:cs="Arial"/>
        </w:rPr>
        <w:t>december</w:t>
      </w:r>
      <w:r w:rsidRPr="00DE68A8">
        <w:rPr>
          <w:rFonts w:eastAsia="Times New Roman" w:cs="Arial"/>
          <w:spacing w:val="2"/>
        </w:rPr>
        <w:t xml:space="preserve"> </w:t>
      </w:r>
      <w:r w:rsidRPr="00DE68A8">
        <w:rPr>
          <w:rFonts w:eastAsia="Times New Roman" w:cs="Arial"/>
        </w:rPr>
        <w:t>1944</w:t>
      </w:r>
      <w:r w:rsidRPr="00DE68A8">
        <w:rPr>
          <w:rFonts w:eastAsia="Times New Roman" w:cs="Arial"/>
          <w:spacing w:val="2"/>
        </w:rPr>
        <w:t xml:space="preserve"> </w:t>
      </w:r>
      <w:r w:rsidRPr="00DE68A8">
        <w:rPr>
          <w:rFonts w:eastAsia="Times New Roman" w:cs="Arial"/>
        </w:rPr>
        <w:t>betreffende</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maatschappelijke</w:t>
      </w:r>
      <w:r w:rsidRPr="00DE68A8">
        <w:rPr>
          <w:rFonts w:eastAsia="Times New Roman" w:cs="Arial"/>
          <w:spacing w:val="2"/>
        </w:rPr>
        <w:t xml:space="preserve"> </w:t>
      </w:r>
      <w:r w:rsidRPr="00DE68A8">
        <w:rPr>
          <w:rFonts w:eastAsia="Times New Roman" w:cs="Arial"/>
        </w:rPr>
        <w:t>zekerheid</w:t>
      </w:r>
      <w:r w:rsidRPr="00DE68A8">
        <w:rPr>
          <w:rFonts w:eastAsia="Times New Roman" w:cs="Arial"/>
          <w:spacing w:val="2"/>
        </w:rPr>
        <w:t xml:space="preserve"> </w:t>
      </w:r>
      <w:r w:rsidRPr="00DE68A8">
        <w:rPr>
          <w:rFonts w:eastAsia="Times New Roman" w:cs="Arial"/>
        </w:rPr>
        <w:t>der</w:t>
      </w:r>
      <w:r w:rsidRPr="00DE68A8">
        <w:rPr>
          <w:rFonts w:eastAsia="Times New Roman" w:cs="Arial"/>
          <w:spacing w:val="2"/>
        </w:rPr>
        <w:t xml:space="preserve"> </w:t>
      </w:r>
      <w:r w:rsidRPr="00DE68A8">
        <w:rPr>
          <w:rFonts w:eastAsia="Times New Roman" w:cs="Arial"/>
        </w:rPr>
        <w:t>arbeiders.</w:t>
      </w:r>
      <w:r w:rsidRPr="00DE68A8">
        <w:rPr>
          <w:rFonts w:eastAsia="Times New Roman" w:cs="Arial"/>
          <w:spacing w:val="1"/>
        </w:rPr>
        <w:t xml:space="preserve"> </w:t>
      </w:r>
      <w:r w:rsidRPr="00DE68A8">
        <w:rPr>
          <w:rFonts w:eastAsia="Times New Roman" w:cs="Arial"/>
        </w:rPr>
        <w:t>Dat artikel 45 bepaalt namelijk</w:t>
      </w:r>
      <w:r w:rsidRPr="00DE68A8">
        <w:rPr>
          <w:rFonts w:eastAsia="Times New Roman" w:cs="Arial"/>
          <w:spacing w:val="2"/>
        </w:rPr>
        <w:t xml:space="preserve"> </w:t>
      </w:r>
      <w:r w:rsidRPr="00DE68A8">
        <w:rPr>
          <w:rFonts w:eastAsia="Times New Roman" w:cs="Arial"/>
        </w:rPr>
        <w:t>dat</w:t>
      </w:r>
      <w:r w:rsidRPr="00DE68A8">
        <w:rPr>
          <w:rFonts w:eastAsia="Times New Roman" w:cs="Arial"/>
          <w:spacing w:val="2"/>
        </w:rPr>
        <w:t xml:space="preserve"> </w:t>
      </w:r>
      <w:r w:rsidRPr="00DE68A8">
        <w:rPr>
          <w:rFonts w:eastAsia="Times New Roman" w:cs="Arial"/>
        </w:rPr>
        <w:t>iedere</w:t>
      </w:r>
      <w:r w:rsidRPr="00DE68A8">
        <w:rPr>
          <w:rFonts w:eastAsia="Times New Roman" w:cs="Arial"/>
          <w:spacing w:val="2"/>
        </w:rPr>
        <w:t xml:space="preserve"> </w:t>
      </w:r>
      <w:r w:rsidRPr="00DE68A8">
        <w:rPr>
          <w:rFonts w:eastAsia="Times New Roman" w:cs="Arial"/>
        </w:rPr>
        <w:t>werkgever</w:t>
      </w:r>
      <w:r w:rsidRPr="00DE68A8">
        <w:rPr>
          <w:rFonts w:eastAsia="Times New Roman" w:cs="Arial"/>
          <w:spacing w:val="2"/>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zijn personeel vrijwillig</w:t>
      </w:r>
      <w:r w:rsidRPr="00DE68A8">
        <w:rPr>
          <w:rFonts w:eastAsia="Times New Roman" w:cs="Arial"/>
          <w:spacing w:val="1"/>
        </w:rPr>
        <w:t xml:space="preserve"> </w:t>
      </w:r>
      <w:r w:rsidRPr="00DE68A8">
        <w:rPr>
          <w:rFonts w:eastAsia="Times New Roman" w:cs="Arial"/>
        </w:rPr>
        <w:t>bi</w:t>
      </w:r>
      <w:r w:rsidRPr="00DE68A8">
        <w:rPr>
          <w:rFonts w:eastAsia="Times New Roman" w:cs="Arial"/>
          <w:spacing w:val="-1"/>
        </w:rPr>
        <w:t>j</w:t>
      </w:r>
      <w:r w:rsidRPr="00DE68A8">
        <w:rPr>
          <w:rFonts w:eastAsia="Times New Roman" w:cs="Arial"/>
        </w:rPr>
        <w:t>komstige socialezekerheidsvoordelen t</w:t>
      </w:r>
      <w:r w:rsidRPr="00DE68A8">
        <w:rPr>
          <w:rFonts w:eastAsia="Times New Roman" w:cs="Arial"/>
          <w:spacing w:val="1"/>
        </w:rPr>
        <w:t>o</w:t>
      </w:r>
      <w:r w:rsidRPr="00DE68A8">
        <w:rPr>
          <w:rFonts w:eastAsia="Times New Roman" w:cs="Arial"/>
        </w:rPr>
        <w:t>ekent,</w:t>
      </w:r>
      <w:r w:rsidRPr="00DE68A8">
        <w:rPr>
          <w:rFonts w:eastAsia="Times New Roman" w:cs="Arial"/>
          <w:spacing w:val="1"/>
        </w:rPr>
        <w:t xml:space="preserve"> </w:t>
      </w:r>
      <w:r w:rsidRPr="00DE68A8">
        <w:rPr>
          <w:rFonts w:eastAsia="Times New Roman" w:cs="Arial"/>
        </w:rPr>
        <w:t>generlei</w:t>
      </w:r>
      <w:r w:rsidRPr="00DE68A8">
        <w:rPr>
          <w:rFonts w:eastAsia="Times New Roman" w:cs="Arial"/>
          <w:spacing w:val="1"/>
        </w:rPr>
        <w:t xml:space="preserve"> </w:t>
      </w:r>
      <w:r w:rsidRPr="00DE68A8">
        <w:rPr>
          <w:rFonts w:eastAsia="Times New Roman" w:cs="Arial"/>
        </w:rPr>
        <w:t>onderscheid</w:t>
      </w:r>
      <w:r w:rsidRPr="00DE68A8">
        <w:rPr>
          <w:rFonts w:eastAsia="Times New Roman" w:cs="Arial"/>
          <w:spacing w:val="1"/>
        </w:rPr>
        <w:t xml:space="preserve"> </w:t>
      </w:r>
      <w:r w:rsidRPr="00DE68A8">
        <w:rPr>
          <w:rFonts w:eastAsia="Times New Roman" w:cs="Arial"/>
        </w:rPr>
        <w:t>mag</w:t>
      </w:r>
      <w:r w:rsidRPr="00DE68A8">
        <w:rPr>
          <w:rFonts w:eastAsia="Times New Roman" w:cs="Arial"/>
          <w:spacing w:val="1"/>
        </w:rPr>
        <w:t xml:space="preserve"> </w:t>
      </w:r>
      <w:r w:rsidRPr="00DE68A8">
        <w:rPr>
          <w:rFonts w:eastAsia="Times New Roman" w:cs="Arial"/>
        </w:rPr>
        <w:t>maken</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u</w:t>
      </w:r>
      <w:r w:rsidRPr="00DE68A8">
        <w:rPr>
          <w:rFonts w:eastAsia="Times New Roman" w:cs="Arial"/>
        </w:rPr>
        <w:t>ssen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t eenzelfde</w:t>
      </w:r>
      <w:r w:rsidRPr="00DE68A8">
        <w:rPr>
          <w:rFonts w:eastAsia="Times New Roman" w:cs="Arial"/>
          <w:spacing w:val="1"/>
        </w:rPr>
        <w:t xml:space="preserve"> </w:t>
      </w:r>
      <w:r w:rsidRPr="00DE68A8">
        <w:rPr>
          <w:rFonts w:eastAsia="Times New Roman" w:cs="Arial"/>
        </w:rPr>
        <w:t>categorie</w:t>
      </w:r>
      <w:r w:rsidRPr="00DE68A8">
        <w:rPr>
          <w:rFonts w:eastAsia="Times New Roman" w:cs="Arial"/>
          <w:spacing w:val="1"/>
        </w:rPr>
        <w:t xml:space="preserve"> </w:t>
      </w:r>
      <w:r w:rsidRPr="00DE68A8">
        <w:rPr>
          <w:rFonts w:eastAsia="Times New Roman" w:cs="Arial"/>
        </w:rPr>
        <w:t>behorende werknemers van zijn onderneming.</w:t>
      </w:r>
    </w:p>
    <w:p w14:paraId="315E5C94" w14:textId="77777777" w:rsidR="006634D4" w:rsidRPr="00DE68A8" w:rsidRDefault="006634D4" w:rsidP="006634D4">
      <w:pPr>
        <w:rPr>
          <w:rFonts w:cs="Arial"/>
        </w:rPr>
      </w:pPr>
      <w:r w:rsidRPr="00DE68A8">
        <w:rPr>
          <w:rFonts w:eastAsia="Times New Roman" w:cs="Arial"/>
        </w:rPr>
        <w:t>Artikel</w:t>
      </w:r>
      <w:r w:rsidRPr="00DE68A8">
        <w:rPr>
          <w:rFonts w:eastAsia="Times New Roman" w:cs="Arial"/>
          <w:spacing w:val="1"/>
        </w:rPr>
        <w:t xml:space="preserve"> </w:t>
      </w:r>
      <w:r w:rsidRPr="00DE68A8">
        <w:rPr>
          <w:rFonts w:eastAsia="Times New Roman" w:cs="Arial"/>
        </w:rPr>
        <w:t>12</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voornoem</w:t>
      </w:r>
      <w:r w:rsidRPr="00DE68A8">
        <w:rPr>
          <w:rFonts w:eastAsia="Times New Roman" w:cs="Arial"/>
          <w:spacing w:val="1"/>
        </w:rPr>
        <w:t>d</w:t>
      </w:r>
      <w:r w:rsidRPr="00DE68A8">
        <w:rPr>
          <w:rFonts w:eastAsia="Times New Roman" w:cs="Arial"/>
        </w:rPr>
        <w:t>e</w:t>
      </w:r>
      <w:r w:rsidRPr="00DE68A8">
        <w:rPr>
          <w:rFonts w:eastAsia="Times New Roman" w:cs="Arial"/>
          <w:spacing w:val="1"/>
        </w:rPr>
        <w:t xml:space="preserve"> </w:t>
      </w:r>
      <w:r w:rsidRPr="00DE68A8">
        <w:rPr>
          <w:rFonts w:eastAsia="Times New Roman" w:cs="Arial"/>
        </w:rPr>
        <w:t>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10</w:t>
      </w:r>
      <w:r w:rsidRPr="00DE68A8">
        <w:rPr>
          <w:rFonts w:eastAsia="Times New Roman" w:cs="Arial"/>
          <w:spacing w:val="1"/>
        </w:rPr>
        <w:t xml:space="preserve"> </w:t>
      </w:r>
      <w:r w:rsidRPr="00DE68A8">
        <w:rPr>
          <w:rFonts w:eastAsia="Times New Roman" w:cs="Arial"/>
        </w:rPr>
        <w:t>mei</w:t>
      </w:r>
      <w:r w:rsidRPr="00DE68A8">
        <w:rPr>
          <w:rFonts w:eastAsia="Times New Roman" w:cs="Arial"/>
          <w:spacing w:val="1"/>
        </w:rPr>
        <w:t xml:space="preserve"> </w:t>
      </w:r>
      <w:r w:rsidRPr="00DE68A8">
        <w:rPr>
          <w:rFonts w:eastAsia="Times New Roman" w:cs="Arial"/>
        </w:rPr>
        <w:t>2007</w:t>
      </w:r>
      <w:r w:rsidRPr="00DE68A8">
        <w:rPr>
          <w:rFonts w:eastAsia="Times New Roman" w:cs="Arial"/>
          <w:spacing w:val="1"/>
        </w:rPr>
        <w:t xml:space="preserve"> </w:t>
      </w:r>
      <w:r w:rsidRPr="00DE68A8">
        <w:rPr>
          <w:rFonts w:eastAsia="Times New Roman" w:cs="Arial"/>
        </w:rPr>
        <w:t>heeft</w:t>
      </w:r>
      <w:r w:rsidRPr="00DE68A8">
        <w:rPr>
          <w:rFonts w:eastAsia="Times New Roman" w:cs="Arial"/>
          <w:spacing w:val="1"/>
        </w:rPr>
        <w:t xml:space="preserve"> </w:t>
      </w:r>
      <w:r w:rsidRPr="00DE68A8">
        <w:rPr>
          <w:rFonts w:eastAsia="Times New Roman" w:cs="Arial"/>
        </w:rPr>
        <w:t>gezorgd</w:t>
      </w:r>
      <w:r w:rsidRPr="00DE68A8">
        <w:rPr>
          <w:rFonts w:eastAsia="Times New Roman" w:cs="Arial"/>
          <w:spacing w:val="1"/>
        </w:rPr>
        <w:t xml:space="preserve"> </w:t>
      </w:r>
      <w:r w:rsidRPr="00DE68A8">
        <w:rPr>
          <w:rFonts w:eastAsia="Times New Roman" w:cs="Arial"/>
        </w:rPr>
        <w:t>voor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omzetting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artikel</w:t>
      </w:r>
      <w:r w:rsidRPr="00DE68A8">
        <w:rPr>
          <w:rFonts w:eastAsia="Times New Roman" w:cs="Arial"/>
          <w:spacing w:val="1"/>
        </w:rPr>
        <w:t xml:space="preserve"> </w:t>
      </w:r>
      <w:r w:rsidRPr="00DE68A8">
        <w:rPr>
          <w:rFonts w:eastAsia="Times New Roman" w:cs="Arial"/>
        </w:rPr>
        <w:t>6, h) van richtlijn</w:t>
      </w:r>
      <w:r w:rsidRPr="00DE68A8">
        <w:rPr>
          <w:rFonts w:eastAsia="Times New Roman" w:cs="Arial"/>
          <w:spacing w:val="1"/>
        </w:rPr>
        <w:t xml:space="preserve"> </w:t>
      </w:r>
      <w:r w:rsidRPr="00DE68A8">
        <w:rPr>
          <w:rFonts w:eastAsia="Times New Roman" w:cs="Arial"/>
        </w:rPr>
        <w:t>86/378/EEG van de Raad van 24 juli 1986 betreffende de tenui</w:t>
      </w:r>
      <w:r w:rsidRPr="00DE68A8">
        <w:rPr>
          <w:rFonts w:eastAsia="Times New Roman" w:cs="Arial"/>
          <w:spacing w:val="-1"/>
        </w:rPr>
        <w:t>t</w:t>
      </w:r>
      <w:r w:rsidRPr="00DE68A8">
        <w:rPr>
          <w:rFonts w:eastAsia="Times New Roman" w:cs="Arial"/>
        </w:rPr>
        <w:t>voerlegging van h</w:t>
      </w:r>
      <w:r w:rsidRPr="00DE68A8">
        <w:rPr>
          <w:rFonts w:eastAsia="Times New Roman" w:cs="Arial"/>
          <w:spacing w:val="-1"/>
        </w:rPr>
        <w:t>e</w:t>
      </w:r>
      <w:r w:rsidRPr="00DE68A8">
        <w:rPr>
          <w:rFonts w:eastAsia="Times New Roman" w:cs="Arial"/>
        </w:rPr>
        <w:t>t beginsel van geli</w:t>
      </w:r>
      <w:r w:rsidRPr="00DE68A8">
        <w:rPr>
          <w:rFonts w:eastAsia="Times New Roman" w:cs="Arial"/>
          <w:spacing w:val="1"/>
        </w:rPr>
        <w:t>j</w:t>
      </w:r>
      <w:r w:rsidRPr="00DE68A8">
        <w:rPr>
          <w:rFonts w:eastAsia="Times New Roman" w:cs="Arial"/>
        </w:rPr>
        <w:t>ke</w:t>
      </w:r>
      <w:r w:rsidRPr="00DE68A8">
        <w:rPr>
          <w:rFonts w:eastAsia="Times New Roman" w:cs="Arial"/>
          <w:spacing w:val="2"/>
        </w:rPr>
        <w:t xml:space="preserve"> </w:t>
      </w:r>
      <w:r w:rsidRPr="00DE68A8">
        <w:rPr>
          <w:rFonts w:eastAsia="Times New Roman" w:cs="Arial"/>
        </w:rPr>
        <w:t>behandeling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mannen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vrouwen</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3"/>
        </w:rPr>
        <w:t>m</w:t>
      </w:r>
      <w:r w:rsidRPr="00DE68A8">
        <w:rPr>
          <w:rFonts w:eastAsia="Times New Roman" w:cs="Arial"/>
        </w:rPr>
        <w:t>ings-</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sectoriële regelingen</w:t>
      </w:r>
      <w:r w:rsidRPr="00DE68A8">
        <w:rPr>
          <w:rFonts w:eastAsia="Times New Roman" w:cs="Arial"/>
          <w:spacing w:val="1"/>
        </w:rPr>
        <w:t xml:space="preserve"> </w:t>
      </w:r>
      <w:r w:rsidRPr="00DE68A8">
        <w:rPr>
          <w:rFonts w:eastAsia="Times New Roman" w:cs="Arial"/>
        </w:rPr>
        <w:t>i</w:t>
      </w:r>
      <w:r w:rsidRPr="00DE68A8">
        <w:rPr>
          <w:rFonts w:eastAsia="Times New Roman" w:cs="Arial"/>
          <w:spacing w:val="1"/>
        </w:rPr>
        <w:t>n</w:t>
      </w:r>
      <w:r w:rsidRPr="00DE68A8">
        <w:rPr>
          <w:rFonts w:eastAsia="Times New Roman" w:cs="Arial"/>
        </w:rPr>
        <w:t>zake</w:t>
      </w:r>
      <w:r w:rsidRPr="00DE68A8">
        <w:rPr>
          <w:rFonts w:eastAsia="Times New Roman" w:cs="Arial"/>
          <w:spacing w:val="1"/>
        </w:rPr>
        <w:t xml:space="preserve"> </w:t>
      </w:r>
      <w:r w:rsidRPr="00DE68A8">
        <w:rPr>
          <w:rFonts w:eastAsia="Times New Roman" w:cs="Arial"/>
        </w:rPr>
        <w:t>sociale</w:t>
      </w:r>
      <w:r w:rsidRPr="00DE68A8">
        <w:rPr>
          <w:rFonts w:eastAsia="Times New Roman" w:cs="Arial"/>
          <w:spacing w:val="1"/>
        </w:rPr>
        <w:t xml:space="preserve"> </w:t>
      </w:r>
      <w:r w:rsidR="00AD0BAF" w:rsidRPr="00DE68A8">
        <w:rPr>
          <w:rFonts w:eastAsia="Times New Roman" w:cs="Arial"/>
        </w:rPr>
        <w:t>ze</w:t>
      </w:r>
      <w:r w:rsidRPr="00DE68A8">
        <w:rPr>
          <w:rFonts w:eastAsia="Times New Roman" w:cs="Arial"/>
        </w:rPr>
        <w:t>kerheid,</w:t>
      </w:r>
      <w:r w:rsidRPr="00DE68A8">
        <w:rPr>
          <w:rFonts w:eastAsia="Times New Roman" w:cs="Arial"/>
          <w:spacing w:val="1"/>
        </w:rPr>
        <w:t xml:space="preserve"> </w:t>
      </w:r>
      <w:r w:rsidRPr="00DE68A8">
        <w:rPr>
          <w:rFonts w:eastAsia="Times New Roman" w:cs="Arial"/>
        </w:rPr>
        <w:t>zoals</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werd</w:t>
      </w:r>
      <w:r w:rsidRPr="00DE68A8">
        <w:rPr>
          <w:rFonts w:eastAsia="Times New Roman" w:cs="Arial"/>
          <w:spacing w:val="1"/>
        </w:rPr>
        <w:t xml:space="preserve"> </w:t>
      </w:r>
      <w:r w:rsidRPr="00DE68A8">
        <w:rPr>
          <w:rFonts w:eastAsia="Times New Roman" w:cs="Arial"/>
        </w:rPr>
        <w:t>ver</w:t>
      </w:r>
      <w:r w:rsidRPr="00DE68A8">
        <w:rPr>
          <w:rFonts w:eastAsia="Times New Roman" w:cs="Arial"/>
          <w:spacing w:val="1"/>
        </w:rPr>
        <w:t>v</w:t>
      </w:r>
      <w:r w:rsidRPr="00DE68A8">
        <w:rPr>
          <w:rFonts w:eastAsia="Times New Roman" w:cs="Arial"/>
        </w:rPr>
        <w:t>angen</w:t>
      </w:r>
      <w:r w:rsidRPr="00DE68A8">
        <w:rPr>
          <w:rFonts w:eastAsia="Times New Roman" w:cs="Arial"/>
          <w:spacing w:val="1"/>
        </w:rPr>
        <w:t xml:space="preserve"> </w:t>
      </w:r>
      <w:r w:rsidRPr="00DE68A8">
        <w:rPr>
          <w:rFonts w:eastAsia="Times New Roman" w:cs="Arial"/>
        </w:rPr>
        <w:t>door</w:t>
      </w:r>
      <w:r w:rsidRPr="00DE68A8">
        <w:rPr>
          <w:rFonts w:eastAsia="Times New Roman" w:cs="Arial"/>
          <w:spacing w:val="1"/>
        </w:rPr>
        <w:t xml:space="preserve"> </w:t>
      </w:r>
      <w:r w:rsidRPr="00DE68A8">
        <w:rPr>
          <w:rFonts w:eastAsia="Times New Roman" w:cs="Arial"/>
        </w:rPr>
        <w:t>richtlijn</w:t>
      </w:r>
      <w:r w:rsidRPr="00DE68A8">
        <w:rPr>
          <w:rFonts w:eastAsia="Times New Roman" w:cs="Arial"/>
          <w:spacing w:val="1"/>
        </w:rPr>
        <w:t xml:space="preserve"> </w:t>
      </w:r>
      <w:r w:rsidRPr="00DE68A8">
        <w:rPr>
          <w:rFonts w:eastAsia="Times New Roman" w:cs="Arial"/>
        </w:rPr>
        <w:t>96/97/EG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Raad</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20</w:t>
      </w:r>
      <w:r w:rsidRPr="00DE68A8">
        <w:rPr>
          <w:rFonts w:eastAsia="Times New Roman" w:cs="Arial"/>
          <w:spacing w:val="1"/>
        </w:rPr>
        <w:t xml:space="preserve"> </w:t>
      </w:r>
      <w:r w:rsidRPr="00DE68A8">
        <w:rPr>
          <w:rFonts w:eastAsia="Times New Roman" w:cs="Arial"/>
        </w:rPr>
        <w:t>december</w:t>
      </w:r>
      <w:r w:rsidRPr="00DE68A8">
        <w:rPr>
          <w:rFonts w:eastAsia="Times New Roman" w:cs="Arial"/>
          <w:spacing w:val="1"/>
        </w:rPr>
        <w:t xml:space="preserve"> </w:t>
      </w:r>
      <w:r w:rsidRPr="00DE68A8">
        <w:rPr>
          <w:rFonts w:eastAsia="Times New Roman" w:cs="Arial"/>
        </w:rPr>
        <w:t>1996.</w:t>
      </w:r>
    </w:p>
    <w:p w14:paraId="0C125EEE" w14:textId="77777777" w:rsidR="006634D4" w:rsidRPr="00DE68A8" w:rsidRDefault="006634D4" w:rsidP="006634D4">
      <w:pPr>
        <w:rPr>
          <w:rFonts w:cs="Arial"/>
        </w:rPr>
      </w:pPr>
      <w:r w:rsidRPr="00DE68A8">
        <w:rPr>
          <w:rFonts w:eastAsia="Times New Roman" w:cs="Arial"/>
        </w:rPr>
        <w:t>Dat</w:t>
      </w:r>
      <w:r w:rsidRPr="00DE68A8">
        <w:rPr>
          <w:rFonts w:eastAsia="Times New Roman" w:cs="Arial"/>
          <w:spacing w:val="1"/>
        </w:rPr>
        <w:t xml:space="preserve"> </w:t>
      </w:r>
      <w:r w:rsidRPr="00DE68A8">
        <w:rPr>
          <w:rFonts w:eastAsia="Times New Roman" w:cs="Arial"/>
        </w:rPr>
        <w:t>arti</w:t>
      </w:r>
      <w:r w:rsidRPr="00DE68A8">
        <w:rPr>
          <w:rFonts w:eastAsia="Times New Roman" w:cs="Arial"/>
          <w:spacing w:val="1"/>
        </w:rPr>
        <w:t>k</w:t>
      </w:r>
      <w:r w:rsidRPr="00DE68A8">
        <w:rPr>
          <w:rFonts w:eastAsia="Times New Roman" w:cs="Arial"/>
        </w:rPr>
        <w:t>el</w:t>
      </w:r>
      <w:r w:rsidRPr="00DE68A8">
        <w:rPr>
          <w:rFonts w:eastAsia="Times New Roman" w:cs="Arial"/>
          <w:spacing w:val="1"/>
        </w:rPr>
        <w:t xml:space="preserve"> </w:t>
      </w:r>
      <w:r w:rsidRPr="00DE68A8">
        <w:rPr>
          <w:rFonts w:eastAsia="Times New Roman" w:cs="Arial"/>
        </w:rPr>
        <w:t>6,</w:t>
      </w:r>
      <w:r w:rsidRPr="00DE68A8">
        <w:rPr>
          <w:rFonts w:eastAsia="Times New Roman" w:cs="Arial"/>
          <w:spacing w:val="1"/>
        </w:rPr>
        <w:t xml:space="preserve"> </w:t>
      </w:r>
      <w:r w:rsidRPr="00DE68A8">
        <w:rPr>
          <w:rFonts w:eastAsia="Times New Roman" w:cs="Arial"/>
        </w:rPr>
        <w:t>h)</w:t>
      </w:r>
      <w:r w:rsidRPr="00DE68A8">
        <w:rPr>
          <w:rFonts w:eastAsia="Times New Roman" w:cs="Arial"/>
          <w:spacing w:val="1"/>
        </w:rPr>
        <w:t xml:space="preserve"> </w:t>
      </w:r>
      <w:r w:rsidRPr="00DE68A8">
        <w:rPr>
          <w:rFonts w:eastAsia="Times New Roman" w:cs="Arial"/>
        </w:rPr>
        <w:t>l</w:t>
      </w:r>
      <w:r w:rsidRPr="00DE68A8">
        <w:rPr>
          <w:rFonts w:eastAsia="Times New Roman" w:cs="Arial"/>
          <w:spacing w:val="1"/>
        </w:rPr>
        <w:t>u</w:t>
      </w:r>
      <w:r w:rsidRPr="00DE68A8">
        <w:rPr>
          <w:rFonts w:eastAsia="Times New Roman" w:cs="Arial"/>
        </w:rPr>
        <w:t>i</w:t>
      </w:r>
      <w:r w:rsidRPr="00DE68A8">
        <w:rPr>
          <w:rFonts w:eastAsia="Times New Roman" w:cs="Arial"/>
          <w:spacing w:val="1"/>
        </w:rPr>
        <w:t>d</w:t>
      </w:r>
      <w:r w:rsidRPr="00DE68A8">
        <w:rPr>
          <w:rFonts w:eastAsia="Times New Roman" w:cs="Arial"/>
        </w:rPr>
        <w:t>t</w:t>
      </w:r>
      <w:r w:rsidRPr="00DE68A8">
        <w:rPr>
          <w:rFonts w:eastAsia="Times New Roman" w:cs="Arial"/>
          <w:spacing w:val="1"/>
        </w:rPr>
        <w:t xml:space="preserve"> </w:t>
      </w:r>
      <w:r w:rsidRPr="00DE68A8">
        <w:rPr>
          <w:rFonts w:eastAsia="Times New Roman" w:cs="Arial"/>
        </w:rPr>
        <w:t>als</w:t>
      </w:r>
      <w:r w:rsidRPr="00DE68A8">
        <w:rPr>
          <w:rFonts w:eastAsia="Times New Roman" w:cs="Arial"/>
          <w:spacing w:val="1"/>
        </w:rPr>
        <w:t xml:space="preserve"> </w:t>
      </w:r>
      <w:r w:rsidRPr="00DE68A8">
        <w:rPr>
          <w:rFonts w:eastAsia="Times New Roman" w:cs="Arial"/>
        </w:rPr>
        <w:t>volgt:</w:t>
      </w:r>
      <w:r w:rsidRPr="00DE68A8">
        <w:rPr>
          <w:rFonts w:eastAsia="Times New Roman" w:cs="Arial"/>
          <w:spacing w:val="1"/>
        </w:rPr>
        <w:t xml:space="preserve"> </w:t>
      </w:r>
      <w:r w:rsidRPr="00DE68A8">
        <w:rPr>
          <w:rFonts w:eastAsia="Times New Roman" w:cs="Arial"/>
        </w:rPr>
        <w:t>"Tot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bepalingen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1"/>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2"/>
        </w:rPr>
        <w:t xml:space="preserve"> </w:t>
      </w:r>
      <w:r w:rsidRPr="00DE68A8">
        <w:rPr>
          <w:rFonts w:eastAsia="Times New Roman" w:cs="Arial"/>
        </w:rPr>
        <w:t>s</w:t>
      </w:r>
      <w:r w:rsidRPr="00DE68A8">
        <w:rPr>
          <w:rFonts w:eastAsia="Times New Roman" w:cs="Arial"/>
          <w:spacing w:val="-1"/>
        </w:rPr>
        <w:t>t</w:t>
      </w:r>
      <w:r w:rsidRPr="00DE68A8">
        <w:rPr>
          <w:rFonts w:eastAsia="Times New Roman" w:cs="Arial"/>
        </w:rPr>
        <w:t>rijd</w:t>
      </w:r>
      <w:r w:rsidRPr="00DE68A8">
        <w:rPr>
          <w:rFonts w:eastAsia="Times New Roman" w:cs="Arial"/>
          <w:spacing w:val="1"/>
        </w:rPr>
        <w:t xml:space="preserve"> </w:t>
      </w:r>
      <w:r w:rsidRPr="00DE68A8">
        <w:rPr>
          <w:rFonts w:eastAsia="Times New Roman" w:cs="Arial"/>
        </w:rPr>
        <w:t>zijn</w:t>
      </w:r>
      <w:r w:rsidRPr="00DE68A8">
        <w:rPr>
          <w:rFonts w:eastAsia="Times New Roman" w:cs="Arial"/>
          <w:spacing w:val="1"/>
        </w:rPr>
        <w:t xml:space="preserve"> </w:t>
      </w:r>
      <w:r w:rsidRPr="00DE68A8">
        <w:rPr>
          <w:rFonts w:eastAsia="Times New Roman" w:cs="Arial"/>
        </w:rPr>
        <w:t>met</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beginsel</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geli</w:t>
      </w:r>
      <w:r w:rsidRPr="00DE68A8">
        <w:rPr>
          <w:rFonts w:eastAsia="Times New Roman" w:cs="Arial"/>
          <w:spacing w:val="1"/>
        </w:rPr>
        <w:t>j</w:t>
      </w:r>
      <w:r w:rsidR="00AD0BAF" w:rsidRPr="00DE68A8">
        <w:rPr>
          <w:rFonts w:eastAsia="Times New Roman" w:cs="Arial"/>
        </w:rPr>
        <w:t>ke behande</w:t>
      </w:r>
      <w:r w:rsidRPr="00DE68A8">
        <w:rPr>
          <w:rFonts w:eastAsia="Times New Roman" w:cs="Arial"/>
        </w:rPr>
        <w:t>ling,</w:t>
      </w:r>
      <w:r w:rsidRPr="00DE68A8">
        <w:rPr>
          <w:rFonts w:eastAsia="Times New Roman" w:cs="Arial"/>
          <w:spacing w:val="2"/>
        </w:rPr>
        <w:t xml:space="preserve"> </w:t>
      </w:r>
      <w:r w:rsidRPr="00DE68A8">
        <w:rPr>
          <w:rFonts w:eastAsia="Times New Roman" w:cs="Arial"/>
        </w:rPr>
        <w:t>m</w:t>
      </w:r>
      <w:r w:rsidRPr="00DE68A8">
        <w:rPr>
          <w:rFonts w:eastAsia="Times New Roman" w:cs="Arial"/>
          <w:spacing w:val="1"/>
        </w:rPr>
        <w:t>o</w:t>
      </w:r>
      <w:r w:rsidRPr="00DE68A8">
        <w:rPr>
          <w:rFonts w:eastAsia="Times New Roman" w:cs="Arial"/>
        </w:rPr>
        <w:t>eten</w:t>
      </w:r>
      <w:r w:rsidRPr="00DE68A8">
        <w:rPr>
          <w:rFonts w:eastAsia="Times New Roman" w:cs="Arial"/>
          <w:spacing w:val="2"/>
        </w:rPr>
        <w:t xml:space="preserve"> </w:t>
      </w:r>
      <w:r w:rsidRPr="00DE68A8">
        <w:rPr>
          <w:rFonts w:eastAsia="Times New Roman" w:cs="Arial"/>
        </w:rPr>
        <w:t>die</w:t>
      </w:r>
      <w:r w:rsidRPr="00DE68A8">
        <w:rPr>
          <w:rFonts w:eastAsia="Times New Roman" w:cs="Arial"/>
          <w:spacing w:val="2"/>
        </w:rPr>
        <w:t xml:space="preserve"> </w:t>
      </w:r>
      <w:r w:rsidRPr="00DE68A8">
        <w:rPr>
          <w:rFonts w:eastAsia="Times New Roman" w:cs="Arial"/>
        </w:rPr>
        <w:t>worden</w:t>
      </w:r>
      <w:r w:rsidRPr="00DE68A8">
        <w:rPr>
          <w:rFonts w:eastAsia="Times New Roman" w:cs="Arial"/>
          <w:spacing w:val="1"/>
        </w:rPr>
        <w:t xml:space="preserve"> </w:t>
      </w:r>
      <w:r w:rsidRPr="00DE68A8">
        <w:rPr>
          <w:rFonts w:eastAsia="Times New Roman" w:cs="Arial"/>
        </w:rPr>
        <w:t>gerekend</w:t>
      </w:r>
      <w:r w:rsidRPr="00DE68A8">
        <w:rPr>
          <w:rFonts w:eastAsia="Times New Roman" w:cs="Arial"/>
          <w:spacing w:val="1"/>
        </w:rPr>
        <w:t xml:space="preserve"> </w:t>
      </w:r>
      <w:r w:rsidRPr="00DE68A8">
        <w:rPr>
          <w:rFonts w:eastAsia="Times New Roman" w:cs="Arial"/>
        </w:rPr>
        <w:t>wel</w:t>
      </w:r>
      <w:r w:rsidRPr="00DE68A8">
        <w:rPr>
          <w:rFonts w:eastAsia="Times New Roman" w:cs="Arial"/>
          <w:spacing w:val="1"/>
        </w:rPr>
        <w:t>k</w:t>
      </w:r>
      <w:r w:rsidRPr="00DE68A8">
        <w:rPr>
          <w:rFonts w:eastAsia="Times New Roman" w:cs="Arial"/>
        </w:rPr>
        <w:t>e</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geslacht, hetzij</w:t>
      </w:r>
      <w:r w:rsidRPr="00DE68A8">
        <w:rPr>
          <w:rFonts w:eastAsia="Times New Roman" w:cs="Arial"/>
          <w:spacing w:val="1"/>
        </w:rPr>
        <w:t xml:space="preserve"> </w:t>
      </w:r>
      <w:r w:rsidRPr="00DE68A8">
        <w:rPr>
          <w:rFonts w:eastAsia="Times New Roman" w:cs="Arial"/>
        </w:rPr>
        <w:t>direct,</w:t>
      </w:r>
      <w:r w:rsidRPr="00DE68A8">
        <w:rPr>
          <w:rFonts w:eastAsia="Times New Roman" w:cs="Arial"/>
          <w:spacing w:val="1"/>
        </w:rPr>
        <w:t xml:space="preserve"> </w:t>
      </w:r>
      <w:r w:rsidRPr="00DE68A8">
        <w:rPr>
          <w:rFonts w:eastAsia="Times New Roman" w:cs="Arial"/>
        </w:rPr>
        <w:t>hetzij</w:t>
      </w:r>
      <w:r w:rsidRPr="00DE68A8">
        <w:rPr>
          <w:rFonts w:eastAsia="Times New Roman" w:cs="Arial"/>
          <w:spacing w:val="1"/>
        </w:rPr>
        <w:t xml:space="preserve"> </w:t>
      </w:r>
      <w:r w:rsidRPr="00DE68A8">
        <w:rPr>
          <w:rFonts w:eastAsia="Times New Roman" w:cs="Arial"/>
        </w:rPr>
        <w:t>indirect,</w:t>
      </w:r>
      <w:r w:rsidRPr="00DE68A8">
        <w:rPr>
          <w:rFonts w:eastAsia="Times New Roman" w:cs="Arial"/>
          <w:spacing w:val="1"/>
        </w:rPr>
        <w:t xml:space="preserve"> </w:t>
      </w:r>
      <w:r w:rsidRPr="00DE68A8">
        <w:rPr>
          <w:rFonts w:eastAsia="Times New Roman" w:cs="Arial"/>
        </w:rPr>
        <w:t>met name door</w:t>
      </w:r>
      <w:r w:rsidRPr="00DE68A8">
        <w:rPr>
          <w:rFonts w:eastAsia="Times New Roman" w:cs="Arial"/>
          <w:spacing w:val="1"/>
        </w:rPr>
        <w:t xml:space="preserve"> </w:t>
      </w:r>
      <w:r w:rsidR="00AD0BAF" w:rsidRPr="00DE68A8">
        <w:rPr>
          <w:rFonts w:eastAsia="Times New Roman" w:cs="Arial"/>
        </w:rPr>
        <w:t>ver</w:t>
      </w:r>
      <w:r w:rsidRPr="00DE68A8">
        <w:rPr>
          <w:rFonts w:eastAsia="Times New Roman" w:cs="Arial"/>
        </w:rPr>
        <w:t>wijzing</w:t>
      </w:r>
      <w:r w:rsidRPr="00DE68A8">
        <w:rPr>
          <w:rFonts w:eastAsia="Times New Roman" w:cs="Arial"/>
          <w:spacing w:val="1"/>
        </w:rPr>
        <w:t xml:space="preserve"> </w:t>
      </w:r>
      <w:r w:rsidRPr="00DE68A8">
        <w:rPr>
          <w:rFonts w:eastAsia="Times New Roman" w:cs="Arial"/>
        </w:rPr>
        <w:t>naar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echteli</w:t>
      </w:r>
      <w:r w:rsidRPr="00DE68A8">
        <w:rPr>
          <w:rFonts w:eastAsia="Times New Roman" w:cs="Arial"/>
          <w:spacing w:val="1"/>
        </w:rPr>
        <w:t>j</w:t>
      </w:r>
      <w:r w:rsidRPr="00DE68A8">
        <w:rPr>
          <w:rFonts w:eastAsia="Times New Roman" w:cs="Arial"/>
        </w:rPr>
        <w:t>ke</w:t>
      </w:r>
      <w:r w:rsidRPr="00DE68A8">
        <w:rPr>
          <w:rFonts w:eastAsia="Times New Roman" w:cs="Arial"/>
          <w:spacing w:val="1"/>
        </w:rPr>
        <w:t xml:space="preserve"> </w:t>
      </w:r>
      <w:r w:rsidRPr="00DE68A8">
        <w:rPr>
          <w:rFonts w:eastAsia="Times New Roman" w:cs="Arial"/>
        </w:rPr>
        <w:t>staat</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gezinssit</w:t>
      </w:r>
      <w:r w:rsidRPr="00DE68A8">
        <w:rPr>
          <w:rFonts w:eastAsia="Times New Roman" w:cs="Arial"/>
          <w:spacing w:val="1"/>
        </w:rPr>
        <w:t>u</w:t>
      </w:r>
      <w:r w:rsidRPr="00DE68A8">
        <w:rPr>
          <w:rFonts w:eastAsia="Times New Roman" w:cs="Arial"/>
        </w:rPr>
        <w:t>atie,</w:t>
      </w:r>
      <w:r w:rsidRPr="00DE68A8">
        <w:rPr>
          <w:rFonts w:eastAsia="Times New Roman" w:cs="Arial"/>
          <w:spacing w:val="1"/>
        </w:rPr>
        <w:t xml:space="preserve"> </w:t>
      </w:r>
      <w:r w:rsidRPr="00DE68A8">
        <w:rPr>
          <w:rFonts w:eastAsia="Times New Roman" w:cs="Arial"/>
        </w:rPr>
        <w:t>uit</w:t>
      </w:r>
      <w:r w:rsidRPr="00DE68A8">
        <w:rPr>
          <w:rFonts w:eastAsia="Times New Roman" w:cs="Arial"/>
          <w:spacing w:val="1"/>
        </w:rPr>
        <w:t>g</w:t>
      </w:r>
      <w:r w:rsidRPr="00DE68A8">
        <w:rPr>
          <w:rFonts w:eastAsia="Times New Roman" w:cs="Arial"/>
        </w:rPr>
        <w:t>aan</w:t>
      </w:r>
      <w:r w:rsidRPr="00DE68A8">
        <w:rPr>
          <w:rFonts w:eastAsia="Times New Roman" w:cs="Arial"/>
          <w:spacing w:val="1"/>
        </w:rPr>
        <w:t xml:space="preserve"> </w:t>
      </w:r>
      <w:r w:rsidRPr="00DE68A8">
        <w:rPr>
          <w:rFonts w:eastAsia="Times New Roman" w:cs="Arial"/>
        </w:rPr>
        <w:t>om: (…) uiteen</w:t>
      </w:r>
      <w:r w:rsidR="00AD0BAF" w:rsidRPr="00DE68A8">
        <w:rPr>
          <w:rFonts w:eastAsia="Times New Roman" w:cs="Arial"/>
        </w:rPr>
        <w:t>lopende niveaus voor de presta</w:t>
      </w:r>
      <w:r w:rsidRPr="00DE68A8">
        <w:rPr>
          <w:rFonts w:eastAsia="Times New Roman" w:cs="Arial"/>
        </w:rPr>
        <w:t>ties</w:t>
      </w:r>
      <w:r w:rsidRPr="00DE68A8">
        <w:rPr>
          <w:rFonts w:eastAsia="Times New Roman" w:cs="Arial"/>
          <w:spacing w:val="4"/>
        </w:rPr>
        <w:t xml:space="preserve"> </w:t>
      </w:r>
      <w:r w:rsidRPr="00DE68A8">
        <w:rPr>
          <w:rFonts w:eastAsia="Times New Roman" w:cs="Arial"/>
        </w:rPr>
        <w:t>vast</w:t>
      </w:r>
      <w:r w:rsidRPr="00DE68A8">
        <w:rPr>
          <w:rFonts w:eastAsia="Times New Roman" w:cs="Arial"/>
          <w:spacing w:val="4"/>
        </w:rPr>
        <w:t xml:space="preserve"> </w:t>
      </w:r>
      <w:r w:rsidRPr="00DE68A8">
        <w:rPr>
          <w:rFonts w:eastAsia="Times New Roman" w:cs="Arial"/>
        </w:rPr>
        <w:t>te</w:t>
      </w:r>
      <w:r w:rsidRPr="00DE68A8">
        <w:rPr>
          <w:rFonts w:eastAsia="Times New Roman" w:cs="Arial"/>
          <w:spacing w:val="2"/>
        </w:rPr>
        <w:t xml:space="preserve"> </w:t>
      </w:r>
      <w:r w:rsidRPr="00DE68A8">
        <w:rPr>
          <w:rFonts w:eastAsia="Times New Roman" w:cs="Arial"/>
        </w:rPr>
        <w:t>stellen,</w:t>
      </w:r>
      <w:r w:rsidRPr="00DE68A8">
        <w:rPr>
          <w:rFonts w:eastAsia="Times New Roman" w:cs="Arial"/>
          <w:spacing w:val="2"/>
        </w:rPr>
        <w:t xml:space="preserve"> </w:t>
      </w:r>
      <w:r w:rsidRPr="00DE68A8">
        <w:rPr>
          <w:rFonts w:eastAsia="Times New Roman" w:cs="Arial"/>
        </w:rPr>
        <w:t>behoudens</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2"/>
        </w:rPr>
        <w:t xml:space="preserve"> </w:t>
      </w:r>
      <w:r w:rsidRPr="00DE68A8">
        <w:rPr>
          <w:rFonts w:eastAsia="Times New Roman" w:cs="Arial"/>
        </w:rPr>
        <w:t>zover</w:t>
      </w:r>
      <w:r w:rsidRPr="00DE68A8">
        <w:rPr>
          <w:rFonts w:eastAsia="Times New Roman" w:cs="Arial"/>
          <w:spacing w:val="3"/>
        </w:rPr>
        <w:t xml:space="preserve"> </w:t>
      </w:r>
      <w:r w:rsidRPr="00DE68A8">
        <w:rPr>
          <w:rFonts w:eastAsia="Times New Roman" w:cs="Arial"/>
        </w:rPr>
        <w:t>nodig</w:t>
      </w:r>
      <w:r w:rsidRPr="00DE68A8">
        <w:rPr>
          <w:rFonts w:eastAsia="Times New Roman" w:cs="Arial"/>
          <w:spacing w:val="3"/>
        </w:rPr>
        <w:t xml:space="preserve"> </w:t>
      </w:r>
      <w:r w:rsidRPr="00DE68A8">
        <w:rPr>
          <w:rFonts w:eastAsia="Times New Roman" w:cs="Arial"/>
        </w:rPr>
        <w:t>om reken</w:t>
      </w:r>
      <w:r w:rsidRPr="00DE68A8">
        <w:rPr>
          <w:rFonts w:eastAsia="Times New Roman" w:cs="Arial"/>
          <w:spacing w:val="-1"/>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te</w:t>
      </w:r>
      <w:r w:rsidRPr="00DE68A8">
        <w:rPr>
          <w:rFonts w:eastAsia="Times New Roman" w:cs="Arial"/>
          <w:spacing w:val="2"/>
        </w:rPr>
        <w:t xml:space="preserve"> </w:t>
      </w:r>
      <w:r w:rsidRPr="00DE68A8">
        <w:rPr>
          <w:rFonts w:eastAsia="Times New Roman" w:cs="Arial"/>
        </w:rPr>
        <w:t>houden</w:t>
      </w:r>
      <w:r w:rsidRPr="00DE68A8">
        <w:rPr>
          <w:rFonts w:eastAsia="Times New Roman" w:cs="Arial"/>
          <w:spacing w:val="2"/>
        </w:rPr>
        <w:t xml:space="preserve"> </w:t>
      </w:r>
      <w:r w:rsidRPr="00DE68A8">
        <w:rPr>
          <w:rFonts w:eastAsia="Times New Roman" w:cs="Arial"/>
        </w:rPr>
        <w:t>met</w:t>
      </w:r>
      <w:r w:rsidRPr="00DE68A8">
        <w:rPr>
          <w:rFonts w:eastAsia="Times New Roman" w:cs="Arial"/>
          <w:spacing w:val="2"/>
        </w:rPr>
        <w:t xml:space="preserve"> </w:t>
      </w:r>
      <w:r w:rsidRPr="00DE68A8">
        <w:rPr>
          <w:rFonts w:eastAsia="Times New Roman" w:cs="Arial"/>
        </w:rPr>
        <w:t>naar</w:t>
      </w:r>
      <w:r w:rsidRPr="00DE68A8">
        <w:rPr>
          <w:rFonts w:eastAsia="Times New Roman" w:cs="Arial"/>
          <w:spacing w:val="2"/>
        </w:rPr>
        <w:t xml:space="preserve"> </w:t>
      </w:r>
      <w:r w:rsidRPr="00DE68A8">
        <w:rPr>
          <w:rFonts w:eastAsia="Times New Roman" w:cs="Arial"/>
        </w:rPr>
        <w:t>geslacht</w:t>
      </w:r>
      <w:r w:rsidRPr="00DE68A8">
        <w:rPr>
          <w:rFonts w:eastAsia="Times New Roman" w:cs="Arial"/>
          <w:spacing w:val="2"/>
        </w:rPr>
        <w:t xml:space="preserve"> </w:t>
      </w:r>
      <w:r w:rsidRPr="00DE68A8">
        <w:rPr>
          <w:rFonts w:eastAsia="Times New Roman" w:cs="Arial"/>
        </w:rPr>
        <w:t>verschillende</w:t>
      </w:r>
      <w:r w:rsidRPr="00DE68A8">
        <w:rPr>
          <w:rFonts w:eastAsia="Times New Roman" w:cs="Arial"/>
          <w:spacing w:val="2"/>
        </w:rPr>
        <w:t xml:space="preserve"> </w:t>
      </w:r>
      <w:r w:rsidR="00AD0BAF" w:rsidRPr="00DE68A8">
        <w:rPr>
          <w:rFonts w:eastAsia="Times New Roman" w:cs="Arial"/>
        </w:rPr>
        <w:t>ac</w:t>
      </w:r>
      <w:r w:rsidRPr="00DE68A8">
        <w:rPr>
          <w:rFonts w:eastAsia="Times New Roman" w:cs="Arial"/>
        </w:rPr>
        <w:t>t</w:t>
      </w:r>
      <w:r w:rsidRPr="00DE68A8">
        <w:rPr>
          <w:rFonts w:eastAsia="Times New Roman" w:cs="Arial"/>
          <w:spacing w:val="1"/>
        </w:rPr>
        <w:t>u</w:t>
      </w:r>
      <w:r w:rsidRPr="00DE68A8">
        <w:rPr>
          <w:rFonts w:eastAsia="Times New Roman" w:cs="Arial"/>
        </w:rPr>
        <w:t>ariële berekeningsfactoren</w:t>
      </w:r>
      <w:r w:rsidRPr="00DE68A8">
        <w:rPr>
          <w:rFonts w:eastAsia="Times New Roman" w:cs="Arial"/>
          <w:spacing w:val="1"/>
        </w:rPr>
        <w:t xml:space="preserve"> </w:t>
      </w:r>
      <w:r w:rsidRPr="00DE68A8">
        <w:rPr>
          <w:rFonts w:eastAsia="Times New Roman" w:cs="Arial"/>
        </w:rPr>
        <w:t>bij</w:t>
      </w:r>
      <w:r w:rsidRPr="00DE68A8">
        <w:rPr>
          <w:rFonts w:eastAsia="Times New Roman" w:cs="Arial"/>
          <w:spacing w:val="1"/>
        </w:rPr>
        <w:t xml:space="preserve"> </w:t>
      </w:r>
      <w:r w:rsidRPr="00DE68A8">
        <w:rPr>
          <w:rFonts w:eastAsia="Times New Roman" w:cs="Arial"/>
        </w:rPr>
        <w:t>regelingen</w:t>
      </w:r>
      <w:r w:rsidRPr="00DE68A8">
        <w:rPr>
          <w:rFonts w:eastAsia="Times New Roman" w:cs="Arial"/>
          <w:spacing w:val="1"/>
        </w:rPr>
        <w:t xml:space="preserve"> </w:t>
      </w:r>
      <w:r w:rsidRPr="00DE68A8">
        <w:rPr>
          <w:rFonts w:eastAsia="Times New Roman" w:cs="Arial"/>
        </w:rPr>
        <w:t>met vasts</w:t>
      </w:r>
      <w:r w:rsidRPr="00DE68A8">
        <w:rPr>
          <w:rFonts w:eastAsia="Times New Roman" w:cs="Arial"/>
          <w:spacing w:val="-1"/>
        </w:rPr>
        <w:t>t</w:t>
      </w:r>
      <w:r w:rsidRPr="00DE68A8">
        <w:rPr>
          <w:rFonts w:eastAsia="Times New Roman" w:cs="Arial"/>
        </w:rPr>
        <w:t>aande</w:t>
      </w:r>
      <w:r w:rsidRPr="00DE68A8">
        <w:rPr>
          <w:rFonts w:eastAsia="Times New Roman" w:cs="Arial"/>
          <w:spacing w:val="1"/>
        </w:rPr>
        <w:t xml:space="preserve"> </w:t>
      </w:r>
      <w:r w:rsidRPr="00DE68A8">
        <w:rPr>
          <w:rFonts w:eastAsia="Times New Roman" w:cs="Arial"/>
        </w:rPr>
        <w:t>premies</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bijdragen.</w:t>
      </w:r>
    </w:p>
    <w:p w14:paraId="37D076AD" w14:textId="77777777" w:rsidR="006634D4" w:rsidRPr="00DE68A8" w:rsidRDefault="006634D4" w:rsidP="006634D4">
      <w:pPr>
        <w:rPr>
          <w:rFonts w:cs="Arial"/>
        </w:rPr>
      </w:pPr>
      <w:r w:rsidRPr="00DE68A8">
        <w:rPr>
          <w:rFonts w:eastAsia="Times New Roman" w:cs="Arial"/>
        </w:rPr>
        <w:t>In</w:t>
      </w:r>
      <w:r w:rsidRPr="00DE68A8">
        <w:rPr>
          <w:rFonts w:eastAsia="Times New Roman" w:cs="Arial"/>
          <w:spacing w:val="2"/>
        </w:rPr>
        <w:t xml:space="preserve"> </w:t>
      </w:r>
      <w:r w:rsidRPr="00DE68A8">
        <w:rPr>
          <w:rFonts w:eastAsia="Times New Roman" w:cs="Arial"/>
        </w:rPr>
        <w:t>het geval van</w:t>
      </w:r>
      <w:r w:rsidRPr="00DE68A8">
        <w:rPr>
          <w:rFonts w:eastAsia="Times New Roman" w:cs="Arial"/>
          <w:spacing w:val="1"/>
        </w:rPr>
        <w:t xml:space="preserve"> </w:t>
      </w:r>
      <w:r w:rsidRPr="00DE68A8">
        <w:rPr>
          <w:rFonts w:eastAsia="Times New Roman" w:cs="Arial"/>
        </w:rPr>
        <w:t>door</w:t>
      </w:r>
      <w:r w:rsidRPr="00DE68A8">
        <w:rPr>
          <w:rFonts w:eastAsia="Times New Roman" w:cs="Arial"/>
          <w:spacing w:val="1"/>
        </w:rPr>
        <w:t xml:space="preserve"> </w:t>
      </w:r>
      <w:r w:rsidRPr="00DE68A8">
        <w:rPr>
          <w:rFonts w:eastAsia="Times New Roman" w:cs="Arial"/>
        </w:rPr>
        <w:t>kapitalisatie gefinancierde</w:t>
      </w:r>
      <w:r w:rsidRPr="00DE68A8">
        <w:rPr>
          <w:rFonts w:eastAsia="Times New Roman" w:cs="Arial"/>
          <w:spacing w:val="1"/>
        </w:rPr>
        <w:t xml:space="preserve"> </w:t>
      </w:r>
      <w:r w:rsidRPr="00DE68A8">
        <w:rPr>
          <w:rFonts w:eastAsia="Times New Roman" w:cs="Arial"/>
        </w:rPr>
        <w:t>regelingen</w:t>
      </w:r>
      <w:r w:rsidRPr="00DE68A8">
        <w:rPr>
          <w:rFonts w:eastAsia="Times New Roman" w:cs="Arial"/>
          <w:spacing w:val="1"/>
        </w:rPr>
        <w:t xml:space="preserve"> </w:t>
      </w:r>
      <w:r w:rsidRPr="00DE68A8">
        <w:rPr>
          <w:rFonts w:eastAsia="Times New Roman" w:cs="Arial"/>
        </w:rPr>
        <w:t>met v</w:t>
      </w:r>
      <w:r w:rsidRPr="00DE68A8">
        <w:rPr>
          <w:rFonts w:eastAsia="Times New Roman" w:cs="Arial"/>
          <w:spacing w:val="-1"/>
        </w:rPr>
        <w:t>a</w:t>
      </w:r>
      <w:r w:rsidRPr="00DE68A8">
        <w:rPr>
          <w:rFonts w:eastAsia="Times New Roman" w:cs="Arial"/>
        </w:rPr>
        <w:t>ststaande</w:t>
      </w:r>
      <w:r w:rsidRPr="00DE68A8">
        <w:rPr>
          <w:rFonts w:eastAsia="Times New Roman" w:cs="Arial"/>
          <w:spacing w:val="1"/>
        </w:rPr>
        <w:t xml:space="preserve"> </w:t>
      </w:r>
      <w:r w:rsidRPr="00DE68A8">
        <w:rPr>
          <w:rFonts w:eastAsia="Times New Roman" w:cs="Arial"/>
        </w:rPr>
        <w:t>uit</w:t>
      </w:r>
      <w:r w:rsidRPr="00DE68A8">
        <w:rPr>
          <w:rFonts w:eastAsia="Times New Roman" w:cs="Arial"/>
          <w:spacing w:val="1"/>
        </w:rPr>
        <w:t>k</w:t>
      </w:r>
      <w:r w:rsidRPr="00DE68A8">
        <w:rPr>
          <w:rFonts w:eastAsia="Times New Roman" w:cs="Arial"/>
        </w:rPr>
        <w:t>eringsniveaus,</w:t>
      </w:r>
      <w:r w:rsidRPr="00DE68A8">
        <w:rPr>
          <w:rFonts w:eastAsia="Times New Roman" w:cs="Arial"/>
          <w:spacing w:val="1"/>
        </w:rPr>
        <w:t xml:space="preserve"> </w:t>
      </w:r>
      <w:r w:rsidRPr="00DE68A8">
        <w:rPr>
          <w:rFonts w:eastAsia="Times New Roman" w:cs="Arial"/>
        </w:rPr>
        <w:t>kunnen bepaalde</w:t>
      </w:r>
      <w:r w:rsidRPr="00DE68A8">
        <w:rPr>
          <w:rFonts w:eastAsia="Times New Roman" w:cs="Arial"/>
          <w:spacing w:val="2"/>
        </w:rPr>
        <w:t xml:space="preserve"> </w:t>
      </w:r>
      <w:r w:rsidRPr="00DE68A8">
        <w:rPr>
          <w:rFonts w:eastAsia="Times New Roman" w:cs="Arial"/>
        </w:rPr>
        <w:t>elementen</w:t>
      </w:r>
      <w:r w:rsidRPr="00DE68A8">
        <w:rPr>
          <w:rFonts w:eastAsia="Times New Roman" w:cs="Arial"/>
          <w:spacing w:val="2"/>
        </w:rPr>
        <w:t xml:space="preserve"> </w:t>
      </w:r>
      <w:r w:rsidRPr="00DE68A8">
        <w:rPr>
          <w:rFonts w:eastAsia="Times New Roman" w:cs="Arial"/>
        </w:rPr>
        <w:t>ongel</w:t>
      </w:r>
      <w:r w:rsidRPr="00DE68A8">
        <w:rPr>
          <w:rFonts w:eastAsia="Times New Roman" w:cs="Arial"/>
          <w:spacing w:val="-1"/>
        </w:rPr>
        <w:t>i</w:t>
      </w:r>
      <w:r w:rsidRPr="00DE68A8">
        <w:rPr>
          <w:rFonts w:eastAsia="Times New Roman" w:cs="Arial"/>
          <w:spacing w:val="1"/>
        </w:rPr>
        <w:t>j</w:t>
      </w:r>
      <w:r w:rsidRPr="00DE68A8">
        <w:rPr>
          <w:rFonts w:eastAsia="Times New Roman" w:cs="Arial"/>
        </w:rPr>
        <w:t>k</w:t>
      </w:r>
      <w:r w:rsidRPr="00DE68A8">
        <w:rPr>
          <w:rFonts w:eastAsia="Times New Roman" w:cs="Arial"/>
          <w:spacing w:val="2"/>
        </w:rPr>
        <w:t xml:space="preserve"> </w:t>
      </w:r>
      <w:r w:rsidRPr="00DE68A8">
        <w:rPr>
          <w:rFonts w:eastAsia="Times New Roman" w:cs="Arial"/>
        </w:rPr>
        <w:t>zijn</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2"/>
        </w:rPr>
        <w:t xml:space="preserve"> </w:t>
      </w:r>
      <w:r w:rsidRPr="00DE68A8">
        <w:rPr>
          <w:rFonts w:eastAsia="Times New Roman" w:cs="Arial"/>
        </w:rPr>
        <w:t>zover</w:t>
      </w:r>
      <w:r w:rsidRPr="00DE68A8">
        <w:rPr>
          <w:rFonts w:eastAsia="Times New Roman" w:cs="Arial"/>
          <w:spacing w:val="2"/>
        </w:rPr>
        <w:t xml:space="preserve"> </w:t>
      </w:r>
      <w:r w:rsidRPr="00DE68A8">
        <w:rPr>
          <w:rFonts w:eastAsia="Times New Roman" w:cs="Arial"/>
        </w:rPr>
        <w:t>het</w:t>
      </w:r>
      <w:r w:rsidRPr="00DE68A8">
        <w:rPr>
          <w:rFonts w:eastAsia="Times New Roman" w:cs="Arial"/>
          <w:spacing w:val="2"/>
        </w:rPr>
        <w:t xml:space="preserve"> </w:t>
      </w:r>
      <w:r w:rsidRPr="00DE68A8">
        <w:rPr>
          <w:rFonts w:eastAsia="Times New Roman" w:cs="Arial"/>
        </w:rPr>
        <w:t>versc</w:t>
      </w:r>
      <w:r w:rsidRPr="00DE68A8">
        <w:rPr>
          <w:rFonts w:eastAsia="Times New Roman" w:cs="Arial"/>
          <w:spacing w:val="1"/>
        </w:rPr>
        <w:t>h</w:t>
      </w:r>
      <w:r w:rsidRPr="00DE68A8">
        <w:rPr>
          <w:rFonts w:eastAsia="Times New Roman" w:cs="Arial"/>
        </w:rPr>
        <w:t>il</w:t>
      </w:r>
      <w:r w:rsidRPr="00DE68A8">
        <w:rPr>
          <w:rFonts w:eastAsia="Times New Roman" w:cs="Arial"/>
          <w:spacing w:val="2"/>
        </w:rPr>
        <w:t xml:space="preserve"> </w:t>
      </w:r>
      <w:r w:rsidRPr="00DE68A8">
        <w:rPr>
          <w:rFonts w:eastAsia="Times New Roman" w:cs="Arial"/>
        </w:rPr>
        <w:t>t</w:t>
      </w:r>
      <w:r w:rsidRPr="00DE68A8">
        <w:rPr>
          <w:rFonts w:eastAsia="Times New Roman" w:cs="Arial"/>
          <w:spacing w:val="1"/>
        </w:rPr>
        <w:t>u</w:t>
      </w:r>
      <w:r w:rsidRPr="00DE68A8">
        <w:rPr>
          <w:rFonts w:eastAsia="Times New Roman" w:cs="Arial"/>
        </w:rPr>
        <w:t>ssen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bedragen</w:t>
      </w:r>
      <w:r w:rsidRPr="00DE68A8">
        <w:rPr>
          <w:rFonts w:eastAsia="Times New Roman" w:cs="Arial"/>
          <w:spacing w:val="1"/>
        </w:rPr>
        <w:t xml:space="preserve"> </w:t>
      </w:r>
      <w:r w:rsidRPr="00DE68A8">
        <w:rPr>
          <w:rFonts w:eastAsia="Times New Roman" w:cs="Arial"/>
        </w:rPr>
        <w:t>het gevolg</w:t>
      </w:r>
      <w:r w:rsidRPr="00DE68A8">
        <w:rPr>
          <w:rFonts w:eastAsia="Times New Roman" w:cs="Arial"/>
          <w:spacing w:val="1"/>
        </w:rPr>
        <w:t xml:space="preserve"> </w:t>
      </w:r>
      <w:r w:rsidRPr="00DE68A8">
        <w:rPr>
          <w:rFonts w:eastAsia="Times New Roman" w:cs="Arial"/>
        </w:rPr>
        <w:t>is</w:t>
      </w:r>
      <w:r w:rsidRPr="00DE68A8">
        <w:rPr>
          <w:rFonts w:eastAsia="Times New Roman" w:cs="Arial"/>
          <w:spacing w:val="1"/>
        </w:rPr>
        <w:t xml:space="preserve"> </w:t>
      </w:r>
      <w:r w:rsidRPr="00DE68A8">
        <w:rPr>
          <w:rFonts w:eastAsia="Times New Roman" w:cs="Arial"/>
        </w:rPr>
        <w:lastRenderedPageBreak/>
        <w:t>van</w:t>
      </w:r>
      <w:r w:rsidRPr="00DE68A8">
        <w:rPr>
          <w:rFonts w:eastAsia="Times New Roman" w:cs="Arial"/>
          <w:spacing w:val="1"/>
        </w:rPr>
        <w:t xml:space="preserve"> </w:t>
      </w:r>
      <w:r w:rsidRPr="00DE68A8">
        <w:rPr>
          <w:rFonts w:eastAsia="Times New Roman" w:cs="Arial"/>
        </w:rPr>
        <w:t xml:space="preserve">het gebruik </w:t>
      </w:r>
      <w:r w:rsidRPr="00DE68A8">
        <w:rPr>
          <w:rFonts w:eastAsia="Times New Roman" w:cs="Arial"/>
          <w:spacing w:val="1"/>
        </w:rPr>
        <w:t>v</w:t>
      </w:r>
      <w:r w:rsidRPr="00DE68A8">
        <w:rPr>
          <w:rFonts w:eastAsia="Times New Roman" w:cs="Arial"/>
        </w:rPr>
        <w:t>an</w:t>
      </w:r>
      <w:r w:rsidRPr="00DE68A8">
        <w:rPr>
          <w:rFonts w:eastAsia="Times New Roman" w:cs="Arial"/>
          <w:spacing w:val="2"/>
        </w:rPr>
        <w:t xml:space="preserve"> </w:t>
      </w:r>
      <w:r w:rsidRPr="00DE68A8">
        <w:rPr>
          <w:rFonts w:eastAsia="Times New Roman" w:cs="Arial"/>
          <w:spacing w:val="1"/>
        </w:rPr>
        <w:t>n</w:t>
      </w:r>
      <w:r w:rsidRPr="00DE68A8">
        <w:rPr>
          <w:rFonts w:eastAsia="Times New Roman" w:cs="Arial"/>
        </w:rPr>
        <w:t>aar</w:t>
      </w:r>
      <w:r w:rsidRPr="00DE68A8">
        <w:rPr>
          <w:rFonts w:eastAsia="Times New Roman" w:cs="Arial"/>
          <w:spacing w:val="2"/>
        </w:rPr>
        <w:t xml:space="preserve"> </w:t>
      </w:r>
      <w:r w:rsidRPr="00DE68A8">
        <w:rPr>
          <w:rFonts w:eastAsia="Times New Roman" w:cs="Arial"/>
          <w:spacing w:val="1"/>
        </w:rPr>
        <w:t>g</w:t>
      </w:r>
      <w:r w:rsidRPr="00DE68A8">
        <w:rPr>
          <w:rFonts w:eastAsia="Times New Roman" w:cs="Arial"/>
        </w:rPr>
        <w:t>eslac</w:t>
      </w:r>
      <w:r w:rsidRPr="00DE68A8">
        <w:rPr>
          <w:rFonts w:eastAsia="Times New Roman" w:cs="Arial"/>
          <w:spacing w:val="1"/>
        </w:rPr>
        <w:t>h</w:t>
      </w:r>
      <w:r w:rsidRPr="00DE68A8">
        <w:rPr>
          <w:rFonts w:eastAsia="Times New Roman" w:cs="Arial"/>
        </w:rPr>
        <w:t>t</w:t>
      </w:r>
      <w:r w:rsidRPr="00DE68A8">
        <w:rPr>
          <w:rFonts w:eastAsia="Times New Roman" w:cs="Arial"/>
          <w:spacing w:val="1"/>
        </w:rPr>
        <w:t xml:space="preserve"> v</w:t>
      </w:r>
      <w:r w:rsidRPr="00DE68A8">
        <w:rPr>
          <w:rFonts w:eastAsia="Times New Roman" w:cs="Arial"/>
        </w:rPr>
        <w:t>ersc</w:t>
      </w:r>
      <w:r w:rsidRPr="00DE68A8">
        <w:rPr>
          <w:rFonts w:eastAsia="Times New Roman" w:cs="Arial"/>
          <w:spacing w:val="1"/>
        </w:rPr>
        <w:t>h</w:t>
      </w:r>
      <w:r w:rsidRPr="00DE68A8">
        <w:rPr>
          <w:rFonts w:eastAsia="Times New Roman" w:cs="Arial"/>
        </w:rPr>
        <w:t>ille</w:t>
      </w:r>
      <w:r w:rsidRPr="00DE68A8">
        <w:rPr>
          <w:rFonts w:eastAsia="Times New Roman" w:cs="Arial"/>
          <w:spacing w:val="1"/>
        </w:rPr>
        <w:t>nd</w:t>
      </w:r>
      <w:r w:rsidRPr="00DE68A8">
        <w:rPr>
          <w:rFonts w:eastAsia="Times New Roman" w:cs="Arial"/>
        </w:rPr>
        <w:t>e act</w:t>
      </w:r>
      <w:r w:rsidRPr="00DE68A8">
        <w:rPr>
          <w:rFonts w:eastAsia="Times New Roman" w:cs="Arial"/>
          <w:spacing w:val="1"/>
        </w:rPr>
        <w:t>u</w:t>
      </w:r>
      <w:r w:rsidRPr="00DE68A8">
        <w:rPr>
          <w:rFonts w:eastAsia="Times New Roman" w:cs="Arial"/>
        </w:rPr>
        <w:t>ariële fact</w:t>
      </w:r>
      <w:r w:rsidRPr="00DE68A8">
        <w:rPr>
          <w:rFonts w:eastAsia="Times New Roman" w:cs="Arial"/>
          <w:spacing w:val="1"/>
        </w:rPr>
        <w:t>o</w:t>
      </w:r>
      <w:r w:rsidRPr="00DE68A8">
        <w:rPr>
          <w:rFonts w:eastAsia="Times New Roman" w:cs="Arial"/>
        </w:rPr>
        <w:t>ren</w:t>
      </w:r>
      <w:r w:rsidRPr="00DE68A8">
        <w:rPr>
          <w:rFonts w:eastAsia="Times New Roman" w:cs="Arial"/>
          <w:spacing w:val="1"/>
        </w:rPr>
        <w:t xml:space="preserve"> b</w:t>
      </w:r>
      <w:r w:rsidRPr="00DE68A8">
        <w:rPr>
          <w:rFonts w:eastAsia="Times New Roman" w:cs="Arial"/>
          <w:spacing w:val="-1"/>
        </w:rPr>
        <w:t>i</w:t>
      </w:r>
      <w:r w:rsidRPr="00DE68A8">
        <w:rPr>
          <w:rFonts w:eastAsia="Times New Roman" w:cs="Arial"/>
        </w:rPr>
        <w:t>j</w:t>
      </w:r>
      <w:r w:rsidRPr="00DE68A8">
        <w:rPr>
          <w:rFonts w:eastAsia="Times New Roman" w:cs="Arial"/>
          <w:spacing w:val="1"/>
        </w:rPr>
        <w:t xml:space="preserve"> d</w:t>
      </w:r>
      <w:r w:rsidRPr="00DE68A8">
        <w:rPr>
          <w:rFonts w:eastAsia="Times New Roman" w:cs="Arial"/>
        </w:rPr>
        <w:t>e te</w:t>
      </w:r>
      <w:r w:rsidRPr="00DE68A8">
        <w:rPr>
          <w:rFonts w:eastAsia="Times New Roman" w:cs="Arial"/>
          <w:spacing w:val="1"/>
        </w:rPr>
        <w:t>nu</w:t>
      </w:r>
      <w:r w:rsidRPr="00DE68A8">
        <w:rPr>
          <w:rFonts w:eastAsia="Times New Roman" w:cs="Arial"/>
        </w:rPr>
        <w:t>it</w:t>
      </w:r>
      <w:r w:rsidRPr="00DE68A8">
        <w:rPr>
          <w:rFonts w:eastAsia="Times New Roman" w:cs="Arial"/>
          <w:spacing w:val="1"/>
        </w:rPr>
        <w:t>vo</w:t>
      </w:r>
      <w:r w:rsidRPr="00DE68A8">
        <w:rPr>
          <w:rFonts w:eastAsia="Times New Roman" w:cs="Arial"/>
        </w:rPr>
        <w:t>erle</w:t>
      </w:r>
      <w:r w:rsidRPr="00DE68A8">
        <w:rPr>
          <w:rFonts w:eastAsia="Times New Roman" w:cs="Arial"/>
          <w:spacing w:val="1"/>
        </w:rPr>
        <w:t>gg</w:t>
      </w:r>
      <w:r w:rsidRPr="00DE68A8">
        <w:rPr>
          <w:rFonts w:eastAsia="Times New Roman" w:cs="Arial"/>
          <w:spacing w:val="-1"/>
        </w:rPr>
        <w:t>i</w:t>
      </w:r>
      <w:r w:rsidRPr="00DE68A8">
        <w:rPr>
          <w:rFonts w:eastAsia="Times New Roman" w:cs="Arial"/>
          <w:spacing w:val="1"/>
        </w:rPr>
        <w:t>n</w:t>
      </w:r>
      <w:r w:rsidRPr="00DE68A8">
        <w:rPr>
          <w:rFonts w:eastAsia="Times New Roman" w:cs="Arial"/>
        </w:rPr>
        <w:t>g</w:t>
      </w:r>
      <w:r w:rsidRPr="00DE68A8">
        <w:rPr>
          <w:rFonts w:eastAsia="Times New Roman" w:cs="Arial"/>
          <w:spacing w:val="1"/>
        </w:rPr>
        <w:t xml:space="preserve"> v</w:t>
      </w:r>
      <w:r w:rsidRPr="00DE68A8">
        <w:rPr>
          <w:rFonts w:eastAsia="Times New Roman" w:cs="Arial"/>
        </w:rPr>
        <w:t>an</w:t>
      </w:r>
      <w:r w:rsidRPr="00DE68A8">
        <w:rPr>
          <w:rFonts w:eastAsia="Times New Roman" w:cs="Arial"/>
          <w:spacing w:val="1"/>
        </w:rPr>
        <w:t xml:space="preserve"> d</w:t>
      </w:r>
      <w:r w:rsidRPr="00DE68A8">
        <w:rPr>
          <w:rFonts w:eastAsia="Times New Roman" w:cs="Arial"/>
        </w:rPr>
        <w:t>e fi</w:t>
      </w:r>
      <w:r w:rsidRPr="00DE68A8">
        <w:rPr>
          <w:rFonts w:eastAsia="Times New Roman" w:cs="Arial"/>
          <w:spacing w:val="1"/>
        </w:rPr>
        <w:t>n</w:t>
      </w:r>
      <w:r w:rsidRPr="00DE68A8">
        <w:rPr>
          <w:rFonts w:eastAsia="Times New Roman" w:cs="Arial"/>
        </w:rPr>
        <w:t>a</w:t>
      </w:r>
      <w:r w:rsidRPr="00DE68A8">
        <w:rPr>
          <w:rFonts w:eastAsia="Times New Roman" w:cs="Arial"/>
          <w:spacing w:val="1"/>
        </w:rPr>
        <w:t>n</w:t>
      </w:r>
      <w:r w:rsidRPr="00DE68A8">
        <w:rPr>
          <w:rFonts w:eastAsia="Times New Roman" w:cs="Arial"/>
        </w:rPr>
        <w:t>cieri</w:t>
      </w:r>
      <w:r w:rsidRPr="00DE68A8">
        <w:rPr>
          <w:rFonts w:eastAsia="Times New Roman" w:cs="Arial"/>
          <w:spacing w:val="1"/>
        </w:rPr>
        <w:t>n</w:t>
      </w:r>
      <w:r w:rsidRPr="00DE68A8">
        <w:rPr>
          <w:rFonts w:eastAsia="Times New Roman" w:cs="Arial"/>
        </w:rPr>
        <w:t>g</w:t>
      </w:r>
      <w:r w:rsidRPr="00DE68A8">
        <w:rPr>
          <w:rFonts w:eastAsia="Times New Roman" w:cs="Arial"/>
          <w:spacing w:val="1"/>
        </w:rPr>
        <w:t xml:space="preserve"> v</w:t>
      </w:r>
      <w:r w:rsidRPr="00DE68A8">
        <w:rPr>
          <w:rFonts w:eastAsia="Times New Roman" w:cs="Arial"/>
        </w:rPr>
        <w:t>an</w:t>
      </w:r>
      <w:r w:rsidRPr="00DE68A8">
        <w:rPr>
          <w:rFonts w:eastAsia="Times New Roman" w:cs="Arial"/>
          <w:spacing w:val="1"/>
        </w:rPr>
        <w:t xml:space="preserve"> d</w:t>
      </w:r>
      <w:r w:rsidR="00AD0BAF" w:rsidRPr="00DE68A8">
        <w:rPr>
          <w:rFonts w:eastAsia="Times New Roman" w:cs="Arial"/>
        </w:rPr>
        <w:t>e re</w:t>
      </w:r>
      <w:r w:rsidRPr="00DE68A8">
        <w:rPr>
          <w:rFonts w:eastAsia="Times New Roman" w:cs="Arial"/>
        </w:rPr>
        <w:t>geling.</w:t>
      </w:r>
      <w:r w:rsidRPr="00DE68A8">
        <w:rPr>
          <w:rFonts w:eastAsia="Times New Roman" w:cs="Arial"/>
          <w:spacing w:val="-1"/>
        </w:rPr>
        <w:t>]</w:t>
      </w:r>
      <w:r w:rsidRPr="00DE68A8">
        <w:rPr>
          <w:rFonts w:eastAsia="Times New Roman" w:cs="Arial"/>
          <w:position w:val="9"/>
          <w:sz w:val="13"/>
          <w:szCs w:val="13"/>
        </w:rPr>
        <w:t>11</w:t>
      </w:r>
    </w:p>
    <w:p w14:paraId="7B551DA9" w14:textId="77777777" w:rsidR="006634D4" w:rsidRPr="00DE68A8" w:rsidRDefault="006634D4" w:rsidP="006634D4">
      <w:pPr>
        <w:pStyle w:val="Kop3"/>
        <w:rPr>
          <w:rFonts w:eastAsia="Times New Roman" w:cs="Arial"/>
        </w:rPr>
      </w:pPr>
      <w:bookmarkStart w:id="368" w:name="_Toc381091727"/>
      <w:bookmarkStart w:id="369" w:name="_Toc410641959"/>
      <w:bookmarkStart w:id="370" w:name="_Toc410643630"/>
      <w:bookmarkStart w:id="371" w:name="_Toc410644729"/>
      <w:bookmarkStart w:id="372" w:name="_Toc523228859"/>
      <w:bookmarkStart w:id="373" w:name="_Toc126163069"/>
      <w:bookmarkStart w:id="374" w:name="_Toc127457120"/>
      <w:r w:rsidRPr="00DE68A8">
        <w:rPr>
          <w:rFonts w:eastAsia="Times New Roman" w:cs="Arial"/>
          <w:u w:color="000000"/>
        </w:rPr>
        <w:t>Artikel 5</w:t>
      </w:r>
      <w:bookmarkEnd w:id="368"/>
      <w:bookmarkEnd w:id="369"/>
      <w:bookmarkEnd w:id="370"/>
      <w:bookmarkEnd w:id="371"/>
      <w:bookmarkEnd w:id="372"/>
      <w:bookmarkEnd w:id="373"/>
      <w:bookmarkEnd w:id="374"/>
    </w:p>
    <w:p w14:paraId="0B5FDB67" w14:textId="77777777" w:rsidR="006634D4" w:rsidRPr="00DE68A8" w:rsidRDefault="006634D4" w:rsidP="006634D4">
      <w:pPr>
        <w:rPr>
          <w:rFonts w:eastAsia="Times New Roman" w:cs="Arial"/>
        </w:rPr>
      </w:pPr>
      <w:r w:rsidRPr="00DE68A8">
        <w:rPr>
          <w:rFonts w:eastAsia="Times New Roman" w:cs="Arial"/>
        </w:rPr>
        <w:t>E</w:t>
      </w:r>
      <w:r w:rsidRPr="00DE68A8">
        <w:rPr>
          <w:rFonts w:eastAsia="Times New Roman" w:cs="Arial"/>
          <w:spacing w:val="-3"/>
        </w:rPr>
        <w:t>l</w:t>
      </w:r>
      <w:r w:rsidRPr="00DE68A8">
        <w:rPr>
          <w:rFonts w:eastAsia="Times New Roman" w:cs="Arial"/>
        </w:rPr>
        <w:t>ke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ch</w:t>
      </w:r>
      <w:r w:rsidRPr="00DE68A8">
        <w:rPr>
          <w:rFonts w:eastAsia="Times New Roman" w:cs="Arial"/>
          <w:spacing w:val="1"/>
        </w:rPr>
        <w:t xml:space="preserve"> </w:t>
      </w:r>
      <w:r w:rsidRPr="00DE68A8">
        <w:rPr>
          <w:rFonts w:eastAsia="Times New Roman" w:cs="Arial"/>
        </w:rPr>
        <w:t>benadee</w:t>
      </w:r>
      <w:r w:rsidRPr="00DE68A8">
        <w:rPr>
          <w:rFonts w:eastAsia="Times New Roman" w:cs="Arial"/>
          <w:spacing w:val="-3"/>
        </w:rPr>
        <w:t>l</w:t>
      </w:r>
      <w:r w:rsidRPr="00DE68A8">
        <w:rPr>
          <w:rFonts w:eastAsia="Times New Roman" w:cs="Arial"/>
        </w:rPr>
        <w:t>d</w:t>
      </w:r>
      <w:r w:rsidRPr="00DE68A8">
        <w:rPr>
          <w:rFonts w:eastAsia="Times New Roman" w:cs="Arial"/>
          <w:spacing w:val="1"/>
        </w:rPr>
        <w:t xml:space="preserve"> </w:t>
      </w:r>
      <w:r w:rsidRPr="00DE68A8">
        <w:rPr>
          <w:rFonts w:eastAsia="Times New Roman" w:cs="Arial"/>
        </w:rPr>
        <w:t>acht</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represen</w:t>
      </w:r>
      <w:r w:rsidRPr="00DE68A8">
        <w:rPr>
          <w:rFonts w:eastAsia="Times New Roman" w:cs="Arial"/>
          <w:spacing w:val="-3"/>
        </w:rPr>
        <w:t>t</w:t>
      </w:r>
      <w:r w:rsidRPr="00DE68A8">
        <w:rPr>
          <w:rFonts w:eastAsia="Times New Roman" w:cs="Arial"/>
        </w:rPr>
        <w:t>a</w:t>
      </w:r>
      <w:r w:rsidRPr="00DE68A8">
        <w:rPr>
          <w:rFonts w:eastAsia="Times New Roman" w:cs="Arial"/>
          <w:spacing w:val="-3"/>
        </w:rPr>
        <w:t>ti</w:t>
      </w:r>
      <w:r w:rsidRPr="00DE68A8">
        <w:rPr>
          <w:rFonts w:eastAsia="Times New Roman" w:cs="Arial"/>
        </w:rPr>
        <w:t>eve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w:t>
      </w:r>
      <w:r w:rsidRPr="00DE68A8">
        <w:rPr>
          <w:rFonts w:eastAsia="Times New Roman" w:cs="Arial"/>
          <w:spacing w:val="1"/>
        </w:rPr>
        <w:t xml:space="preserve"> </w:t>
      </w:r>
      <w:r w:rsidRPr="00DE68A8">
        <w:rPr>
          <w:rFonts w:eastAsia="Times New Roman" w:cs="Arial"/>
        </w:rPr>
        <w:t>waarb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 xml:space="preserve">r </w:t>
      </w:r>
      <w:r w:rsidRPr="00DE68A8">
        <w:rPr>
          <w:rFonts w:eastAsia="Times New Roman" w:cs="Arial"/>
          <w:spacing w:val="-3"/>
        </w:rPr>
        <w:t>i</w:t>
      </w:r>
      <w:r w:rsidRPr="00DE68A8">
        <w:rPr>
          <w:rFonts w:eastAsia="Times New Roman" w:cs="Arial"/>
        </w:rPr>
        <w:t>s aanges</w:t>
      </w:r>
      <w:r w:rsidRPr="00DE68A8">
        <w:rPr>
          <w:rFonts w:eastAsia="Times New Roman" w:cs="Arial"/>
          <w:spacing w:val="-3"/>
        </w:rPr>
        <w:t>l</w:t>
      </w:r>
      <w:r w:rsidRPr="00DE68A8">
        <w:rPr>
          <w:rFonts w:eastAsia="Times New Roman" w:cs="Arial"/>
        </w:rPr>
        <w:t>o</w:t>
      </w:r>
      <w:r w:rsidRPr="00DE68A8">
        <w:rPr>
          <w:rFonts w:eastAsia="Times New Roman" w:cs="Arial"/>
          <w:spacing w:val="-3"/>
        </w:rPr>
        <w:t>t</w:t>
      </w:r>
      <w:r w:rsidRPr="00DE68A8">
        <w:rPr>
          <w:rFonts w:eastAsia="Times New Roman" w:cs="Arial"/>
        </w:rPr>
        <w:t>en</w:t>
      </w:r>
      <w:r w:rsidRPr="00DE68A8">
        <w:rPr>
          <w:rFonts w:eastAsia="Times New Roman" w:cs="Arial"/>
          <w:spacing w:val="3"/>
        </w:rPr>
        <w:t xml:space="preserve"> </w:t>
      </w:r>
      <w:r w:rsidRPr="00DE68A8">
        <w:rPr>
          <w:rFonts w:eastAsia="Times New Roman" w:cs="Arial"/>
        </w:rPr>
        <w:t>kan</w:t>
      </w:r>
      <w:r w:rsidRPr="00DE68A8">
        <w:rPr>
          <w:rFonts w:eastAsia="Times New Roman" w:cs="Arial"/>
          <w:spacing w:val="3"/>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3"/>
        </w:rPr>
        <w:t xml:space="preserve"> </w:t>
      </w:r>
      <w:r w:rsidRPr="00DE68A8">
        <w:rPr>
          <w:rFonts w:eastAsia="Times New Roman" w:cs="Arial"/>
        </w:rPr>
        <w:t>bevoegde</w:t>
      </w:r>
      <w:r w:rsidRPr="00DE68A8">
        <w:rPr>
          <w:rFonts w:eastAsia="Times New Roman" w:cs="Arial"/>
          <w:spacing w:val="2"/>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sco</w:t>
      </w:r>
      <w:r w:rsidRPr="00DE68A8">
        <w:rPr>
          <w:rFonts w:eastAsia="Times New Roman" w:cs="Arial"/>
          <w:spacing w:val="-3"/>
        </w:rPr>
        <w:t>ll</w:t>
      </w:r>
      <w:r w:rsidRPr="00DE68A8">
        <w:rPr>
          <w:rFonts w:eastAsia="Times New Roman" w:cs="Arial"/>
        </w:rPr>
        <w:t>ege</w:t>
      </w:r>
      <w:r w:rsidRPr="00DE68A8">
        <w:rPr>
          <w:rFonts w:eastAsia="Times New Roman" w:cs="Arial"/>
          <w:spacing w:val="2"/>
        </w:rPr>
        <w:t xml:space="preserve"> </w:t>
      </w:r>
      <w:r w:rsidRPr="00DE68A8">
        <w:rPr>
          <w:rFonts w:eastAsia="Times New Roman" w:cs="Arial"/>
        </w:rPr>
        <w:t>een</w:t>
      </w:r>
      <w:r w:rsidRPr="00DE68A8">
        <w:rPr>
          <w:rFonts w:eastAsia="Times New Roman" w:cs="Arial"/>
          <w:spacing w:val="2"/>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spacing w:val="-4"/>
        </w:rPr>
        <w:t>s</w:t>
      </w:r>
      <w:r w:rsidRPr="00DE68A8">
        <w:rPr>
          <w:rFonts w:eastAsia="Times New Roman" w:cs="Arial"/>
        </w:rPr>
        <w:t>vorder</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ns</w:t>
      </w:r>
      <w:r w:rsidRPr="00DE68A8">
        <w:rPr>
          <w:rFonts w:eastAsia="Times New Roman" w:cs="Arial"/>
          <w:spacing w:val="-3"/>
        </w:rPr>
        <w:t>t</w:t>
      </w:r>
      <w:r w:rsidRPr="00DE68A8">
        <w:rPr>
          <w:rFonts w:eastAsia="Times New Roman" w:cs="Arial"/>
        </w:rPr>
        <w:t>e</w:t>
      </w:r>
      <w:r w:rsidRPr="00DE68A8">
        <w:rPr>
          <w:rFonts w:eastAsia="Times New Roman" w:cs="Arial"/>
          <w:spacing w:val="-3"/>
        </w:rPr>
        <w:t>lle</w:t>
      </w:r>
      <w:r w:rsidRPr="00DE68A8">
        <w:rPr>
          <w:rFonts w:eastAsia="Times New Roman" w:cs="Arial"/>
        </w:rPr>
        <w:t>n</w:t>
      </w:r>
      <w:r w:rsidRPr="00DE68A8">
        <w:rPr>
          <w:rFonts w:eastAsia="Times New Roman" w:cs="Arial"/>
          <w:spacing w:val="2"/>
        </w:rPr>
        <w:t xml:space="preserve"> </w:t>
      </w:r>
      <w:r w:rsidRPr="00DE68A8">
        <w:rPr>
          <w:rFonts w:eastAsia="Times New Roman" w:cs="Arial"/>
        </w:rPr>
        <w:t>om het</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e</w:t>
      </w:r>
      <w:r w:rsidRPr="00DE68A8">
        <w:rPr>
          <w:rFonts w:eastAsia="Times New Roman" w:cs="Arial"/>
        </w:rPr>
        <w:t>g</w:t>
      </w:r>
      <w:r w:rsidRPr="00DE68A8">
        <w:rPr>
          <w:rFonts w:eastAsia="Times New Roman" w:cs="Arial"/>
          <w:spacing w:val="-3"/>
        </w:rPr>
        <w:t>i</w:t>
      </w:r>
      <w:r w:rsidRPr="00DE68A8">
        <w:rPr>
          <w:rFonts w:eastAsia="Times New Roman" w:cs="Arial"/>
        </w:rPr>
        <w:t>nsel</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2"/>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 voor</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nne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vrouwe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w</w:t>
      </w:r>
      <w:r w:rsidRPr="00DE68A8">
        <w:rPr>
          <w:rFonts w:eastAsia="Times New Roman" w:cs="Arial"/>
          <w:spacing w:val="-3"/>
        </w:rPr>
        <w:t>e</w:t>
      </w:r>
      <w:r w:rsidRPr="00DE68A8">
        <w:rPr>
          <w:rFonts w:eastAsia="Times New Roman" w:cs="Arial"/>
        </w:rPr>
        <w:t>rkne</w:t>
      </w:r>
      <w:r w:rsidRPr="00DE68A8">
        <w:rPr>
          <w:rFonts w:eastAsia="Times New Roman" w:cs="Arial"/>
          <w:spacing w:val="-5"/>
        </w:rPr>
        <w:t>m</w:t>
      </w:r>
      <w:r w:rsidRPr="00DE68A8">
        <w:rPr>
          <w:rFonts w:eastAsia="Times New Roman" w:cs="Arial"/>
        </w:rPr>
        <w:t>ers</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rPr>
        <w:t>doen</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oepassen.</w:t>
      </w:r>
    </w:p>
    <w:p w14:paraId="7770AD65" w14:textId="77777777" w:rsidR="006634D4" w:rsidRPr="00DE68A8" w:rsidRDefault="006634D4" w:rsidP="006634D4">
      <w:pPr>
        <w:rPr>
          <w:rFonts w:cs="Arial"/>
          <w:sz w:val="12"/>
          <w:szCs w:val="12"/>
        </w:rPr>
      </w:pPr>
    </w:p>
    <w:p w14:paraId="38B8F7A0"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2B007963" w14:textId="77777777" w:rsidR="006634D4" w:rsidRPr="00DE68A8" w:rsidRDefault="006634D4" w:rsidP="006634D4">
      <w:pPr>
        <w:rPr>
          <w:rFonts w:eastAsia="Times New Roman" w:cs="Arial"/>
        </w:rPr>
      </w:pPr>
      <w:r w:rsidRPr="00DE68A8">
        <w:rPr>
          <w:rFonts w:eastAsia="Times New Roman" w:cs="Arial"/>
        </w:rPr>
        <w:t>Conform</w:t>
      </w:r>
      <w:r w:rsidRPr="00DE68A8">
        <w:rPr>
          <w:rFonts w:eastAsia="Times New Roman" w:cs="Arial"/>
          <w:spacing w:val="-4"/>
        </w:rPr>
        <w:t xml:space="preserve"> </w:t>
      </w:r>
      <w:r w:rsidRPr="00DE68A8">
        <w:rPr>
          <w:rFonts w:eastAsia="Times New Roman" w:cs="Arial"/>
        </w:rPr>
        <w:t xml:space="preserve">artikel 4 van de wet van 5 </w:t>
      </w:r>
      <w:r w:rsidRPr="00DE68A8">
        <w:rPr>
          <w:rFonts w:eastAsia="Times New Roman" w:cs="Arial"/>
          <w:spacing w:val="-3"/>
        </w:rPr>
        <w:t>d</w:t>
      </w:r>
      <w:r w:rsidRPr="00DE68A8">
        <w:rPr>
          <w:rFonts w:eastAsia="Times New Roman" w:cs="Arial"/>
        </w:rPr>
        <w:t>ece</w:t>
      </w:r>
      <w:r w:rsidRPr="00DE68A8">
        <w:rPr>
          <w:rFonts w:eastAsia="Times New Roman" w:cs="Arial"/>
          <w:spacing w:val="-5"/>
        </w:rPr>
        <w:t>m</w:t>
      </w:r>
      <w:r w:rsidRPr="00DE68A8">
        <w:rPr>
          <w:rFonts w:eastAsia="Times New Roman" w:cs="Arial"/>
        </w:rPr>
        <w:t>ber 1968 betreffende de collectieve a</w:t>
      </w:r>
      <w:r w:rsidRPr="00DE68A8">
        <w:rPr>
          <w:rFonts w:eastAsia="Times New Roman" w:cs="Arial"/>
          <w:spacing w:val="-3"/>
        </w:rPr>
        <w:t>r</w:t>
      </w:r>
      <w:r w:rsidRPr="00DE68A8">
        <w:rPr>
          <w:rFonts w:eastAsia="Times New Roman" w:cs="Arial"/>
        </w:rPr>
        <w:t>beidsovereenko</w:t>
      </w:r>
      <w:r w:rsidRPr="00DE68A8">
        <w:rPr>
          <w:rFonts w:eastAsia="Times New Roman" w:cs="Arial"/>
          <w:spacing w:val="-5"/>
        </w:rPr>
        <w:t>m</w:t>
      </w:r>
      <w:r w:rsidRPr="00DE68A8">
        <w:rPr>
          <w:rFonts w:eastAsia="Times New Roman" w:cs="Arial"/>
        </w:rPr>
        <w:t>sten</w:t>
      </w:r>
      <w:r w:rsidRPr="00DE68A8">
        <w:rPr>
          <w:rFonts w:eastAsia="Times New Roman" w:cs="Arial"/>
          <w:spacing w:val="-3"/>
        </w:rPr>
        <w:t xml:space="preserve"> </w:t>
      </w:r>
      <w:r w:rsidRPr="00DE68A8">
        <w:rPr>
          <w:rFonts w:eastAsia="Times New Roman" w:cs="Arial"/>
        </w:rPr>
        <w:t>en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00AD0BAF" w:rsidRPr="00DE68A8">
        <w:rPr>
          <w:rFonts w:eastAsia="Times New Roman" w:cs="Arial"/>
        </w:rPr>
        <w:t>paritai</w:t>
      </w:r>
      <w:r w:rsidRPr="00DE68A8">
        <w:rPr>
          <w:rFonts w:eastAsia="Times New Roman" w:cs="Arial"/>
        </w:rPr>
        <w:t>re</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5"/>
        </w:rPr>
        <w:t>m</w:t>
      </w:r>
      <w:r w:rsidRPr="00DE68A8">
        <w:rPr>
          <w:rFonts w:eastAsia="Times New Roman" w:cs="Arial"/>
          <w:spacing w:val="-3"/>
        </w:rPr>
        <w:t>it</w:t>
      </w:r>
      <w:r w:rsidRPr="00DE68A8">
        <w:rPr>
          <w:rFonts w:eastAsia="Times New Roman" w:cs="Arial"/>
        </w:rPr>
        <w:t>és,</w:t>
      </w:r>
      <w:r w:rsidRPr="00DE68A8">
        <w:rPr>
          <w:rFonts w:eastAsia="Times New Roman" w:cs="Arial"/>
          <w:spacing w:val="1"/>
        </w:rPr>
        <w:t xml:space="preserve"> </w:t>
      </w:r>
      <w:r w:rsidRPr="00DE68A8">
        <w:rPr>
          <w:rFonts w:eastAsia="Times New Roman" w:cs="Arial"/>
        </w:rPr>
        <w:t>kunnen de represen</w:t>
      </w:r>
      <w:r w:rsidRPr="00DE68A8">
        <w:rPr>
          <w:rFonts w:eastAsia="Times New Roman" w:cs="Arial"/>
          <w:spacing w:val="-3"/>
        </w:rPr>
        <w:t>t</w:t>
      </w:r>
      <w:r w:rsidRPr="00DE68A8">
        <w:rPr>
          <w:rFonts w:eastAsia="Times New Roman" w:cs="Arial"/>
        </w:rPr>
        <w:t>a</w:t>
      </w:r>
      <w:r w:rsidRPr="00DE68A8">
        <w:rPr>
          <w:rFonts w:eastAsia="Times New Roman" w:cs="Arial"/>
          <w:spacing w:val="-3"/>
        </w:rPr>
        <w:t>ti</w:t>
      </w:r>
      <w:r w:rsidRPr="00DE68A8">
        <w:rPr>
          <w:rFonts w:eastAsia="Times New Roman" w:cs="Arial"/>
        </w:rPr>
        <w:t>eve werkne</w:t>
      </w:r>
      <w:r w:rsidRPr="00DE68A8">
        <w:rPr>
          <w:rFonts w:eastAsia="Times New Roman" w:cs="Arial"/>
          <w:spacing w:val="-5"/>
        </w:rPr>
        <w:t>m</w:t>
      </w:r>
      <w:r w:rsidRPr="00DE68A8">
        <w:rPr>
          <w:rFonts w:eastAsia="Times New Roman" w:cs="Arial"/>
        </w:rPr>
        <w:t>ersorgan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 xml:space="preserve">es </w:t>
      </w:r>
      <w:r w:rsidRPr="00DE68A8">
        <w:rPr>
          <w:rFonts w:eastAsia="Times New Roman" w:cs="Arial"/>
          <w:spacing w:val="-3"/>
        </w:rPr>
        <w:t>i</w:t>
      </w:r>
      <w:r w:rsidRPr="00DE68A8">
        <w:rPr>
          <w:rFonts w:eastAsia="Times New Roman" w:cs="Arial"/>
        </w:rPr>
        <w:t>n rech</w:t>
      </w:r>
      <w:r w:rsidRPr="00DE68A8">
        <w:rPr>
          <w:rFonts w:eastAsia="Times New Roman" w:cs="Arial"/>
          <w:spacing w:val="-3"/>
        </w:rPr>
        <w:t>t</w:t>
      </w:r>
      <w:r w:rsidRPr="00DE68A8">
        <w:rPr>
          <w:rFonts w:eastAsia="Times New Roman" w:cs="Arial"/>
        </w:rPr>
        <w:t>e op</w:t>
      </w:r>
      <w:r w:rsidRPr="00DE68A8">
        <w:rPr>
          <w:rFonts w:eastAsia="Times New Roman" w:cs="Arial"/>
          <w:spacing w:val="-3"/>
        </w:rPr>
        <w:t>t</w:t>
      </w:r>
      <w:r w:rsidRPr="00DE68A8">
        <w:rPr>
          <w:rFonts w:eastAsia="Times New Roman" w:cs="Arial"/>
        </w:rPr>
        <w:t>r</w:t>
      </w:r>
      <w:r w:rsidRPr="00DE68A8">
        <w:rPr>
          <w:rFonts w:eastAsia="Times New Roman" w:cs="Arial"/>
          <w:spacing w:val="-3"/>
        </w:rPr>
        <w:t>e</w:t>
      </w:r>
      <w:r w:rsidRPr="00DE68A8">
        <w:rPr>
          <w:rFonts w:eastAsia="Times New Roman" w:cs="Arial"/>
        </w:rPr>
        <w:t xml:space="preserve">den </w:t>
      </w:r>
      <w:r w:rsidRPr="00DE68A8">
        <w:rPr>
          <w:rFonts w:eastAsia="Times New Roman" w:cs="Arial"/>
          <w:spacing w:val="-3"/>
        </w:rPr>
        <w:t>te</w:t>
      </w:r>
      <w:r w:rsidRPr="00DE68A8">
        <w:rPr>
          <w:rFonts w:eastAsia="Times New Roman" w:cs="Arial"/>
        </w:rPr>
        <w:t>r verded</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de rech</w:t>
      </w:r>
      <w:r w:rsidRPr="00DE68A8">
        <w:rPr>
          <w:rFonts w:eastAsia="Times New Roman" w:cs="Arial"/>
          <w:spacing w:val="-3"/>
        </w:rPr>
        <w:t>te</w:t>
      </w:r>
      <w:r w:rsidRPr="00DE68A8">
        <w:rPr>
          <w:rFonts w:eastAsia="Times New Roman" w:cs="Arial"/>
        </w:rPr>
        <w:t>n welke</w:t>
      </w:r>
      <w:r w:rsidRPr="00DE68A8">
        <w:rPr>
          <w:rFonts w:eastAsia="Times New Roman" w:cs="Arial"/>
          <w:spacing w:val="1"/>
        </w:rPr>
        <w:t xml:space="preserve"> </w:t>
      </w:r>
      <w:r w:rsidRPr="00DE68A8">
        <w:rPr>
          <w:rFonts w:eastAsia="Times New Roman" w:cs="Arial"/>
        </w:rPr>
        <w:t>hun</w:t>
      </w:r>
      <w:r w:rsidRPr="00DE68A8">
        <w:rPr>
          <w:rFonts w:eastAsia="Times New Roman" w:cs="Arial"/>
          <w:spacing w:val="1"/>
        </w:rPr>
        <w:t xml:space="preserve"> </w:t>
      </w:r>
      <w:r w:rsidRPr="00DE68A8">
        <w:rPr>
          <w:rFonts w:eastAsia="Times New Roman" w:cs="Arial"/>
        </w:rPr>
        <w:t>leden</w:t>
      </w:r>
      <w:r w:rsidRPr="00DE68A8">
        <w:rPr>
          <w:rFonts w:eastAsia="Times New Roman" w:cs="Arial"/>
          <w:spacing w:val="2"/>
        </w:rPr>
        <w:t xml:space="preserve"> </w:t>
      </w:r>
      <w:r w:rsidRPr="00DE68A8">
        <w:rPr>
          <w:rFonts w:eastAsia="Times New Roman" w:cs="Arial"/>
        </w:rPr>
        <w:t>putten</w:t>
      </w:r>
      <w:r w:rsidRPr="00DE68A8">
        <w:rPr>
          <w:rFonts w:eastAsia="Times New Roman" w:cs="Arial"/>
          <w:spacing w:val="2"/>
        </w:rPr>
        <w:t xml:space="preserve"> </w:t>
      </w:r>
      <w:r w:rsidRPr="00DE68A8">
        <w:rPr>
          <w:rFonts w:eastAsia="Times New Roman" w:cs="Arial"/>
        </w:rPr>
        <w:t>uit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door</w:t>
      </w:r>
      <w:r w:rsidRPr="00DE68A8">
        <w:rPr>
          <w:rFonts w:eastAsia="Times New Roman" w:cs="Arial"/>
          <w:spacing w:val="1"/>
        </w:rPr>
        <w:t xml:space="preserve"> </w:t>
      </w:r>
      <w:r w:rsidRPr="00DE68A8">
        <w:rPr>
          <w:rFonts w:eastAsia="Times New Roman" w:cs="Arial"/>
        </w:rPr>
        <w:t>hen</w:t>
      </w:r>
      <w:r w:rsidRPr="00DE68A8">
        <w:rPr>
          <w:rFonts w:eastAsia="Times New Roman" w:cs="Arial"/>
          <w:spacing w:val="1"/>
        </w:rPr>
        <w:t xml:space="preserve"> </w:t>
      </w:r>
      <w:r w:rsidRPr="00DE68A8">
        <w:rPr>
          <w:rFonts w:eastAsia="Times New Roman" w:cs="Arial"/>
        </w:rPr>
        <w:t>gesloten</w:t>
      </w:r>
      <w:r w:rsidRPr="00DE68A8">
        <w:rPr>
          <w:rFonts w:eastAsia="Times New Roman" w:cs="Arial"/>
          <w:spacing w:val="1"/>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sten</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deze</w:t>
      </w:r>
      <w:r w:rsidRPr="00DE68A8">
        <w:rPr>
          <w:rFonts w:eastAsia="Times New Roman" w:cs="Arial"/>
          <w:spacing w:val="1"/>
        </w:rPr>
        <w:t xml:space="preserve"> </w:t>
      </w:r>
      <w:r w:rsidRPr="00DE68A8">
        <w:rPr>
          <w:rFonts w:eastAsia="Times New Roman" w:cs="Arial"/>
        </w:rPr>
        <w:t>bevo</w:t>
      </w:r>
      <w:r w:rsidRPr="00DE68A8">
        <w:rPr>
          <w:rFonts w:eastAsia="Times New Roman" w:cs="Arial"/>
          <w:spacing w:val="-3"/>
        </w:rPr>
        <w:t>e</w:t>
      </w:r>
      <w:r w:rsidRPr="00DE68A8">
        <w:rPr>
          <w:rFonts w:eastAsia="Times New Roman" w:cs="Arial"/>
        </w:rPr>
        <w:t>gdheid</w:t>
      </w:r>
      <w:r w:rsidRPr="00DE68A8">
        <w:rPr>
          <w:rFonts w:eastAsia="Times New Roman" w:cs="Arial"/>
          <w:spacing w:val="1"/>
        </w:rPr>
        <w:t xml:space="preserve"> </w:t>
      </w:r>
      <w:r w:rsidRPr="00DE68A8">
        <w:rPr>
          <w:rFonts w:eastAsia="Times New Roman" w:cs="Arial"/>
        </w:rPr>
        <w:t>doet</w:t>
      </w:r>
      <w:r w:rsidRPr="00DE68A8">
        <w:rPr>
          <w:rFonts w:eastAsia="Times New Roman" w:cs="Arial"/>
          <w:spacing w:val="1"/>
        </w:rPr>
        <w:t xml:space="preserve"> </w:t>
      </w:r>
      <w:r w:rsidRPr="00DE68A8">
        <w:rPr>
          <w:rFonts w:eastAsia="Times New Roman" w:cs="Arial"/>
        </w:rPr>
        <w:t>echter</w:t>
      </w:r>
      <w:r w:rsidRPr="00DE68A8">
        <w:rPr>
          <w:rFonts w:eastAsia="Times New Roman" w:cs="Arial"/>
          <w:spacing w:val="2"/>
        </w:rPr>
        <w:t xml:space="preserve"> </w:t>
      </w:r>
      <w:r w:rsidRPr="00DE68A8">
        <w:rPr>
          <w:rFonts w:eastAsia="Times New Roman" w:cs="Arial"/>
        </w:rPr>
        <w:t>geen afbreuk aan het</w:t>
      </w:r>
      <w:r w:rsidRPr="00DE68A8">
        <w:rPr>
          <w:rFonts w:eastAsia="Times New Roman" w:cs="Arial"/>
          <w:spacing w:val="-5"/>
        </w:rPr>
        <w:t xml:space="preserve"> </w:t>
      </w:r>
      <w:r w:rsidRPr="00DE68A8">
        <w:rPr>
          <w:rFonts w:eastAsia="Times New Roman" w:cs="Arial"/>
        </w:rPr>
        <w:t>recht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eden</w:t>
      </w:r>
      <w:r w:rsidRPr="00DE68A8">
        <w:rPr>
          <w:rFonts w:eastAsia="Times New Roman" w:cs="Arial"/>
          <w:spacing w:val="-4"/>
        </w:rPr>
        <w:t xml:space="preserve"> </w:t>
      </w:r>
      <w:r w:rsidRPr="00DE68A8">
        <w:rPr>
          <w:rFonts w:eastAsia="Times New Roman" w:cs="Arial"/>
        </w:rPr>
        <w:t>om</w:t>
      </w:r>
      <w:r w:rsidRPr="00DE68A8">
        <w:rPr>
          <w:rFonts w:eastAsia="Times New Roman" w:cs="Arial"/>
          <w:spacing w:val="-7"/>
        </w:rPr>
        <w:t xml:space="preserve"> </w:t>
      </w:r>
      <w:r w:rsidRPr="00DE68A8">
        <w:rPr>
          <w:rFonts w:eastAsia="Times New Roman" w:cs="Arial"/>
        </w:rPr>
        <w:t>ze</w:t>
      </w:r>
      <w:r w:rsidRPr="00DE68A8">
        <w:rPr>
          <w:rFonts w:eastAsia="Times New Roman" w:cs="Arial"/>
          <w:spacing w:val="-3"/>
        </w:rPr>
        <w:t>l</w:t>
      </w:r>
      <w:r w:rsidRPr="00DE68A8">
        <w:rPr>
          <w:rFonts w:eastAsia="Times New Roman" w:cs="Arial"/>
        </w:rPr>
        <w:t>f</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reden.</w:t>
      </w:r>
    </w:p>
    <w:p w14:paraId="70E3074B" w14:textId="77777777" w:rsidR="006634D4" w:rsidRPr="00DE68A8" w:rsidRDefault="006634D4" w:rsidP="006634D4">
      <w:pPr>
        <w:pStyle w:val="Kop3"/>
        <w:rPr>
          <w:rFonts w:eastAsia="Times New Roman" w:cs="Arial"/>
        </w:rPr>
      </w:pPr>
      <w:bookmarkStart w:id="375" w:name="_Toc381091728"/>
      <w:bookmarkStart w:id="376" w:name="_Toc410641960"/>
      <w:bookmarkStart w:id="377" w:name="_Toc410643631"/>
      <w:bookmarkStart w:id="378" w:name="_Toc410644730"/>
      <w:bookmarkStart w:id="379" w:name="_Toc523228860"/>
      <w:bookmarkStart w:id="380" w:name="_Toc126163070"/>
      <w:bookmarkStart w:id="381" w:name="_Toc127457121"/>
      <w:r w:rsidRPr="00DE68A8">
        <w:rPr>
          <w:rFonts w:eastAsia="Times New Roman" w:cs="Arial"/>
          <w:u w:color="000000"/>
        </w:rPr>
        <w:t>Artikel 6</w:t>
      </w:r>
      <w:bookmarkEnd w:id="375"/>
      <w:bookmarkEnd w:id="376"/>
      <w:bookmarkEnd w:id="377"/>
      <w:bookmarkEnd w:id="378"/>
      <w:bookmarkEnd w:id="379"/>
      <w:bookmarkEnd w:id="380"/>
      <w:bookmarkEnd w:id="381"/>
    </w:p>
    <w:p w14:paraId="509BC407" w14:textId="77777777" w:rsidR="006634D4" w:rsidRPr="00DE68A8" w:rsidRDefault="006634D4" w:rsidP="006634D4">
      <w:pPr>
        <w:rPr>
          <w:rFonts w:eastAsia="Times New Roman" w:cs="Arial"/>
        </w:rPr>
      </w:pPr>
      <w:r w:rsidRPr="00DE68A8">
        <w:rPr>
          <w:rFonts w:eastAsia="Times New Roman" w:cs="Arial"/>
        </w:rPr>
        <w:t>Een</w:t>
      </w:r>
      <w:r w:rsidRPr="00DE68A8">
        <w:rPr>
          <w:rFonts w:eastAsia="Times New Roman" w:cs="Arial"/>
          <w:spacing w:val="2"/>
        </w:rPr>
        <w:t xml:space="preserve"> </w:t>
      </w:r>
      <w:r w:rsidRPr="00DE68A8">
        <w:rPr>
          <w:rFonts w:eastAsia="Times New Roman" w:cs="Arial"/>
        </w:rPr>
        <w:t>gespecialiseerde</w:t>
      </w:r>
      <w:r w:rsidRPr="00DE68A8">
        <w:rPr>
          <w:rFonts w:eastAsia="Times New Roman" w:cs="Arial"/>
          <w:spacing w:val="3"/>
        </w:rPr>
        <w:t xml:space="preserve"> </w:t>
      </w:r>
      <w:r w:rsidRPr="00DE68A8">
        <w:rPr>
          <w:rFonts w:eastAsia="Times New Roman" w:cs="Arial"/>
        </w:rPr>
        <w:t>paritair</w:t>
      </w:r>
      <w:r w:rsidRPr="00DE68A8">
        <w:rPr>
          <w:rFonts w:eastAsia="Times New Roman" w:cs="Arial"/>
          <w:spacing w:val="1"/>
        </w:rPr>
        <w:t xml:space="preserve"> </w:t>
      </w:r>
      <w:r w:rsidRPr="00DE68A8">
        <w:rPr>
          <w:rFonts w:eastAsia="Times New Roman" w:cs="Arial"/>
        </w:rPr>
        <w:t>sa</w:t>
      </w:r>
      <w:r w:rsidRPr="00DE68A8">
        <w:rPr>
          <w:rFonts w:eastAsia="Times New Roman" w:cs="Arial"/>
          <w:spacing w:val="-5"/>
        </w:rPr>
        <w:t>m</w:t>
      </w:r>
      <w:r w:rsidRPr="00DE68A8">
        <w:rPr>
          <w:rFonts w:eastAsia="Times New Roman" w:cs="Arial"/>
          <w:spacing w:val="-3"/>
        </w:rPr>
        <w:t>e</w:t>
      </w:r>
      <w:r w:rsidRPr="00DE68A8">
        <w:rPr>
          <w:rFonts w:eastAsia="Times New Roman" w:cs="Arial"/>
        </w:rPr>
        <w:t>ngestelde</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ssie</w:t>
      </w:r>
      <w:r w:rsidRPr="00DE68A8">
        <w:rPr>
          <w:rFonts w:eastAsia="Times New Roman" w:cs="Arial"/>
          <w:spacing w:val="1"/>
        </w:rPr>
        <w:t xml:space="preserve"> </w:t>
      </w:r>
      <w:r w:rsidRPr="00DE68A8">
        <w:rPr>
          <w:rFonts w:eastAsia="Times New Roman" w:cs="Arial"/>
        </w:rPr>
        <w:t>zal op</w:t>
      </w:r>
      <w:r w:rsidRPr="00DE68A8">
        <w:rPr>
          <w:rFonts w:eastAsia="Times New Roman" w:cs="Arial"/>
          <w:spacing w:val="1"/>
        </w:rPr>
        <w:t xml:space="preserve"> </w:t>
      </w:r>
      <w:r w:rsidRPr="00DE68A8">
        <w:rPr>
          <w:rFonts w:eastAsia="Times New Roman" w:cs="Arial"/>
        </w:rPr>
        <w:t>initiatief</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organisaties,</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onderhavige</w:t>
      </w:r>
      <w:r w:rsidRPr="00DE68A8">
        <w:rPr>
          <w:rFonts w:eastAsia="Times New Roman" w:cs="Arial"/>
          <w:spacing w:val="1"/>
        </w:rPr>
        <w:t xml:space="preserve"> </w:t>
      </w:r>
      <w:r w:rsidR="00AD0BAF" w:rsidRPr="00DE68A8">
        <w:rPr>
          <w:rFonts w:eastAsia="Times New Roman" w:cs="Arial"/>
        </w:rPr>
        <w:t>over</w:t>
      </w:r>
      <w:r w:rsidRPr="00DE68A8">
        <w:rPr>
          <w:rFonts w:eastAsia="Times New Roman" w:cs="Arial"/>
        </w:rPr>
        <w:t>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hebben</w:t>
      </w:r>
      <w:r w:rsidRPr="00DE68A8">
        <w:rPr>
          <w:rFonts w:eastAsia="Times New Roman" w:cs="Arial"/>
          <w:spacing w:val="-4"/>
        </w:rPr>
        <w:t xml:space="preserve"> </w:t>
      </w:r>
      <w:r w:rsidRPr="00DE68A8">
        <w:rPr>
          <w:rFonts w:eastAsia="Times New Roman" w:cs="Arial"/>
        </w:rPr>
        <w:t>onder</w:t>
      </w:r>
      <w:r w:rsidRPr="00DE68A8">
        <w:rPr>
          <w:rFonts w:eastAsia="Times New Roman" w:cs="Arial"/>
          <w:spacing w:val="-3"/>
        </w:rPr>
        <w:t>t</w:t>
      </w:r>
      <w:r w:rsidRPr="00DE68A8">
        <w:rPr>
          <w:rFonts w:eastAsia="Times New Roman" w:cs="Arial"/>
        </w:rPr>
        <w:t>ekend,</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opger</w:t>
      </w:r>
      <w:r w:rsidRPr="00DE68A8">
        <w:rPr>
          <w:rFonts w:eastAsia="Times New Roman" w:cs="Arial"/>
          <w:spacing w:val="-3"/>
        </w:rPr>
        <w:t>i</w:t>
      </w:r>
      <w:r w:rsidRPr="00DE68A8">
        <w:rPr>
          <w:rFonts w:eastAsia="Times New Roman" w:cs="Arial"/>
        </w:rPr>
        <w:t>ch</w:t>
      </w:r>
      <w:r w:rsidRPr="00DE68A8">
        <w:rPr>
          <w:rFonts w:eastAsia="Times New Roman" w:cs="Arial"/>
          <w:spacing w:val="-3"/>
        </w:rPr>
        <w:t>t</w:t>
      </w:r>
      <w:r w:rsidRPr="00DE68A8">
        <w:rPr>
          <w:rFonts w:eastAsia="Times New Roman" w:cs="Arial"/>
        </w:rPr>
        <w:t>.</w:t>
      </w:r>
    </w:p>
    <w:p w14:paraId="02BC1D15" w14:textId="77777777" w:rsidR="006634D4" w:rsidRPr="00DE68A8" w:rsidRDefault="006634D4" w:rsidP="006634D4">
      <w:pPr>
        <w:rPr>
          <w:rFonts w:eastAsia="Times New Roman" w:cs="Arial"/>
        </w:rPr>
      </w:pPr>
      <w:r w:rsidRPr="00DE68A8">
        <w:rPr>
          <w:rFonts w:eastAsia="Times New Roman" w:cs="Arial"/>
        </w:rPr>
        <w:t>Z</w:t>
      </w:r>
      <w:r w:rsidRPr="00DE68A8">
        <w:rPr>
          <w:rFonts w:eastAsia="Times New Roman" w:cs="Arial"/>
          <w:spacing w:val="-3"/>
        </w:rPr>
        <w:t>i</w:t>
      </w:r>
      <w:r w:rsidRPr="00DE68A8">
        <w:rPr>
          <w:rFonts w:eastAsia="Times New Roman" w:cs="Arial"/>
        </w:rPr>
        <w:t>j</w:t>
      </w:r>
      <w:r w:rsidRPr="00DE68A8">
        <w:rPr>
          <w:rFonts w:eastAsia="Times New Roman" w:cs="Arial"/>
          <w:spacing w:val="3"/>
        </w:rPr>
        <w:t xml:space="preserve"> </w:t>
      </w:r>
      <w:r w:rsidRPr="00DE68A8">
        <w:rPr>
          <w:rFonts w:eastAsia="Times New Roman" w:cs="Arial"/>
        </w:rPr>
        <w:t>zal</w:t>
      </w:r>
      <w:r w:rsidRPr="00DE68A8">
        <w:rPr>
          <w:rFonts w:eastAsia="Times New Roman" w:cs="Arial"/>
          <w:spacing w:val="3"/>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aak</w:t>
      </w:r>
      <w:r w:rsidRPr="00DE68A8">
        <w:rPr>
          <w:rFonts w:eastAsia="Times New Roman" w:cs="Arial"/>
          <w:spacing w:val="3"/>
        </w:rPr>
        <w:t xml:space="preserve"> </w:t>
      </w:r>
      <w:r w:rsidRPr="00DE68A8">
        <w:rPr>
          <w:rFonts w:eastAsia="Times New Roman" w:cs="Arial"/>
        </w:rPr>
        <w:t>hebben</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3"/>
        </w:rPr>
        <w:t xml:space="preserve"> </w:t>
      </w:r>
      <w:r w:rsidRPr="00DE68A8">
        <w:rPr>
          <w:rFonts w:eastAsia="Times New Roman" w:cs="Arial"/>
        </w:rPr>
        <w:t>bevoegde</w:t>
      </w:r>
      <w:r w:rsidRPr="00DE68A8">
        <w:rPr>
          <w:rFonts w:eastAsia="Times New Roman" w:cs="Arial"/>
          <w:spacing w:val="3"/>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sco</w:t>
      </w:r>
      <w:r w:rsidRPr="00DE68A8">
        <w:rPr>
          <w:rFonts w:eastAsia="Times New Roman" w:cs="Arial"/>
          <w:spacing w:val="-3"/>
        </w:rPr>
        <w:t>lle</w:t>
      </w:r>
      <w:r w:rsidRPr="00DE68A8">
        <w:rPr>
          <w:rFonts w:eastAsia="Times New Roman" w:cs="Arial"/>
        </w:rPr>
        <w:t>ge</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adv</w:t>
      </w:r>
      <w:r w:rsidRPr="00DE68A8">
        <w:rPr>
          <w:rFonts w:eastAsia="Times New Roman" w:cs="Arial"/>
          <w:spacing w:val="-3"/>
        </w:rPr>
        <w:t>i</w:t>
      </w:r>
      <w:r w:rsidRPr="00DE68A8">
        <w:rPr>
          <w:rFonts w:eastAsia="Times New Roman" w:cs="Arial"/>
        </w:rPr>
        <w:t>es</w:t>
      </w:r>
      <w:r w:rsidRPr="00DE68A8">
        <w:rPr>
          <w:rFonts w:eastAsia="Times New Roman" w:cs="Arial"/>
          <w:spacing w:val="3"/>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3"/>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enen,</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en</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erom verzoek</w:t>
      </w:r>
      <w:r w:rsidRPr="00DE68A8">
        <w:rPr>
          <w:rFonts w:eastAsia="Times New Roman" w:cs="Arial"/>
          <w:spacing w:val="-3"/>
        </w:rPr>
        <w:t>t</w:t>
      </w:r>
      <w:r w:rsidRPr="00DE68A8">
        <w:rPr>
          <w:rFonts w:eastAsia="Times New Roman" w:cs="Arial"/>
        </w:rPr>
        <w:t>,</w:t>
      </w:r>
      <w:r w:rsidRPr="00DE68A8">
        <w:rPr>
          <w:rFonts w:eastAsia="Times New Roman" w:cs="Arial"/>
          <w:spacing w:val="2"/>
        </w:rPr>
        <w:t xml:space="preserve"> </w:t>
      </w:r>
      <w:r w:rsidRPr="00DE68A8">
        <w:rPr>
          <w:rFonts w:eastAsia="Times New Roman" w:cs="Arial"/>
        </w:rPr>
        <w:t>o</w:t>
      </w:r>
      <w:r w:rsidRPr="00DE68A8">
        <w:rPr>
          <w:rFonts w:eastAsia="Times New Roman" w:cs="Arial"/>
          <w:spacing w:val="-5"/>
        </w:rPr>
        <w:t>m</w:t>
      </w:r>
      <w:r w:rsidRPr="00DE68A8">
        <w:rPr>
          <w:rFonts w:eastAsia="Times New Roman" w:cs="Arial"/>
          <w:spacing w:val="-3"/>
        </w:rPr>
        <w:t>t</w:t>
      </w:r>
      <w:r w:rsidRPr="00DE68A8">
        <w:rPr>
          <w:rFonts w:eastAsia="Times New Roman" w:cs="Arial"/>
        </w:rPr>
        <w:t>rent</w:t>
      </w:r>
      <w:r w:rsidRPr="00DE68A8">
        <w:rPr>
          <w:rFonts w:eastAsia="Times New Roman" w:cs="Arial"/>
          <w:spacing w:val="1"/>
        </w:rPr>
        <w:t xml:space="preserve"> </w:t>
      </w:r>
      <w:r w:rsidRPr="00DE68A8">
        <w:rPr>
          <w:rFonts w:eastAsia="Times New Roman" w:cs="Arial"/>
        </w:rPr>
        <w:t>gesch</w:t>
      </w:r>
      <w:r w:rsidRPr="00DE68A8">
        <w:rPr>
          <w:rFonts w:eastAsia="Times New Roman" w:cs="Arial"/>
          <w:spacing w:val="-3"/>
        </w:rPr>
        <w:t>ill</w:t>
      </w:r>
      <w:r w:rsidRPr="00DE68A8">
        <w:rPr>
          <w:rFonts w:eastAsia="Times New Roman" w:cs="Arial"/>
        </w:rPr>
        <w:t>en</w:t>
      </w:r>
      <w:r w:rsidRPr="00DE68A8">
        <w:rPr>
          <w:rFonts w:eastAsia="Times New Roman" w:cs="Arial"/>
          <w:spacing w:val="-4"/>
        </w:rPr>
        <w:t xml:space="preserve"> </w:t>
      </w:r>
      <w:r w:rsidRPr="00DE68A8">
        <w:rPr>
          <w:rFonts w:eastAsia="Times New Roman" w:cs="Arial"/>
        </w:rPr>
        <w:t>over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rPr>
        <w:t>b</w:t>
      </w:r>
      <w:r w:rsidRPr="00DE68A8">
        <w:rPr>
          <w:rFonts w:eastAsia="Times New Roman" w:cs="Arial"/>
          <w:spacing w:val="-3"/>
        </w:rPr>
        <w:t>e</w:t>
      </w:r>
      <w:r w:rsidRPr="00DE68A8">
        <w:rPr>
          <w:rFonts w:eastAsia="Times New Roman" w:cs="Arial"/>
        </w:rPr>
        <w:t>g</w:t>
      </w:r>
      <w:r w:rsidRPr="00DE68A8">
        <w:rPr>
          <w:rFonts w:eastAsia="Times New Roman" w:cs="Arial"/>
          <w:spacing w:val="-3"/>
        </w:rPr>
        <w:t>i</w:t>
      </w:r>
      <w:r w:rsidRPr="00DE68A8">
        <w:rPr>
          <w:rFonts w:eastAsia="Times New Roman" w:cs="Arial"/>
        </w:rPr>
        <w:t>nsel</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w:t>
      </w:r>
    </w:p>
    <w:p w14:paraId="05B46E9F" w14:textId="77777777" w:rsidR="006634D4" w:rsidRPr="00DE68A8" w:rsidRDefault="006634D4" w:rsidP="006634D4">
      <w:pPr>
        <w:rPr>
          <w:rFonts w:eastAsia="Times New Roman" w:cs="Arial"/>
          <w:sz w:val="13"/>
          <w:szCs w:val="13"/>
        </w:rPr>
      </w:pPr>
      <w:r w:rsidRPr="00DE68A8">
        <w:rPr>
          <w:rFonts w:eastAsia="Times New Roman" w:cs="Arial"/>
        </w:rPr>
        <w:t>[B</w:t>
      </w:r>
      <w:r w:rsidRPr="00DE68A8">
        <w:rPr>
          <w:rFonts w:eastAsia="Times New Roman" w:cs="Arial"/>
          <w:spacing w:val="1"/>
        </w:rPr>
        <w:t>ov</w:t>
      </w:r>
      <w:r w:rsidRPr="00DE68A8">
        <w:rPr>
          <w:rFonts w:eastAsia="Times New Roman" w:cs="Arial"/>
        </w:rPr>
        <w:t>e</w:t>
      </w:r>
      <w:r w:rsidRPr="00DE68A8">
        <w:rPr>
          <w:rFonts w:eastAsia="Times New Roman" w:cs="Arial"/>
          <w:spacing w:val="1"/>
        </w:rPr>
        <w:t>nd</w:t>
      </w:r>
      <w:r w:rsidRPr="00DE68A8">
        <w:rPr>
          <w:rFonts w:eastAsia="Times New Roman" w:cs="Arial"/>
          <w:spacing w:val="-1"/>
        </w:rPr>
        <w:t>i</w:t>
      </w:r>
      <w:r w:rsidRPr="00DE68A8">
        <w:rPr>
          <w:rFonts w:eastAsia="Times New Roman" w:cs="Arial"/>
        </w:rPr>
        <w:t>en</w:t>
      </w:r>
      <w:r w:rsidRPr="00DE68A8">
        <w:rPr>
          <w:rFonts w:eastAsia="Times New Roman" w:cs="Arial"/>
          <w:spacing w:val="2"/>
        </w:rPr>
        <w:t xml:space="preserve"> </w:t>
      </w:r>
      <w:r w:rsidRPr="00DE68A8">
        <w:rPr>
          <w:rFonts w:eastAsia="Times New Roman" w:cs="Arial"/>
        </w:rPr>
        <w:t>zal</w:t>
      </w:r>
      <w:r w:rsidRPr="00DE68A8">
        <w:rPr>
          <w:rFonts w:eastAsia="Times New Roman" w:cs="Arial"/>
          <w:spacing w:val="1"/>
        </w:rPr>
        <w:t xml:space="preserve"> </w:t>
      </w:r>
      <w:r w:rsidRPr="00DE68A8">
        <w:rPr>
          <w:rFonts w:eastAsia="Times New Roman" w:cs="Arial"/>
        </w:rPr>
        <w:t>zij</w:t>
      </w:r>
      <w:r w:rsidRPr="00DE68A8">
        <w:rPr>
          <w:rFonts w:eastAsia="Times New Roman" w:cs="Arial"/>
          <w:spacing w:val="2"/>
        </w:rPr>
        <w:t xml:space="preserve"> </w:t>
      </w:r>
      <w:r w:rsidRPr="00DE68A8">
        <w:rPr>
          <w:rFonts w:eastAsia="Times New Roman" w:cs="Arial"/>
          <w:spacing w:val="1"/>
        </w:rPr>
        <w:t>d</w:t>
      </w:r>
      <w:r w:rsidRPr="00DE68A8">
        <w:rPr>
          <w:rFonts w:eastAsia="Times New Roman" w:cs="Arial"/>
        </w:rPr>
        <w:t>e</w:t>
      </w:r>
      <w:r w:rsidRPr="00DE68A8">
        <w:rPr>
          <w:rFonts w:eastAsia="Times New Roman" w:cs="Arial"/>
          <w:spacing w:val="1"/>
        </w:rPr>
        <w:t xml:space="preserve"> </w:t>
      </w:r>
      <w:r w:rsidRPr="00DE68A8">
        <w:rPr>
          <w:rFonts w:eastAsia="Times New Roman" w:cs="Arial"/>
        </w:rPr>
        <w:t>s</w:t>
      </w:r>
      <w:r w:rsidRPr="00DE68A8">
        <w:rPr>
          <w:rFonts w:eastAsia="Times New Roman" w:cs="Arial"/>
          <w:spacing w:val="1"/>
        </w:rPr>
        <w:t>o</w:t>
      </w:r>
      <w:r w:rsidRPr="00DE68A8">
        <w:rPr>
          <w:rFonts w:eastAsia="Times New Roman" w:cs="Arial"/>
        </w:rPr>
        <w:t xml:space="preserve">ciale </w:t>
      </w:r>
      <w:r w:rsidRPr="00DE68A8">
        <w:rPr>
          <w:rFonts w:eastAsia="Times New Roman" w:cs="Arial"/>
          <w:spacing w:val="1"/>
        </w:rPr>
        <w:t>p</w:t>
      </w:r>
      <w:r w:rsidRPr="00DE68A8">
        <w:rPr>
          <w:rFonts w:eastAsia="Times New Roman" w:cs="Arial"/>
        </w:rPr>
        <w:t>art</w:t>
      </w:r>
      <w:r w:rsidRPr="00DE68A8">
        <w:rPr>
          <w:rFonts w:eastAsia="Times New Roman" w:cs="Arial"/>
          <w:spacing w:val="1"/>
        </w:rPr>
        <w:t>n</w:t>
      </w:r>
      <w:r w:rsidRPr="00DE68A8">
        <w:rPr>
          <w:rFonts w:eastAsia="Times New Roman" w:cs="Arial"/>
        </w:rPr>
        <w:t>ers i</w:t>
      </w:r>
      <w:r w:rsidRPr="00DE68A8">
        <w:rPr>
          <w:rFonts w:eastAsia="Times New Roman" w:cs="Arial"/>
          <w:spacing w:val="1"/>
        </w:rPr>
        <w:t>n</w:t>
      </w:r>
      <w:r w:rsidRPr="00DE68A8">
        <w:rPr>
          <w:rFonts w:eastAsia="Times New Roman" w:cs="Arial"/>
        </w:rPr>
        <w:t>f</w:t>
      </w:r>
      <w:r w:rsidRPr="00DE68A8">
        <w:rPr>
          <w:rFonts w:eastAsia="Times New Roman" w:cs="Arial"/>
          <w:spacing w:val="1"/>
        </w:rPr>
        <w:t>o</w:t>
      </w:r>
      <w:r w:rsidRPr="00DE68A8">
        <w:rPr>
          <w:rFonts w:eastAsia="Times New Roman" w:cs="Arial"/>
        </w:rPr>
        <w:t>rmeren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se</w:t>
      </w:r>
      <w:r w:rsidRPr="00DE68A8">
        <w:rPr>
          <w:rFonts w:eastAsia="Times New Roman" w:cs="Arial"/>
          <w:spacing w:val="1"/>
        </w:rPr>
        <w:t>n</w:t>
      </w:r>
      <w:r w:rsidRPr="00DE68A8">
        <w:rPr>
          <w:rFonts w:eastAsia="Times New Roman" w:cs="Arial"/>
        </w:rPr>
        <w:t>si</w:t>
      </w:r>
      <w:r w:rsidRPr="00DE68A8">
        <w:rPr>
          <w:rFonts w:eastAsia="Times New Roman" w:cs="Arial"/>
          <w:spacing w:val="1"/>
        </w:rPr>
        <w:t>b</w:t>
      </w:r>
      <w:r w:rsidRPr="00DE68A8">
        <w:rPr>
          <w:rFonts w:eastAsia="Times New Roman" w:cs="Arial"/>
        </w:rPr>
        <w:t>iliseren</w:t>
      </w:r>
      <w:r w:rsidRPr="00DE68A8">
        <w:rPr>
          <w:rFonts w:eastAsia="Times New Roman" w:cs="Arial"/>
          <w:spacing w:val="1"/>
        </w:rPr>
        <w:t xml:space="preserve"> </w:t>
      </w:r>
      <w:r w:rsidRPr="00DE68A8">
        <w:rPr>
          <w:rFonts w:eastAsia="Times New Roman" w:cs="Arial"/>
        </w:rPr>
        <w:t xml:space="preserve">met </w:t>
      </w:r>
      <w:r w:rsidRPr="00DE68A8">
        <w:rPr>
          <w:rFonts w:eastAsia="Times New Roman" w:cs="Arial"/>
          <w:spacing w:val="1"/>
        </w:rPr>
        <w:t>b</w:t>
      </w:r>
      <w:r w:rsidRPr="00DE68A8">
        <w:rPr>
          <w:rFonts w:eastAsia="Times New Roman" w:cs="Arial"/>
        </w:rPr>
        <w:t>etre</w:t>
      </w:r>
      <w:r w:rsidRPr="00DE68A8">
        <w:rPr>
          <w:rFonts w:eastAsia="Times New Roman" w:cs="Arial"/>
          <w:spacing w:val="1"/>
        </w:rPr>
        <w:t>kk</w:t>
      </w:r>
      <w:r w:rsidRPr="00DE68A8">
        <w:rPr>
          <w:rFonts w:eastAsia="Times New Roman" w:cs="Arial"/>
          <w:spacing w:val="-1"/>
        </w:rPr>
        <w:t>i</w:t>
      </w:r>
      <w:r w:rsidRPr="00DE68A8">
        <w:rPr>
          <w:rFonts w:eastAsia="Times New Roman" w:cs="Arial"/>
          <w:spacing w:val="1"/>
        </w:rPr>
        <w:t>n</w:t>
      </w:r>
      <w:r w:rsidRPr="00DE68A8">
        <w:rPr>
          <w:rFonts w:eastAsia="Times New Roman" w:cs="Arial"/>
        </w:rPr>
        <w:t>g</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t i</w:t>
      </w:r>
      <w:r w:rsidRPr="00DE68A8">
        <w:rPr>
          <w:rFonts w:eastAsia="Times New Roman" w:cs="Arial"/>
          <w:spacing w:val="1"/>
        </w:rPr>
        <w:t>n</w:t>
      </w:r>
      <w:r w:rsidRPr="00DE68A8">
        <w:rPr>
          <w:rFonts w:eastAsia="Times New Roman" w:cs="Arial"/>
        </w:rPr>
        <w:t>itiatie</w:t>
      </w:r>
      <w:r w:rsidRPr="00DE68A8">
        <w:rPr>
          <w:rFonts w:eastAsia="Times New Roman" w:cs="Arial"/>
          <w:spacing w:val="1"/>
        </w:rPr>
        <w:t>v</w:t>
      </w:r>
      <w:r w:rsidRPr="00DE68A8">
        <w:rPr>
          <w:rFonts w:eastAsia="Times New Roman" w:cs="Arial"/>
        </w:rPr>
        <w:t>en</w:t>
      </w:r>
      <w:r w:rsidRPr="00DE68A8">
        <w:rPr>
          <w:rFonts w:eastAsia="Times New Roman" w:cs="Arial"/>
          <w:spacing w:val="1"/>
        </w:rPr>
        <w:t xml:space="preserve"> </w:t>
      </w:r>
      <w:r w:rsidRPr="00DE68A8">
        <w:rPr>
          <w:rFonts w:eastAsia="Times New Roman" w:cs="Arial"/>
        </w:rPr>
        <w:t>i</w:t>
      </w:r>
      <w:r w:rsidRPr="00DE68A8">
        <w:rPr>
          <w:rFonts w:eastAsia="Times New Roman" w:cs="Arial"/>
          <w:spacing w:val="1"/>
        </w:rPr>
        <w:t>n</w:t>
      </w:r>
      <w:r w:rsidRPr="00DE68A8">
        <w:rPr>
          <w:rFonts w:eastAsia="Times New Roman" w:cs="Arial"/>
        </w:rPr>
        <w:t>za</w:t>
      </w:r>
      <w:r w:rsidRPr="00DE68A8">
        <w:rPr>
          <w:rFonts w:eastAsia="Times New Roman" w:cs="Arial"/>
          <w:spacing w:val="1"/>
        </w:rPr>
        <w:t>k</w:t>
      </w:r>
      <w:r w:rsidRPr="00DE68A8">
        <w:rPr>
          <w:rFonts w:eastAsia="Times New Roman" w:cs="Arial"/>
        </w:rPr>
        <w:t>e se</w:t>
      </w:r>
      <w:r w:rsidRPr="00DE68A8">
        <w:rPr>
          <w:rFonts w:eastAsia="Times New Roman" w:cs="Arial"/>
          <w:spacing w:val="1"/>
        </w:rPr>
        <w:t>k</w:t>
      </w:r>
      <w:r w:rsidR="00AD0BAF" w:rsidRPr="00DE68A8">
        <w:rPr>
          <w:rFonts w:eastAsia="Times New Roman" w:cs="Arial"/>
        </w:rPr>
        <w:t>se</w:t>
      </w:r>
      <w:r w:rsidRPr="00DE68A8">
        <w:rPr>
          <w:rFonts w:eastAsia="Times New Roman" w:cs="Arial"/>
        </w:rPr>
        <w:t>neutrale</w:t>
      </w:r>
      <w:r w:rsidRPr="00DE68A8">
        <w:rPr>
          <w:rFonts w:eastAsia="Times New Roman" w:cs="Arial"/>
          <w:spacing w:val="1"/>
        </w:rPr>
        <w:t xml:space="preserve"> </w:t>
      </w:r>
      <w:r w:rsidRPr="00DE68A8">
        <w:rPr>
          <w:rFonts w:eastAsia="Times New Roman" w:cs="Arial"/>
        </w:rPr>
        <w:t>functiewaarderingss</w:t>
      </w:r>
      <w:r w:rsidRPr="00DE68A8">
        <w:rPr>
          <w:rFonts w:eastAsia="Times New Roman" w:cs="Arial"/>
          <w:spacing w:val="-1"/>
        </w:rPr>
        <w:t>y</w:t>
      </w:r>
      <w:r w:rsidRPr="00DE68A8">
        <w:rPr>
          <w:rFonts w:eastAsia="Times New Roman" w:cs="Arial"/>
        </w:rPr>
        <w:t>stemen</w:t>
      </w:r>
      <w:r w:rsidRPr="00DE68A8">
        <w:rPr>
          <w:rFonts w:eastAsia="Times New Roman" w:cs="Arial"/>
          <w:spacing w:val="2"/>
        </w:rPr>
        <w:t xml:space="preserve"> </w:t>
      </w:r>
      <w:r w:rsidRPr="00DE68A8">
        <w:rPr>
          <w:rFonts w:eastAsia="Times New Roman" w:cs="Arial"/>
        </w:rPr>
        <w:t>en</w:t>
      </w:r>
      <w:r w:rsidRPr="00DE68A8">
        <w:rPr>
          <w:rFonts w:eastAsia="Times New Roman" w:cs="Arial"/>
          <w:spacing w:val="2"/>
        </w:rPr>
        <w:t xml:space="preserve"> </w:t>
      </w:r>
      <w:r w:rsidRPr="00DE68A8">
        <w:rPr>
          <w:rFonts w:eastAsia="Times New Roman" w:cs="Arial"/>
        </w:rPr>
        <w:t>op</w:t>
      </w:r>
      <w:r w:rsidRPr="00DE68A8">
        <w:rPr>
          <w:rFonts w:eastAsia="Times New Roman" w:cs="Arial"/>
          <w:spacing w:val="2"/>
        </w:rPr>
        <w:t xml:space="preserve"> </w:t>
      </w:r>
      <w:r w:rsidRPr="00DE68A8">
        <w:rPr>
          <w:rFonts w:eastAsia="Times New Roman" w:cs="Arial"/>
        </w:rPr>
        <w:t>verzoek</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 paritaire</w:t>
      </w:r>
      <w:r w:rsidRPr="00DE68A8">
        <w:rPr>
          <w:rFonts w:eastAsia="Times New Roman" w:cs="Arial"/>
          <w:spacing w:val="2"/>
        </w:rPr>
        <w:t xml:space="preserve"> </w:t>
      </w:r>
      <w:r w:rsidRPr="00DE68A8">
        <w:rPr>
          <w:rFonts w:eastAsia="Times New Roman" w:cs="Arial"/>
        </w:rPr>
        <w:t>comités</w:t>
      </w:r>
      <w:r w:rsidRPr="00DE68A8">
        <w:rPr>
          <w:rFonts w:eastAsia="Times New Roman" w:cs="Arial"/>
          <w:spacing w:val="2"/>
        </w:rPr>
        <w:t xml:space="preserve"> </w:t>
      </w:r>
      <w:r w:rsidRPr="00DE68A8">
        <w:rPr>
          <w:rFonts w:eastAsia="Times New Roman" w:cs="Arial"/>
        </w:rPr>
        <w:t>dienaangaande</w:t>
      </w:r>
      <w:r w:rsidRPr="00DE68A8">
        <w:rPr>
          <w:rFonts w:eastAsia="Times New Roman" w:cs="Arial"/>
          <w:spacing w:val="2"/>
        </w:rPr>
        <w:t xml:space="preserve"> </w:t>
      </w:r>
      <w:r w:rsidRPr="00DE68A8">
        <w:rPr>
          <w:rFonts w:eastAsia="Times New Roman" w:cs="Arial"/>
        </w:rPr>
        <w:t>advies en</w:t>
      </w:r>
      <w:r w:rsidRPr="00DE68A8">
        <w:rPr>
          <w:rFonts w:eastAsia="Times New Roman" w:cs="Arial"/>
          <w:spacing w:val="1"/>
        </w:rPr>
        <w:t xml:space="preserve"> </w:t>
      </w:r>
      <w:r w:rsidRPr="00DE68A8">
        <w:rPr>
          <w:rFonts w:eastAsia="Times New Roman" w:cs="Arial"/>
        </w:rPr>
        <w:t>bijstand verlenen.</w:t>
      </w:r>
      <w:r w:rsidRPr="00DE68A8">
        <w:rPr>
          <w:rFonts w:eastAsia="Times New Roman" w:cs="Arial"/>
          <w:spacing w:val="-1"/>
        </w:rPr>
        <w:t>]</w:t>
      </w:r>
      <w:r w:rsidRPr="00DE68A8">
        <w:rPr>
          <w:rFonts w:eastAsia="Times New Roman" w:cs="Arial"/>
          <w:position w:val="9"/>
          <w:sz w:val="13"/>
          <w:szCs w:val="13"/>
        </w:rPr>
        <w:t>12</w:t>
      </w:r>
    </w:p>
    <w:p w14:paraId="25F7ADCF"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29D3AC5A" w14:textId="77777777" w:rsidR="006634D4" w:rsidRPr="00DE68A8" w:rsidRDefault="006634D4" w:rsidP="006634D4">
      <w:pPr>
        <w:rPr>
          <w:rFonts w:eastAsia="Times New Roman" w:cs="Arial"/>
        </w:rPr>
      </w:pPr>
      <w:r w:rsidRPr="00DE68A8">
        <w:rPr>
          <w:rFonts w:eastAsia="Times New Roman" w:cs="Arial"/>
          <w:spacing w:val="-1"/>
        </w:rPr>
        <w:t>W</w:t>
      </w:r>
      <w:r w:rsidRPr="00DE68A8">
        <w:rPr>
          <w:rFonts w:eastAsia="Times New Roman" w:cs="Arial"/>
          <w:spacing w:val="-3"/>
        </w:rPr>
        <w:t>e</w:t>
      </w:r>
      <w:r w:rsidRPr="00DE68A8">
        <w:rPr>
          <w:rFonts w:eastAsia="Times New Roman" w:cs="Arial"/>
        </w:rPr>
        <w:t>gens</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zeer</w:t>
      </w:r>
      <w:r w:rsidRPr="00DE68A8">
        <w:rPr>
          <w:rFonts w:eastAsia="Times New Roman" w:cs="Arial"/>
          <w:spacing w:val="1"/>
        </w:rPr>
        <w:t xml:space="preserve"> </w:t>
      </w:r>
      <w:r w:rsidRPr="00DE68A8">
        <w:rPr>
          <w:rFonts w:eastAsia="Times New Roman" w:cs="Arial"/>
        </w:rPr>
        <w:t>technische</w:t>
      </w:r>
      <w:r w:rsidRPr="00DE68A8">
        <w:rPr>
          <w:rFonts w:eastAsia="Times New Roman" w:cs="Arial"/>
          <w:spacing w:val="1"/>
        </w:rPr>
        <w:t xml:space="preserve"> </w:t>
      </w:r>
      <w:r w:rsidRPr="00DE68A8">
        <w:rPr>
          <w:rFonts w:eastAsia="Times New Roman" w:cs="Arial"/>
        </w:rPr>
        <w:t>aard</w:t>
      </w:r>
      <w:r w:rsidRPr="00DE68A8">
        <w:rPr>
          <w:rFonts w:eastAsia="Times New Roman" w:cs="Arial"/>
          <w:spacing w:val="1"/>
        </w:rPr>
        <w:t xml:space="preserve"> </w:t>
      </w:r>
      <w:r w:rsidRPr="00DE68A8">
        <w:rPr>
          <w:rFonts w:eastAsia="Times New Roman" w:cs="Arial"/>
        </w:rPr>
        <w:t>van tal</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geschillen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bevoegde rechtscolleges</w:t>
      </w:r>
      <w:r w:rsidRPr="00DE68A8">
        <w:rPr>
          <w:rFonts w:eastAsia="Times New Roman" w:cs="Arial"/>
          <w:spacing w:val="1"/>
        </w:rPr>
        <w:t xml:space="preserve"> </w:t>
      </w:r>
      <w:r w:rsidR="00AD0BAF" w:rsidRPr="00DE68A8">
        <w:rPr>
          <w:rFonts w:eastAsia="Times New Roman" w:cs="Arial"/>
        </w:rPr>
        <w:t>kunnen worden voorge</w:t>
      </w:r>
      <w:r w:rsidRPr="00DE68A8">
        <w:rPr>
          <w:rFonts w:eastAsia="Times New Roman" w:cs="Arial"/>
          <w:spacing w:val="-3"/>
        </w:rPr>
        <w:t>l</w:t>
      </w:r>
      <w:r w:rsidRPr="00DE68A8">
        <w:rPr>
          <w:rFonts w:eastAsia="Times New Roman" w:cs="Arial"/>
        </w:rPr>
        <w:t>egd</w:t>
      </w:r>
      <w:r w:rsidRPr="00DE68A8">
        <w:rPr>
          <w:rFonts w:eastAsia="Times New Roman" w:cs="Arial"/>
          <w:spacing w:val="1"/>
        </w:rPr>
        <w:t xml:space="preserve"> </w:t>
      </w:r>
      <w:r w:rsidRPr="00DE68A8">
        <w:rPr>
          <w:rFonts w:eastAsia="Times New Roman" w:cs="Arial"/>
        </w:rPr>
        <w:t>o</w:t>
      </w:r>
      <w:r w:rsidRPr="00DE68A8">
        <w:rPr>
          <w:rFonts w:eastAsia="Times New Roman" w:cs="Arial"/>
          <w:spacing w:val="-5"/>
        </w:rPr>
        <w:t>m</w:t>
      </w:r>
      <w:r w:rsidRPr="00DE68A8">
        <w:rPr>
          <w:rFonts w:eastAsia="Times New Roman" w:cs="Arial"/>
          <w:spacing w:val="-3"/>
        </w:rPr>
        <w:t>t</w:t>
      </w:r>
      <w:r w:rsidRPr="00DE68A8">
        <w:rPr>
          <w:rFonts w:eastAsia="Times New Roman" w:cs="Arial"/>
        </w:rPr>
        <w:t>rent de</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beg</w:t>
      </w:r>
      <w:r w:rsidRPr="00DE68A8">
        <w:rPr>
          <w:rFonts w:eastAsia="Times New Roman" w:cs="Arial"/>
          <w:spacing w:val="-3"/>
        </w:rPr>
        <w:t>i</w:t>
      </w:r>
      <w:r w:rsidRPr="00DE68A8">
        <w:rPr>
          <w:rFonts w:eastAsia="Times New Roman" w:cs="Arial"/>
        </w:rPr>
        <w:t>nsel van</w:t>
      </w:r>
      <w:r w:rsidRPr="00DE68A8">
        <w:rPr>
          <w:rFonts w:eastAsia="Times New Roman" w:cs="Arial"/>
          <w:spacing w:val="1"/>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 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hebben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w:t>
      </w:r>
      <w:r w:rsidRPr="00DE68A8">
        <w:rPr>
          <w:rFonts w:eastAsia="Times New Roman" w:cs="Arial"/>
          <w:spacing w:val="-3"/>
        </w:rPr>
        <w:t>t</w:t>
      </w:r>
      <w:r w:rsidRPr="00DE68A8">
        <w:rPr>
          <w:rFonts w:eastAsia="Times New Roman" w:cs="Arial"/>
        </w:rPr>
        <w:t>ekenende 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tie</w:t>
      </w:r>
      <w:r w:rsidRPr="00DE68A8">
        <w:rPr>
          <w:rFonts w:eastAsia="Times New Roman" w:cs="Arial"/>
        </w:rPr>
        <w:t>s z</w:t>
      </w:r>
      <w:r w:rsidRPr="00DE68A8">
        <w:rPr>
          <w:rFonts w:eastAsia="Times New Roman" w:cs="Arial"/>
          <w:spacing w:val="-3"/>
        </w:rPr>
        <w:t>i</w:t>
      </w:r>
      <w:r w:rsidRPr="00DE68A8">
        <w:rPr>
          <w:rFonts w:eastAsia="Times New Roman" w:cs="Arial"/>
        </w:rPr>
        <w:t>ch u</w:t>
      </w:r>
      <w:r w:rsidRPr="00DE68A8">
        <w:rPr>
          <w:rFonts w:eastAsia="Times New Roman" w:cs="Arial"/>
          <w:spacing w:val="-3"/>
        </w:rPr>
        <w:t>it</w:t>
      </w:r>
      <w:r w:rsidRPr="00DE68A8">
        <w:rPr>
          <w:rFonts w:eastAsia="Times New Roman" w:cs="Arial"/>
        </w:rPr>
        <w:t>gesproken</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opr</w:t>
      </w:r>
      <w:r w:rsidRPr="00DE68A8">
        <w:rPr>
          <w:rFonts w:eastAsia="Times New Roman" w:cs="Arial"/>
          <w:spacing w:val="-3"/>
        </w:rPr>
        <w:t>i</w:t>
      </w:r>
      <w:r w:rsidRPr="00DE68A8">
        <w:rPr>
          <w:rFonts w:eastAsia="Times New Roman" w:cs="Arial"/>
        </w:rPr>
        <w:t>ch</w:t>
      </w:r>
      <w:r w:rsidRPr="00DE68A8">
        <w:rPr>
          <w:rFonts w:eastAsia="Times New Roman" w:cs="Arial"/>
          <w:spacing w:val="-3"/>
        </w:rPr>
        <w:t>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bes</w:t>
      </w:r>
      <w:r w:rsidRPr="00DE68A8">
        <w:rPr>
          <w:rFonts w:eastAsia="Times New Roman" w:cs="Arial"/>
          <w:spacing w:val="-3"/>
        </w:rPr>
        <w:t>t</w:t>
      </w:r>
      <w:r w:rsidRPr="00DE68A8">
        <w:rPr>
          <w:rFonts w:eastAsia="Times New Roman" w:cs="Arial"/>
        </w:rPr>
        <w:t>aande u</w:t>
      </w:r>
      <w:r w:rsidRPr="00DE68A8">
        <w:rPr>
          <w:rFonts w:eastAsia="Times New Roman" w:cs="Arial"/>
          <w:spacing w:val="-3"/>
        </w:rPr>
        <w:t>i</w:t>
      </w:r>
      <w:r w:rsidRPr="00DE68A8">
        <w:rPr>
          <w:rFonts w:eastAsia="Times New Roman" w:cs="Arial"/>
        </w:rPr>
        <w:t>t personen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gespec</w:t>
      </w:r>
      <w:r w:rsidRPr="00DE68A8">
        <w:rPr>
          <w:rFonts w:eastAsia="Times New Roman" w:cs="Arial"/>
          <w:spacing w:val="-3"/>
        </w:rPr>
        <w:t>i</w:t>
      </w:r>
      <w:r w:rsidRPr="00DE68A8">
        <w:rPr>
          <w:rFonts w:eastAsia="Times New Roman" w:cs="Arial"/>
        </w:rPr>
        <w:t>a</w:t>
      </w:r>
      <w:r w:rsidRPr="00DE68A8">
        <w:rPr>
          <w:rFonts w:eastAsia="Times New Roman" w:cs="Arial"/>
          <w:spacing w:val="-3"/>
        </w:rPr>
        <w:t>li</w:t>
      </w:r>
      <w:r w:rsidRPr="00DE68A8">
        <w:rPr>
          <w:rFonts w:eastAsia="Times New Roman" w:cs="Arial"/>
        </w:rPr>
        <w:t>seerd</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het geb</w:t>
      </w:r>
      <w:r w:rsidRPr="00DE68A8">
        <w:rPr>
          <w:rFonts w:eastAsia="Times New Roman" w:cs="Arial"/>
          <w:spacing w:val="-3"/>
        </w:rPr>
        <w:t>i</w:t>
      </w:r>
      <w:r w:rsidRPr="00DE68A8">
        <w:rPr>
          <w:rFonts w:eastAsia="Times New Roman" w:cs="Arial"/>
        </w:rPr>
        <w:t>ed</w:t>
      </w:r>
      <w:r w:rsidRPr="00DE68A8">
        <w:rPr>
          <w:rFonts w:eastAsia="Times New Roman" w:cs="Arial"/>
          <w:spacing w:val="1"/>
        </w:rPr>
        <w:t xml:space="preserve"> </w:t>
      </w:r>
      <w:r w:rsidRPr="00DE68A8">
        <w:rPr>
          <w:rFonts w:eastAsia="Times New Roman" w:cs="Arial"/>
        </w:rPr>
        <w:t>van de</w:t>
      </w:r>
      <w:r w:rsidRPr="00DE68A8">
        <w:rPr>
          <w:rFonts w:eastAsia="Times New Roman" w:cs="Arial"/>
          <w:spacing w:val="2"/>
        </w:rPr>
        <w:t xml:space="preserve"> </w:t>
      </w:r>
      <w:r w:rsidRPr="00DE68A8">
        <w:rPr>
          <w:rFonts w:eastAsia="Times New Roman" w:cs="Arial"/>
        </w:rPr>
        <w:t>func</w:t>
      </w:r>
      <w:r w:rsidRPr="00DE68A8">
        <w:rPr>
          <w:rFonts w:eastAsia="Times New Roman" w:cs="Arial"/>
          <w:spacing w:val="-3"/>
        </w:rPr>
        <w:t>ti</w:t>
      </w:r>
      <w:r w:rsidRPr="00DE68A8">
        <w:rPr>
          <w:rFonts w:eastAsia="Times New Roman" w:cs="Arial"/>
        </w:rPr>
        <w:t>ewaarder</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vas</w:t>
      </w:r>
      <w:r w:rsidRPr="00DE68A8">
        <w:rPr>
          <w:rFonts w:eastAsia="Times New Roman" w:cs="Arial"/>
          <w:spacing w:val="-3"/>
        </w:rPr>
        <w:t>t</w:t>
      </w:r>
      <w:r w:rsidRPr="00DE68A8">
        <w:rPr>
          <w:rFonts w:eastAsia="Times New Roman" w:cs="Arial"/>
        </w:rPr>
        <w:t>s</w:t>
      </w:r>
      <w:r w:rsidRPr="00DE68A8">
        <w:rPr>
          <w:rFonts w:eastAsia="Times New Roman" w:cs="Arial"/>
          <w:spacing w:val="-3"/>
        </w:rPr>
        <w:t>t</w:t>
      </w:r>
      <w:r w:rsidRPr="00DE68A8">
        <w:rPr>
          <w:rFonts w:eastAsia="Times New Roman" w:cs="Arial"/>
        </w:rPr>
        <w:t>e</w:t>
      </w:r>
      <w:r w:rsidRPr="00DE68A8">
        <w:rPr>
          <w:rFonts w:eastAsia="Times New Roman" w:cs="Arial"/>
          <w:spacing w:val="-3"/>
        </w:rPr>
        <w:t>lli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 xml:space="preserve">het </w:t>
      </w:r>
      <w:r w:rsidRPr="00DE68A8">
        <w:rPr>
          <w:rFonts w:eastAsia="Times New Roman" w:cs="Arial"/>
          <w:spacing w:val="-3"/>
        </w:rPr>
        <w:t>l</w:t>
      </w:r>
      <w:r w:rsidRPr="00DE68A8">
        <w:rPr>
          <w:rFonts w:eastAsia="Times New Roman" w:cs="Arial"/>
        </w:rPr>
        <w:t>oon.</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 zal bes</w:t>
      </w:r>
      <w:r w:rsidRPr="00DE68A8">
        <w:rPr>
          <w:rFonts w:eastAsia="Times New Roman" w:cs="Arial"/>
          <w:spacing w:val="-3"/>
        </w:rPr>
        <w:t>t</w:t>
      </w:r>
      <w:r w:rsidRPr="00DE68A8">
        <w:rPr>
          <w:rFonts w:eastAsia="Times New Roman" w:cs="Arial"/>
        </w:rPr>
        <w:t>aan</w:t>
      </w:r>
      <w:r w:rsidRPr="00DE68A8">
        <w:rPr>
          <w:rFonts w:eastAsia="Times New Roman" w:cs="Arial"/>
          <w:spacing w:val="1"/>
        </w:rPr>
        <w:t xml:space="preserve"> </w:t>
      </w:r>
      <w:r w:rsidRPr="00DE68A8">
        <w:rPr>
          <w:rFonts w:eastAsia="Times New Roman" w:cs="Arial"/>
        </w:rPr>
        <w:t>u</w:t>
      </w:r>
      <w:r w:rsidRPr="00DE68A8">
        <w:rPr>
          <w:rFonts w:eastAsia="Times New Roman" w:cs="Arial"/>
          <w:spacing w:val="-3"/>
        </w:rPr>
        <w:t>i</w:t>
      </w:r>
      <w:r w:rsidRPr="00DE68A8">
        <w:rPr>
          <w:rFonts w:eastAsia="Times New Roman" w:cs="Arial"/>
        </w:rPr>
        <w:t>t dr</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le</w:t>
      </w:r>
      <w:r w:rsidRPr="00DE68A8">
        <w:rPr>
          <w:rFonts w:eastAsia="Times New Roman" w:cs="Arial"/>
        </w:rPr>
        <w:t>den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werkgeversorgan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tie</w:t>
      </w:r>
      <w:r w:rsidRPr="00DE68A8">
        <w:rPr>
          <w:rFonts w:eastAsia="Times New Roman" w:cs="Arial"/>
        </w:rPr>
        <w:t>s ver</w:t>
      </w:r>
      <w:r w:rsidRPr="00DE68A8">
        <w:rPr>
          <w:rFonts w:eastAsia="Times New Roman" w:cs="Arial"/>
          <w:spacing w:val="-3"/>
        </w:rPr>
        <w:t>t</w:t>
      </w:r>
      <w:r w:rsidRPr="00DE68A8">
        <w:rPr>
          <w:rFonts w:eastAsia="Times New Roman" w:cs="Arial"/>
        </w:rPr>
        <w:t>egenwoord</w:t>
      </w:r>
      <w:r w:rsidRPr="00DE68A8">
        <w:rPr>
          <w:rFonts w:eastAsia="Times New Roman" w:cs="Arial"/>
          <w:spacing w:val="-3"/>
        </w:rPr>
        <w:t>i</w:t>
      </w:r>
      <w:r w:rsidRPr="00DE68A8">
        <w:rPr>
          <w:rFonts w:eastAsia="Times New Roman" w:cs="Arial"/>
        </w:rPr>
        <w:t>gen</w:t>
      </w:r>
      <w:r w:rsidRPr="00DE68A8">
        <w:rPr>
          <w:rFonts w:eastAsia="Times New Roman" w:cs="Arial"/>
          <w:spacing w:val="2"/>
        </w:rPr>
        <w:t xml:space="preserve"> </w:t>
      </w:r>
      <w:r w:rsidRPr="00DE68A8">
        <w:rPr>
          <w:rFonts w:eastAsia="Times New Roman" w:cs="Arial"/>
        </w:rPr>
        <w:t>en</w:t>
      </w:r>
      <w:r w:rsidRPr="00DE68A8">
        <w:rPr>
          <w:rFonts w:eastAsia="Times New Roman" w:cs="Arial"/>
          <w:spacing w:val="2"/>
        </w:rPr>
        <w:t xml:space="preserve"> </w:t>
      </w:r>
      <w:r w:rsidRPr="00DE68A8">
        <w:rPr>
          <w:rFonts w:eastAsia="Times New Roman" w:cs="Arial"/>
        </w:rPr>
        <w:t>u</w:t>
      </w:r>
      <w:r w:rsidRPr="00DE68A8">
        <w:rPr>
          <w:rFonts w:eastAsia="Times New Roman" w:cs="Arial"/>
          <w:spacing w:val="-3"/>
        </w:rPr>
        <w:t>i</w:t>
      </w:r>
      <w:r w:rsidRPr="00DE68A8">
        <w:rPr>
          <w:rFonts w:eastAsia="Times New Roman" w:cs="Arial"/>
        </w:rPr>
        <w:t>t</w:t>
      </w:r>
      <w:r w:rsidRPr="00DE68A8">
        <w:rPr>
          <w:rFonts w:eastAsia="Times New Roman" w:cs="Arial"/>
          <w:spacing w:val="1"/>
        </w:rPr>
        <w:t xml:space="preserve"> </w:t>
      </w:r>
      <w:r w:rsidRPr="00DE68A8">
        <w:rPr>
          <w:rFonts w:eastAsia="Times New Roman" w:cs="Arial"/>
        </w:rPr>
        <w:t>dr</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le</w:t>
      </w:r>
      <w:r w:rsidRPr="00DE68A8">
        <w:rPr>
          <w:rFonts w:eastAsia="Times New Roman" w:cs="Arial"/>
        </w:rPr>
        <w:t>den</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 de werkne</w:t>
      </w:r>
      <w:r w:rsidRPr="00DE68A8">
        <w:rPr>
          <w:rFonts w:eastAsia="Times New Roman" w:cs="Arial"/>
          <w:spacing w:val="-5"/>
        </w:rPr>
        <w:t>m</w:t>
      </w:r>
      <w:r w:rsidRPr="00DE68A8">
        <w:rPr>
          <w:rFonts w:eastAsia="Times New Roman" w:cs="Arial"/>
          <w:spacing w:val="-3"/>
        </w:rPr>
        <w:t>e</w:t>
      </w:r>
      <w:r w:rsidRPr="00DE68A8">
        <w:rPr>
          <w:rFonts w:eastAsia="Times New Roman" w:cs="Arial"/>
        </w:rPr>
        <w:t>rso</w:t>
      </w:r>
      <w:r w:rsidRPr="00DE68A8">
        <w:rPr>
          <w:rFonts w:eastAsia="Times New Roman" w:cs="Arial"/>
          <w:spacing w:val="-4"/>
        </w:rPr>
        <w:t>r</w:t>
      </w:r>
      <w:r w:rsidRPr="00DE68A8">
        <w:rPr>
          <w:rFonts w:eastAsia="Times New Roman" w:cs="Arial"/>
        </w:rPr>
        <w:t>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es ver</w:t>
      </w:r>
      <w:r w:rsidRPr="00DE68A8">
        <w:rPr>
          <w:rFonts w:eastAsia="Times New Roman" w:cs="Arial"/>
          <w:spacing w:val="-3"/>
        </w:rPr>
        <w:t>t</w:t>
      </w:r>
      <w:r w:rsidRPr="00DE68A8">
        <w:rPr>
          <w:rFonts w:eastAsia="Times New Roman" w:cs="Arial"/>
        </w:rPr>
        <w:t>egenwoord</w:t>
      </w:r>
      <w:r w:rsidRPr="00DE68A8">
        <w:rPr>
          <w:rFonts w:eastAsia="Times New Roman" w:cs="Arial"/>
          <w:spacing w:val="-3"/>
        </w:rPr>
        <w:t>i</w:t>
      </w:r>
      <w:r w:rsidRPr="00DE68A8">
        <w:rPr>
          <w:rFonts w:eastAsia="Times New Roman" w:cs="Arial"/>
        </w:rPr>
        <w:t>gen ; er zu</w:t>
      </w:r>
      <w:r w:rsidRPr="00DE68A8">
        <w:rPr>
          <w:rFonts w:eastAsia="Times New Roman" w:cs="Arial"/>
          <w:spacing w:val="-3"/>
        </w:rPr>
        <w:t>ll</w:t>
      </w:r>
      <w:r w:rsidRPr="00DE68A8">
        <w:rPr>
          <w:rFonts w:eastAsia="Times New Roman" w:cs="Arial"/>
        </w:rPr>
        <w:t>en evenveel p</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00AD0BAF" w:rsidRPr="00DE68A8">
        <w:rPr>
          <w:rFonts w:eastAsia="Times New Roman" w:cs="Arial"/>
        </w:rPr>
        <w:t>s</w:t>
      </w:r>
      <w:r w:rsidRPr="00DE68A8">
        <w:rPr>
          <w:rFonts w:eastAsia="Times New Roman" w:cs="Arial"/>
        </w:rPr>
        <w:t>vervangende</w:t>
      </w:r>
      <w:r w:rsidRPr="00DE68A8">
        <w:rPr>
          <w:rFonts w:eastAsia="Times New Roman" w:cs="Arial"/>
          <w:spacing w:val="-4"/>
        </w:rPr>
        <w:t xml:space="preserve"> </w:t>
      </w:r>
      <w:r w:rsidRPr="00DE68A8">
        <w:rPr>
          <w:rFonts w:eastAsia="Times New Roman" w:cs="Arial"/>
          <w:spacing w:val="-3"/>
        </w:rPr>
        <w:t>le</w:t>
      </w:r>
      <w:r w:rsidRPr="00DE68A8">
        <w:rPr>
          <w:rFonts w:eastAsia="Times New Roman" w:cs="Arial"/>
        </w:rPr>
        <w:t>den</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aangedu</w:t>
      </w:r>
      <w:r w:rsidRPr="00DE68A8">
        <w:rPr>
          <w:rFonts w:eastAsia="Times New Roman" w:cs="Arial"/>
          <w:spacing w:val="-3"/>
        </w:rPr>
        <w:t>i</w:t>
      </w:r>
      <w:r w:rsidRPr="00DE68A8">
        <w:rPr>
          <w:rFonts w:eastAsia="Times New Roman" w:cs="Arial"/>
        </w:rPr>
        <w:t>d.</w:t>
      </w:r>
    </w:p>
    <w:p w14:paraId="3887BD7B"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eden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C</w:t>
      </w:r>
      <w:r w:rsidRPr="00DE68A8">
        <w:rPr>
          <w:rFonts w:eastAsia="Times New Roman" w:cs="Arial"/>
        </w:rPr>
        <w:t>o</w:t>
      </w:r>
      <w:r w:rsidRPr="00DE68A8">
        <w:rPr>
          <w:rFonts w:eastAsia="Times New Roman" w:cs="Arial"/>
          <w:spacing w:val="-5"/>
        </w:rPr>
        <w:t>mm</w:t>
      </w:r>
      <w:r w:rsidRPr="00DE68A8">
        <w:rPr>
          <w:rFonts w:eastAsia="Times New Roman" w:cs="Arial"/>
          <w:spacing w:val="-3"/>
        </w:rPr>
        <w:t>i</w:t>
      </w:r>
      <w:r w:rsidRPr="00DE68A8">
        <w:rPr>
          <w:rFonts w:eastAsia="Times New Roman" w:cs="Arial"/>
        </w:rPr>
        <w:t>ss</w:t>
      </w:r>
      <w:r w:rsidRPr="00DE68A8">
        <w:rPr>
          <w:rFonts w:eastAsia="Times New Roman" w:cs="Arial"/>
          <w:spacing w:val="-3"/>
        </w:rPr>
        <w:t>i</w:t>
      </w:r>
      <w:r w:rsidRPr="00DE68A8">
        <w:rPr>
          <w:rFonts w:eastAsia="Times New Roman" w:cs="Arial"/>
        </w:rPr>
        <w:t>e</w:t>
      </w:r>
      <w:r w:rsidRPr="00DE68A8">
        <w:rPr>
          <w:rFonts w:eastAsia="Times New Roman" w:cs="Arial"/>
          <w:spacing w:val="-4"/>
        </w:rPr>
        <w:t xml:space="preserve"> </w:t>
      </w:r>
      <w:r w:rsidRPr="00DE68A8">
        <w:rPr>
          <w:rFonts w:eastAsia="Times New Roman" w:cs="Arial"/>
        </w:rPr>
        <w:t>kunnen</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ch</w:t>
      </w:r>
      <w:r w:rsidRPr="00DE68A8">
        <w:rPr>
          <w:rFonts w:eastAsia="Times New Roman" w:cs="Arial"/>
          <w:spacing w:val="-4"/>
        </w:rPr>
        <w:t xml:space="preserve"> </w:t>
      </w:r>
      <w:r w:rsidRPr="00DE68A8">
        <w:rPr>
          <w:rFonts w:eastAsia="Times New Roman" w:cs="Arial"/>
        </w:rPr>
        <w:t>naarge</w:t>
      </w:r>
      <w:r w:rsidRPr="00DE68A8">
        <w:rPr>
          <w:rFonts w:eastAsia="Times New Roman" w:cs="Arial"/>
          <w:spacing w:val="-3"/>
        </w:rPr>
        <w:t>l</w:t>
      </w:r>
      <w:r w:rsidRPr="00DE68A8">
        <w:rPr>
          <w:rFonts w:eastAsia="Times New Roman" w:cs="Arial"/>
        </w:rPr>
        <w:t>ang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rPr>
        <w:t>geval</w:t>
      </w:r>
      <w:r w:rsidRPr="00DE68A8">
        <w:rPr>
          <w:rFonts w:eastAsia="Times New Roman" w:cs="Arial"/>
          <w:spacing w:val="-5"/>
        </w:rPr>
        <w:t xml:space="preserve"> </w:t>
      </w:r>
      <w:r w:rsidRPr="00DE68A8">
        <w:rPr>
          <w:rFonts w:eastAsia="Times New Roman" w:cs="Arial"/>
        </w:rPr>
        <w:t>door</w:t>
      </w:r>
      <w:r w:rsidRPr="00DE68A8">
        <w:rPr>
          <w:rFonts w:eastAsia="Times New Roman" w:cs="Arial"/>
          <w:spacing w:val="-4"/>
        </w:rPr>
        <w:t xml:space="preserve"> </w:t>
      </w:r>
      <w:r w:rsidRPr="00DE68A8">
        <w:rPr>
          <w:rFonts w:eastAsia="Times New Roman" w:cs="Arial"/>
        </w:rPr>
        <w:t>deskund</w:t>
      </w:r>
      <w:r w:rsidRPr="00DE68A8">
        <w:rPr>
          <w:rFonts w:eastAsia="Times New Roman" w:cs="Arial"/>
          <w:spacing w:val="-3"/>
        </w:rPr>
        <w:t>i</w:t>
      </w:r>
      <w:r w:rsidRPr="00DE68A8">
        <w:rPr>
          <w:rFonts w:eastAsia="Times New Roman" w:cs="Arial"/>
        </w:rPr>
        <w:t>gen</w:t>
      </w:r>
      <w:r w:rsidRPr="00DE68A8">
        <w:rPr>
          <w:rFonts w:eastAsia="Times New Roman" w:cs="Arial"/>
          <w:spacing w:val="-4"/>
        </w:rPr>
        <w:t xml:space="preserve"> </w:t>
      </w:r>
      <w:r w:rsidRPr="00DE68A8">
        <w:rPr>
          <w:rFonts w:eastAsia="Times New Roman" w:cs="Arial"/>
          <w:spacing w:val="-3"/>
        </w:rPr>
        <w:t>late</w:t>
      </w:r>
      <w:r w:rsidRPr="00DE68A8">
        <w:rPr>
          <w:rFonts w:eastAsia="Times New Roman" w:cs="Arial"/>
        </w:rPr>
        <w:t>n</w:t>
      </w:r>
      <w:r w:rsidRPr="00DE68A8">
        <w:rPr>
          <w:rFonts w:eastAsia="Times New Roman" w:cs="Arial"/>
          <w:spacing w:val="-4"/>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js</w:t>
      </w:r>
      <w:r w:rsidRPr="00DE68A8">
        <w:rPr>
          <w:rFonts w:eastAsia="Times New Roman" w:cs="Arial"/>
          <w:spacing w:val="-3"/>
        </w:rPr>
        <w:t>t</w:t>
      </w:r>
      <w:r w:rsidRPr="00DE68A8">
        <w:rPr>
          <w:rFonts w:eastAsia="Times New Roman" w:cs="Arial"/>
        </w:rPr>
        <w:t>aan.</w:t>
      </w:r>
    </w:p>
    <w:p w14:paraId="4A7CE7C8"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8"/>
        </w:rPr>
        <w:t xml:space="preserve"> </w:t>
      </w:r>
      <w:r w:rsidRPr="00DE68A8">
        <w:rPr>
          <w:rFonts w:eastAsia="Times New Roman" w:cs="Arial"/>
        </w:rPr>
        <w:t>vas</w:t>
      </w:r>
      <w:r w:rsidRPr="00DE68A8">
        <w:rPr>
          <w:rFonts w:eastAsia="Times New Roman" w:cs="Arial"/>
          <w:spacing w:val="-3"/>
        </w:rPr>
        <w:t>t</w:t>
      </w:r>
      <w:r w:rsidRPr="00DE68A8">
        <w:rPr>
          <w:rFonts w:eastAsia="Times New Roman" w:cs="Arial"/>
        </w:rPr>
        <w:t>e</w:t>
      </w:r>
      <w:r w:rsidRPr="00DE68A8">
        <w:rPr>
          <w:rFonts w:eastAsia="Times New Roman" w:cs="Arial"/>
          <w:spacing w:val="8"/>
        </w:rPr>
        <w:t xml:space="preserve"> </w:t>
      </w:r>
      <w:r w:rsidRPr="00DE68A8">
        <w:rPr>
          <w:rFonts w:eastAsia="Times New Roman" w:cs="Arial"/>
          <w:spacing w:val="-3"/>
        </w:rPr>
        <w:t>C</w:t>
      </w:r>
      <w:r w:rsidRPr="00DE68A8">
        <w:rPr>
          <w:rFonts w:eastAsia="Times New Roman" w:cs="Arial"/>
        </w:rPr>
        <w:t>o</w:t>
      </w:r>
      <w:r w:rsidRPr="00DE68A8">
        <w:rPr>
          <w:rFonts w:eastAsia="Times New Roman" w:cs="Arial"/>
          <w:spacing w:val="-5"/>
        </w:rPr>
        <w:t>mm</w:t>
      </w:r>
      <w:r w:rsidRPr="00DE68A8">
        <w:rPr>
          <w:rFonts w:eastAsia="Times New Roman" w:cs="Arial"/>
          <w:spacing w:val="-3"/>
        </w:rPr>
        <w:t>i</w:t>
      </w:r>
      <w:r w:rsidRPr="00DE68A8">
        <w:rPr>
          <w:rFonts w:eastAsia="Times New Roman" w:cs="Arial"/>
        </w:rPr>
        <w:t>ss</w:t>
      </w:r>
      <w:r w:rsidRPr="00DE68A8">
        <w:rPr>
          <w:rFonts w:eastAsia="Times New Roman" w:cs="Arial"/>
          <w:spacing w:val="-3"/>
        </w:rPr>
        <w:t>i</w:t>
      </w:r>
      <w:r w:rsidRPr="00DE68A8">
        <w:rPr>
          <w:rFonts w:eastAsia="Times New Roman" w:cs="Arial"/>
        </w:rPr>
        <w:t>e</w:t>
      </w:r>
      <w:r w:rsidRPr="00DE68A8">
        <w:rPr>
          <w:rFonts w:eastAsia="Times New Roman" w:cs="Arial"/>
          <w:spacing w:val="8"/>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w:t>
      </w:r>
      <w:r w:rsidRPr="00DE68A8">
        <w:rPr>
          <w:rFonts w:eastAsia="Times New Roman" w:cs="Arial"/>
          <w:spacing w:val="8"/>
        </w:rPr>
        <w:t xml:space="preserve"> </w:t>
      </w:r>
      <w:r w:rsidRPr="00DE68A8">
        <w:rPr>
          <w:rFonts w:eastAsia="Times New Roman" w:cs="Arial"/>
        </w:rPr>
        <w:t>van</w:t>
      </w:r>
      <w:r w:rsidRPr="00DE68A8">
        <w:rPr>
          <w:rFonts w:eastAsia="Times New Roman" w:cs="Arial"/>
          <w:spacing w:val="8"/>
        </w:rPr>
        <w:t xml:space="preserve"> </w:t>
      </w:r>
      <w:r w:rsidRPr="00DE68A8">
        <w:rPr>
          <w:rFonts w:eastAsia="Times New Roman" w:cs="Arial"/>
        </w:rPr>
        <w:t>de</w:t>
      </w:r>
      <w:r w:rsidRPr="00DE68A8">
        <w:rPr>
          <w:rFonts w:eastAsia="Times New Roman" w:cs="Arial"/>
          <w:spacing w:val="8"/>
        </w:rPr>
        <w:t xml:space="preserve"> </w:t>
      </w:r>
      <w:r w:rsidRPr="00DE68A8">
        <w:rPr>
          <w:rFonts w:eastAsia="Times New Roman" w:cs="Arial"/>
          <w:spacing w:val="-3"/>
        </w:rPr>
        <w:t>R</w:t>
      </w:r>
      <w:r w:rsidRPr="00DE68A8">
        <w:rPr>
          <w:rFonts w:eastAsia="Times New Roman" w:cs="Arial"/>
        </w:rPr>
        <w:t>aad</w:t>
      </w:r>
      <w:r w:rsidRPr="00DE68A8">
        <w:rPr>
          <w:rFonts w:eastAsia="Times New Roman" w:cs="Arial"/>
          <w:spacing w:val="8"/>
        </w:rPr>
        <w:t xml:space="preserve"> </w:t>
      </w:r>
      <w:r w:rsidRPr="00DE68A8">
        <w:rPr>
          <w:rFonts w:eastAsia="Times New Roman" w:cs="Arial"/>
        </w:rPr>
        <w:t>van</w:t>
      </w:r>
      <w:r w:rsidRPr="00DE68A8">
        <w:rPr>
          <w:rFonts w:eastAsia="Times New Roman" w:cs="Arial"/>
          <w:spacing w:val="8"/>
        </w:rPr>
        <w:t xml:space="preserve"> </w:t>
      </w:r>
      <w:r w:rsidRPr="00DE68A8">
        <w:rPr>
          <w:rFonts w:eastAsia="Times New Roman" w:cs="Arial"/>
        </w:rPr>
        <w:t>de</w:t>
      </w:r>
      <w:r w:rsidRPr="00DE68A8">
        <w:rPr>
          <w:rFonts w:eastAsia="Times New Roman" w:cs="Arial"/>
          <w:spacing w:val="7"/>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7"/>
        </w:rPr>
        <w:t xml:space="preserve"> </w:t>
      </w:r>
      <w:r w:rsidRPr="00DE68A8">
        <w:rPr>
          <w:rFonts w:eastAsia="Times New Roman" w:cs="Arial"/>
        </w:rPr>
        <w:t>kansen</w:t>
      </w:r>
      <w:r w:rsidRPr="00DE68A8">
        <w:rPr>
          <w:rFonts w:eastAsia="Times New Roman" w:cs="Arial"/>
          <w:spacing w:val="7"/>
        </w:rPr>
        <w:t xml:space="preserve"> </w:t>
      </w:r>
      <w:r w:rsidRPr="00DE68A8">
        <w:rPr>
          <w:rFonts w:eastAsia="Times New Roman" w:cs="Arial"/>
        </w:rPr>
        <w:t>voor</w:t>
      </w:r>
      <w:r w:rsidRPr="00DE68A8">
        <w:rPr>
          <w:rFonts w:eastAsia="Times New Roman" w:cs="Arial"/>
          <w:spacing w:val="7"/>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nnen</w:t>
      </w:r>
      <w:r w:rsidRPr="00DE68A8">
        <w:rPr>
          <w:rFonts w:eastAsia="Times New Roman" w:cs="Arial"/>
          <w:spacing w:val="7"/>
        </w:rPr>
        <w:t xml:space="preserve"> </w:t>
      </w:r>
      <w:r w:rsidRPr="00DE68A8">
        <w:rPr>
          <w:rFonts w:eastAsia="Times New Roman" w:cs="Arial"/>
        </w:rPr>
        <w:t>en</w:t>
      </w:r>
      <w:r w:rsidRPr="00DE68A8">
        <w:rPr>
          <w:rFonts w:eastAsia="Times New Roman" w:cs="Arial"/>
          <w:spacing w:val="7"/>
        </w:rPr>
        <w:t xml:space="preserve"> </w:t>
      </w:r>
      <w:r w:rsidRPr="00DE68A8">
        <w:rPr>
          <w:rFonts w:eastAsia="Times New Roman" w:cs="Arial"/>
        </w:rPr>
        <w:t>vrouwen</w:t>
      </w:r>
      <w:r w:rsidRPr="00DE68A8">
        <w:rPr>
          <w:rFonts w:eastAsia="Times New Roman" w:cs="Arial"/>
          <w:spacing w:val="-4"/>
        </w:rPr>
        <w:t>]</w:t>
      </w:r>
      <w:r w:rsidRPr="00DE68A8">
        <w:rPr>
          <w:rFonts w:eastAsia="Times New Roman" w:cs="Arial"/>
          <w:position w:val="9"/>
          <w:sz w:val="13"/>
          <w:szCs w:val="13"/>
        </w:rPr>
        <w:t>13</w:t>
      </w:r>
      <w:r w:rsidRPr="00DE68A8">
        <w:rPr>
          <w:rFonts w:eastAsia="Times New Roman" w:cs="Arial"/>
          <w:spacing w:val="25"/>
          <w:position w:val="9"/>
          <w:sz w:val="13"/>
          <w:szCs w:val="13"/>
        </w:rPr>
        <w:t xml:space="preserve"> </w:t>
      </w:r>
      <w:r w:rsidRPr="00DE68A8">
        <w:rPr>
          <w:rFonts w:eastAsia="Times New Roman" w:cs="Arial"/>
        </w:rPr>
        <w:t>zal</w:t>
      </w:r>
      <w:r w:rsidRPr="00DE68A8">
        <w:rPr>
          <w:rFonts w:eastAsia="Times New Roman" w:cs="Arial"/>
          <w:spacing w:val="6"/>
        </w:rPr>
        <w:t xml:space="preserve"> </w:t>
      </w:r>
      <w:r w:rsidRPr="00DE68A8">
        <w:rPr>
          <w:rFonts w:eastAsia="Times New Roman" w:cs="Arial"/>
          <w:spacing w:val="-3"/>
        </w:rPr>
        <w:t>i</w:t>
      </w:r>
      <w:r w:rsidRPr="00DE68A8">
        <w:rPr>
          <w:rFonts w:eastAsia="Times New Roman" w:cs="Arial"/>
        </w:rPr>
        <w:t>nge</w:t>
      </w:r>
      <w:r w:rsidRPr="00DE68A8">
        <w:rPr>
          <w:rFonts w:eastAsia="Times New Roman" w:cs="Arial"/>
          <w:spacing w:val="-3"/>
        </w:rPr>
        <w:t>li</w:t>
      </w:r>
      <w:r w:rsidRPr="00DE68A8">
        <w:rPr>
          <w:rFonts w:eastAsia="Times New Roman" w:cs="Arial"/>
        </w:rPr>
        <w:t>cht</w:t>
      </w:r>
      <w:r w:rsidRPr="00DE68A8">
        <w:rPr>
          <w:rFonts w:eastAsia="Times New Roman" w:cs="Arial"/>
          <w:spacing w:val="6"/>
        </w:rPr>
        <w:t xml:space="preserve"> </w:t>
      </w:r>
      <w:r w:rsidRPr="00DE68A8">
        <w:rPr>
          <w:rFonts w:eastAsia="Times New Roman" w:cs="Arial"/>
        </w:rPr>
        <w:t>worden over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werkzaa</w:t>
      </w:r>
      <w:r w:rsidRPr="00DE68A8">
        <w:rPr>
          <w:rFonts w:eastAsia="Times New Roman" w:cs="Arial"/>
          <w:spacing w:val="-4"/>
        </w:rPr>
        <w:t>m</w:t>
      </w:r>
      <w:r w:rsidRPr="00DE68A8">
        <w:rPr>
          <w:rFonts w:eastAsia="Times New Roman" w:cs="Arial"/>
        </w:rPr>
        <w:t>heden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die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ssie.</w:t>
      </w:r>
    </w:p>
    <w:p w14:paraId="34D4C42A" w14:textId="77777777" w:rsidR="006634D4" w:rsidRPr="00DE68A8" w:rsidRDefault="006634D4" w:rsidP="006634D4">
      <w:pPr>
        <w:rPr>
          <w:rFonts w:eastAsia="Times New Roman" w:cs="Arial"/>
        </w:rPr>
      </w:pPr>
      <w:r w:rsidRPr="00DE68A8">
        <w:rPr>
          <w:rFonts w:eastAsia="Times New Roman" w:cs="Arial"/>
        </w:rPr>
        <w:t>[Om een</w:t>
      </w:r>
      <w:r w:rsidRPr="00DE68A8">
        <w:rPr>
          <w:rFonts w:eastAsia="Times New Roman" w:cs="Arial"/>
          <w:spacing w:val="2"/>
        </w:rPr>
        <w:t xml:space="preserve"> </w:t>
      </w:r>
      <w:r w:rsidRPr="00DE68A8">
        <w:rPr>
          <w:rFonts w:eastAsia="Times New Roman" w:cs="Arial"/>
        </w:rPr>
        <w:t>dynamiek</w:t>
      </w:r>
      <w:r w:rsidRPr="00DE68A8">
        <w:rPr>
          <w:rFonts w:eastAsia="Times New Roman" w:cs="Arial"/>
          <w:spacing w:val="2"/>
        </w:rPr>
        <w:t xml:space="preserve"> </w:t>
      </w:r>
      <w:r w:rsidRPr="00DE68A8">
        <w:rPr>
          <w:rFonts w:eastAsia="Times New Roman" w:cs="Arial"/>
        </w:rPr>
        <w:t>te</w:t>
      </w:r>
      <w:r w:rsidRPr="00DE68A8">
        <w:rPr>
          <w:rFonts w:eastAsia="Times New Roman" w:cs="Arial"/>
          <w:spacing w:val="2"/>
        </w:rPr>
        <w:t xml:space="preserve"> </w:t>
      </w:r>
      <w:r w:rsidRPr="00DE68A8">
        <w:rPr>
          <w:rFonts w:eastAsia="Times New Roman" w:cs="Arial"/>
        </w:rPr>
        <w:t>ontwikkelen</w:t>
      </w:r>
      <w:r w:rsidRPr="00DE68A8">
        <w:rPr>
          <w:rFonts w:eastAsia="Times New Roman" w:cs="Arial"/>
          <w:spacing w:val="2"/>
        </w:rPr>
        <w:t xml:space="preserve"> </w:t>
      </w:r>
      <w:r w:rsidRPr="00DE68A8">
        <w:rPr>
          <w:rFonts w:eastAsia="Times New Roman" w:cs="Arial"/>
        </w:rPr>
        <w:t>m</w:t>
      </w:r>
      <w:r w:rsidRPr="00DE68A8">
        <w:rPr>
          <w:rFonts w:eastAsia="Times New Roman" w:cs="Arial"/>
          <w:spacing w:val="-1"/>
        </w:rPr>
        <w:t>e</w:t>
      </w:r>
      <w:r w:rsidRPr="00DE68A8">
        <w:rPr>
          <w:rFonts w:eastAsia="Times New Roman" w:cs="Arial"/>
        </w:rPr>
        <w:t>t</w:t>
      </w:r>
      <w:r w:rsidRPr="00DE68A8">
        <w:rPr>
          <w:rFonts w:eastAsia="Times New Roman" w:cs="Arial"/>
          <w:spacing w:val="2"/>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oog</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bewerkstelligen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sekseneutrale</w:t>
      </w:r>
      <w:r w:rsidRPr="00DE68A8">
        <w:rPr>
          <w:rFonts w:eastAsia="Times New Roman" w:cs="Arial"/>
          <w:spacing w:val="1"/>
        </w:rPr>
        <w:t xml:space="preserve"> </w:t>
      </w:r>
      <w:r w:rsidR="00AD0BAF" w:rsidRPr="00DE68A8">
        <w:rPr>
          <w:rFonts w:eastAsia="Times New Roman" w:cs="Arial"/>
        </w:rPr>
        <w:t>functiewaarderingssys</w:t>
      </w:r>
      <w:r w:rsidRPr="00DE68A8">
        <w:rPr>
          <w:rFonts w:eastAsia="Times New Roman" w:cs="Arial"/>
        </w:rPr>
        <w:t>teme</w:t>
      </w:r>
      <w:r w:rsidRPr="00DE68A8">
        <w:rPr>
          <w:rFonts w:eastAsia="Times New Roman" w:cs="Arial"/>
          <w:spacing w:val="1"/>
        </w:rPr>
        <w:t>n</w:t>
      </w:r>
      <w:r w:rsidRPr="00DE68A8">
        <w:rPr>
          <w:rFonts w:eastAsia="Times New Roman" w:cs="Arial"/>
        </w:rPr>
        <w:t>,</w:t>
      </w:r>
      <w:r w:rsidRPr="00DE68A8">
        <w:rPr>
          <w:rFonts w:eastAsia="Times New Roman" w:cs="Arial"/>
          <w:spacing w:val="2"/>
        </w:rPr>
        <w:t xml:space="preserve"> </w:t>
      </w:r>
      <w:r w:rsidRPr="00DE68A8">
        <w:rPr>
          <w:rFonts w:eastAsia="Times New Roman" w:cs="Arial"/>
        </w:rPr>
        <w:t xml:space="preserve">zal </w:t>
      </w:r>
      <w:r w:rsidRPr="00DE68A8">
        <w:rPr>
          <w:rFonts w:eastAsia="Times New Roman" w:cs="Arial"/>
          <w:spacing w:val="1"/>
        </w:rPr>
        <w:t>d</w:t>
      </w:r>
      <w:r w:rsidRPr="00DE68A8">
        <w:rPr>
          <w:rFonts w:eastAsia="Times New Roman" w:cs="Arial"/>
        </w:rPr>
        <w:t xml:space="preserve">e </w:t>
      </w:r>
      <w:r w:rsidRPr="00DE68A8">
        <w:rPr>
          <w:rFonts w:eastAsia="Times New Roman" w:cs="Arial"/>
          <w:spacing w:val="1"/>
        </w:rPr>
        <w:t>g</w:t>
      </w:r>
      <w:r w:rsidRPr="00DE68A8">
        <w:rPr>
          <w:rFonts w:eastAsia="Times New Roman" w:cs="Arial"/>
        </w:rPr>
        <w:t>es</w:t>
      </w:r>
      <w:r w:rsidRPr="00DE68A8">
        <w:rPr>
          <w:rFonts w:eastAsia="Times New Roman" w:cs="Arial"/>
          <w:spacing w:val="1"/>
        </w:rPr>
        <w:t>p</w:t>
      </w:r>
      <w:r w:rsidRPr="00DE68A8">
        <w:rPr>
          <w:rFonts w:eastAsia="Times New Roman" w:cs="Arial"/>
        </w:rPr>
        <w:t>ecialiseer</w:t>
      </w:r>
      <w:r w:rsidRPr="00DE68A8">
        <w:rPr>
          <w:rFonts w:eastAsia="Times New Roman" w:cs="Arial"/>
          <w:spacing w:val="1"/>
        </w:rPr>
        <w:t>d</w:t>
      </w:r>
      <w:r w:rsidRPr="00DE68A8">
        <w:rPr>
          <w:rFonts w:eastAsia="Times New Roman" w:cs="Arial"/>
        </w:rPr>
        <w:t xml:space="preserve">e </w:t>
      </w:r>
      <w:r w:rsidRPr="00DE68A8">
        <w:rPr>
          <w:rFonts w:eastAsia="Times New Roman" w:cs="Arial"/>
          <w:spacing w:val="1"/>
        </w:rPr>
        <w:t>p</w:t>
      </w:r>
      <w:r w:rsidRPr="00DE68A8">
        <w:rPr>
          <w:rFonts w:eastAsia="Times New Roman" w:cs="Arial"/>
        </w:rPr>
        <w:t>aritair same</w:t>
      </w:r>
      <w:r w:rsidRPr="00DE68A8">
        <w:rPr>
          <w:rFonts w:eastAsia="Times New Roman" w:cs="Arial"/>
          <w:spacing w:val="1"/>
        </w:rPr>
        <w:t>ng</w:t>
      </w:r>
      <w:r w:rsidRPr="00DE68A8">
        <w:rPr>
          <w:rFonts w:eastAsia="Times New Roman" w:cs="Arial"/>
        </w:rPr>
        <w:t>estel</w:t>
      </w:r>
      <w:r w:rsidRPr="00DE68A8">
        <w:rPr>
          <w:rFonts w:eastAsia="Times New Roman" w:cs="Arial"/>
          <w:spacing w:val="1"/>
        </w:rPr>
        <w:t>d</w:t>
      </w:r>
      <w:r w:rsidRPr="00DE68A8">
        <w:rPr>
          <w:rFonts w:eastAsia="Times New Roman" w:cs="Arial"/>
        </w:rPr>
        <w:t>e c</w:t>
      </w:r>
      <w:r w:rsidRPr="00DE68A8">
        <w:rPr>
          <w:rFonts w:eastAsia="Times New Roman" w:cs="Arial"/>
          <w:spacing w:val="1"/>
        </w:rPr>
        <w:t>o</w:t>
      </w:r>
      <w:r w:rsidRPr="00DE68A8">
        <w:rPr>
          <w:rFonts w:eastAsia="Times New Roman" w:cs="Arial"/>
        </w:rPr>
        <w:t>mm</w:t>
      </w:r>
      <w:r w:rsidRPr="00DE68A8">
        <w:rPr>
          <w:rFonts w:eastAsia="Times New Roman" w:cs="Arial"/>
          <w:spacing w:val="-1"/>
        </w:rPr>
        <w:t>i</w:t>
      </w:r>
      <w:r w:rsidRPr="00DE68A8">
        <w:rPr>
          <w:rFonts w:eastAsia="Times New Roman" w:cs="Arial"/>
        </w:rPr>
        <w:t xml:space="preserve">ssie alle </w:t>
      </w:r>
      <w:r w:rsidRPr="00DE68A8">
        <w:rPr>
          <w:rFonts w:eastAsia="Times New Roman" w:cs="Arial"/>
          <w:spacing w:val="1"/>
        </w:rPr>
        <w:t>nu</w:t>
      </w:r>
      <w:r w:rsidRPr="00DE68A8">
        <w:rPr>
          <w:rFonts w:eastAsia="Times New Roman" w:cs="Arial"/>
        </w:rPr>
        <w:t>tti</w:t>
      </w:r>
      <w:r w:rsidRPr="00DE68A8">
        <w:rPr>
          <w:rFonts w:eastAsia="Times New Roman" w:cs="Arial"/>
          <w:spacing w:val="1"/>
        </w:rPr>
        <w:t>g</w:t>
      </w:r>
      <w:r w:rsidRPr="00DE68A8">
        <w:rPr>
          <w:rFonts w:eastAsia="Times New Roman" w:cs="Arial"/>
        </w:rPr>
        <w:t>e i</w:t>
      </w:r>
      <w:r w:rsidRPr="00DE68A8">
        <w:rPr>
          <w:rFonts w:eastAsia="Times New Roman" w:cs="Arial"/>
          <w:spacing w:val="1"/>
        </w:rPr>
        <w:t>n</w:t>
      </w:r>
      <w:r w:rsidRPr="00DE68A8">
        <w:rPr>
          <w:rFonts w:eastAsia="Times New Roman" w:cs="Arial"/>
        </w:rPr>
        <w:t>f</w:t>
      </w:r>
      <w:r w:rsidRPr="00DE68A8">
        <w:rPr>
          <w:rFonts w:eastAsia="Times New Roman" w:cs="Arial"/>
          <w:spacing w:val="1"/>
        </w:rPr>
        <w:t>o</w:t>
      </w:r>
      <w:r w:rsidRPr="00DE68A8">
        <w:rPr>
          <w:rFonts w:eastAsia="Times New Roman" w:cs="Arial"/>
        </w:rPr>
        <w:t xml:space="preserve">rmatie </w:t>
      </w:r>
      <w:r w:rsidRPr="00DE68A8">
        <w:rPr>
          <w:rFonts w:eastAsia="Times New Roman" w:cs="Arial"/>
          <w:spacing w:val="1"/>
        </w:rPr>
        <w:t>v</w:t>
      </w:r>
      <w:r w:rsidRPr="00DE68A8">
        <w:rPr>
          <w:rFonts w:eastAsia="Times New Roman" w:cs="Arial"/>
        </w:rPr>
        <w:t>erzamelen</w:t>
      </w:r>
      <w:r w:rsidRPr="00DE68A8">
        <w:rPr>
          <w:rFonts w:eastAsia="Times New Roman" w:cs="Arial"/>
          <w:spacing w:val="1"/>
        </w:rPr>
        <w:t xml:space="preserve"> </w:t>
      </w:r>
      <w:r w:rsidRPr="00DE68A8">
        <w:rPr>
          <w:rFonts w:eastAsia="Times New Roman" w:cs="Arial"/>
        </w:rPr>
        <w:t xml:space="preserve">met </w:t>
      </w:r>
      <w:r w:rsidRPr="00DE68A8">
        <w:rPr>
          <w:rFonts w:eastAsia="Times New Roman" w:cs="Arial"/>
          <w:spacing w:val="1"/>
        </w:rPr>
        <w:t>b</w:t>
      </w:r>
      <w:r w:rsidRPr="00DE68A8">
        <w:rPr>
          <w:rFonts w:eastAsia="Times New Roman" w:cs="Arial"/>
        </w:rPr>
        <w:t>etre</w:t>
      </w:r>
      <w:r w:rsidRPr="00DE68A8">
        <w:rPr>
          <w:rFonts w:eastAsia="Times New Roman" w:cs="Arial"/>
          <w:spacing w:val="1"/>
        </w:rPr>
        <w:t>k</w:t>
      </w:r>
      <w:r w:rsidRPr="00DE68A8">
        <w:rPr>
          <w:rFonts w:eastAsia="Times New Roman" w:cs="Arial"/>
        </w:rPr>
        <w:t>king</w:t>
      </w:r>
      <w:r w:rsidRPr="00DE68A8">
        <w:rPr>
          <w:rFonts w:eastAsia="Times New Roman" w:cs="Arial"/>
          <w:spacing w:val="1"/>
        </w:rPr>
        <w:t xml:space="preserve"> </w:t>
      </w:r>
      <w:r w:rsidRPr="00DE68A8">
        <w:rPr>
          <w:rFonts w:eastAsia="Times New Roman" w:cs="Arial"/>
        </w:rPr>
        <w:t>tot initiatieven inzake sekseneutra</w:t>
      </w:r>
      <w:r w:rsidRPr="00DE68A8">
        <w:rPr>
          <w:rFonts w:eastAsia="Times New Roman" w:cs="Arial"/>
          <w:spacing w:val="-1"/>
        </w:rPr>
        <w:t>l</w:t>
      </w:r>
      <w:r w:rsidRPr="00DE68A8">
        <w:rPr>
          <w:rFonts w:eastAsia="Times New Roman" w:cs="Arial"/>
        </w:rPr>
        <w:t>e functiewaarderingssystemen en de socia</w:t>
      </w:r>
      <w:r w:rsidR="00AD0BAF" w:rsidRPr="00DE68A8">
        <w:rPr>
          <w:rFonts w:eastAsia="Times New Roman" w:cs="Arial"/>
        </w:rPr>
        <w:t>le partners hiervan op de hoog</w:t>
      </w:r>
      <w:r w:rsidRPr="00DE68A8">
        <w:rPr>
          <w:rFonts w:eastAsia="Times New Roman" w:cs="Arial"/>
        </w:rPr>
        <w:t>te brengen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bewustmaken.</w:t>
      </w:r>
    </w:p>
    <w:p w14:paraId="6176574C" w14:textId="77777777" w:rsidR="006634D4" w:rsidRPr="00DE68A8" w:rsidRDefault="006634D4" w:rsidP="006634D4">
      <w:pPr>
        <w:rPr>
          <w:rFonts w:eastAsia="Times New Roman" w:cs="Arial"/>
          <w:sz w:val="13"/>
          <w:szCs w:val="13"/>
        </w:rPr>
      </w:pPr>
      <w:r w:rsidRPr="00DE68A8">
        <w:rPr>
          <w:rFonts w:eastAsia="Times New Roman" w:cs="Arial"/>
        </w:rPr>
        <w:t>Bovendien</w:t>
      </w:r>
      <w:r w:rsidRPr="00DE68A8">
        <w:rPr>
          <w:rFonts w:eastAsia="Times New Roman" w:cs="Arial"/>
          <w:spacing w:val="2"/>
        </w:rPr>
        <w:t xml:space="preserve"> </w:t>
      </w:r>
      <w:r w:rsidRPr="00DE68A8">
        <w:rPr>
          <w:rFonts w:eastAsia="Times New Roman" w:cs="Arial"/>
        </w:rPr>
        <w:t>kunnen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paritaire</w:t>
      </w:r>
      <w:r w:rsidRPr="00DE68A8">
        <w:rPr>
          <w:rFonts w:eastAsia="Times New Roman" w:cs="Arial"/>
          <w:spacing w:val="2"/>
        </w:rPr>
        <w:t xml:space="preserve"> </w:t>
      </w:r>
      <w:r w:rsidRPr="00DE68A8">
        <w:rPr>
          <w:rFonts w:eastAsia="Times New Roman" w:cs="Arial"/>
        </w:rPr>
        <w:t>comités,</w:t>
      </w:r>
      <w:r w:rsidRPr="00DE68A8">
        <w:rPr>
          <w:rFonts w:eastAsia="Times New Roman" w:cs="Arial"/>
          <w:spacing w:val="2"/>
        </w:rPr>
        <w:t xml:space="preserve"> </w:t>
      </w:r>
      <w:r w:rsidRPr="00DE68A8">
        <w:rPr>
          <w:rFonts w:eastAsia="Times New Roman" w:cs="Arial"/>
        </w:rPr>
        <w:t>indien</w:t>
      </w:r>
      <w:r w:rsidRPr="00DE68A8">
        <w:rPr>
          <w:rFonts w:eastAsia="Times New Roman" w:cs="Arial"/>
          <w:spacing w:val="2"/>
        </w:rPr>
        <w:t xml:space="preserve"> </w:t>
      </w:r>
      <w:r w:rsidRPr="00DE68A8">
        <w:rPr>
          <w:rFonts w:eastAsia="Times New Roman" w:cs="Arial"/>
        </w:rPr>
        <w:t>zij</w:t>
      </w:r>
      <w:r w:rsidRPr="00DE68A8">
        <w:rPr>
          <w:rFonts w:eastAsia="Times New Roman" w:cs="Arial"/>
          <w:spacing w:val="2"/>
        </w:rPr>
        <w:t xml:space="preserve"> </w:t>
      </w:r>
      <w:r w:rsidRPr="00DE68A8">
        <w:rPr>
          <w:rFonts w:eastAsia="Times New Roman" w:cs="Arial"/>
        </w:rPr>
        <w:t>dit w</w:t>
      </w:r>
      <w:r w:rsidRPr="00DE68A8">
        <w:rPr>
          <w:rFonts w:eastAsia="Times New Roman" w:cs="Arial"/>
          <w:spacing w:val="-1"/>
        </w:rPr>
        <w:t>e</w:t>
      </w:r>
      <w:r w:rsidRPr="00DE68A8">
        <w:rPr>
          <w:rFonts w:eastAsia="Times New Roman" w:cs="Arial"/>
        </w:rPr>
        <w:t>nsen,</w:t>
      </w:r>
      <w:r w:rsidRPr="00DE68A8">
        <w:rPr>
          <w:rFonts w:eastAsia="Times New Roman" w:cs="Arial"/>
          <w:spacing w:val="1"/>
        </w:rPr>
        <w:t xml:space="preserve"> </w:t>
      </w:r>
      <w:r w:rsidRPr="00DE68A8">
        <w:rPr>
          <w:rFonts w:eastAsia="Times New Roman" w:cs="Arial"/>
        </w:rPr>
        <w:t>dienaangaande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gespecialiseerde</w:t>
      </w:r>
      <w:r w:rsidRPr="00DE68A8">
        <w:rPr>
          <w:rFonts w:eastAsia="Times New Roman" w:cs="Arial"/>
          <w:spacing w:val="1"/>
        </w:rPr>
        <w:t xml:space="preserve"> </w:t>
      </w:r>
      <w:r w:rsidRPr="00DE68A8">
        <w:rPr>
          <w:rFonts w:eastAsia="Times New Roman" w:cs="Arial"/>
        </w:rPr>
        <w:t>paritair</w:t>
      </w:r>
      <w:r w:rsidRPr="00DE68A8">
        <w:rPr>
          <w:rFonts w:eastAsia="Times New Roman" w:cs="Arial"/>
          <w:spacing w:val="1"/>
        </w:rPr>
        <w:t xml:space="preserve"> </w:t>
      </w:r>
      <w:r w:rsidR="00AD0BAF" w:rsidRPr="00DE68A8">
        <w:rPr>
          <w:rFonts w:eastAsia="Times New Roman" w:cs="Arial"/>
        </w:rPr>
        <w:t>sa</w:t>
      </w:r>
      <w:r w:rsidRPr="00DE68A8">
        <w:rPr>
          <w:rFonts w:eastAsia="Times New Roman" w:cs="Arial"/>
        </w:rPr>
        <w:t>menges</w:t>
      </w:r>
      <w:r w:rsidRPr="00DE68A8">
        <w:rPr>
          <w:rFonts w:eastAsia="Times New Roman" w:cs="Arial"/>
          <w:spacing w:val="-1"/>
        </w:rPr>
        <w:t>t</w:t>
      </w:r>
      <w:r w:rsidRPr="00DE68A8">
        <w:rPr>
          <w:rFonts w:eastAsia="Times New Roman" w:cs="Arial"/>
        </w:rPr>
        <w:t>elde</w:t>
      </w:r>
      <w:r w:rsidRPr="00DE68A8">
        <w:rPr>
          <w:rFonts w:eastAsia="Times New Roman" w:cs="Arial"/>
          <w:spacing w:val="1"/>
        </w:rPr>
        <w:t xml:space="preserve"> </w:t>
      </w:r>
      <w:r w:rsidRPr="00DE68A8">
        <w:rPr>
          <w:rFonts w:eastAsia="Times New Roman" w:cs="Arial"/>
        </w:rPr>
        <w:t>comm</w:t>
      </w:r>
      <w:r w:rsidRPr="00DE68A8">
        <w:rPr>
          <w:rFonts w:eastAsia="Times New Roman" w:cs="Arial"/>
          <w:spacing w:val="-1"/>
        </w:rPr>
        <w:t>i</w:t>
      </w:r>
      <w:r w:rsidRPr="00DE68A8">
        <w:rPr>
          <w:rFonts w:eastAsia="Times New Roman" w:cs="Arial"/>
        </w:rPr>
        <w:t>ss</w:t>
      </w:r>
      <w:r w:rsidRPr="00DE68A8">
        <w:rPr>
          <w:rFonts w:eastAsia="Times New Roman" w:cs="Arial"/>
          <w:spacing w:val="-1"/>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om advies</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1"/>
        </w:rPr>
        <w:t>i</w:t>
      </w:r>
      <w:r w:rsidRPr="00DE68A8">
        <w:rPr>
          <w:rFonts w:eastAsia="Times New Roman" w:cs="Arial"/>
        </w:rPr>
        <w:t>js</w:t>
      </w:r>
      <w:r w:rsidRPr="00DE68A8">
        <w:rPr>
          <w:rFonts w:eastAsia="Times New Roman" w:cs="Arial"/>
          <w:spacing w:val="-1"/>
        </w:rPr>
        <w:t>t</w:t>
      </w:r>
      <w:r w:rsidRPr="00DE68A8">
        <w:rPr>
          <w:rFonts w:eastAsia="Times New Roman" w:cs="Arial"/>
        </w:rPr>
        <w:t>and</w:t>
      </w:r>
      <w:r w:rsidRPr="00DE68A8">
        <w:rPr>
          <w:rFonts w:eastAsia="Times New Roman" w:cs="Arial"/>
          <w:spacing w:val="1"/>
        </w:rPr>
        <w:t xml:space="preserve"> </w:t>
      </w:r>
      <w:r w:rsidRPr="00DE68A8">
        <w:rPr>
          <w:rFonts w:eastAsia="Times New Roman" w:cs="Arial"/>
        </w:rPr>
        <w:t>verzoeken.</w:t>
      </w:r>
      <w:r w:rsidRPr="00DE68A8">
        <w:rPr>
          <w:rFonts w:eastAsia="Times New Roman" w:cs="Arial"/>
          <w:spacing w:val="-1"/>
        </w:rPr>
        <w:t>]</w:t>
      </w:r>
      <w:r w:rsidRPr="00DE68A8">
        <w:rPr>
          <w:rFonts w:eastAsia="Times New Roman" w:cs="Arial"/>
          <w:position w:val="9"/>
          <w:sz w:val="13"/>
          <w:szCs w:val="13"/>
        </w:rPr>
        <w:t>14</w:t>
      </w:r>
    </w:p>
    <w:p w14:paraId="5B950920" w14:textId="77777777" w:rsidR="006634D4" w:rsidRPr="00DE68A8" w:rsidRDefault="006634D4" w:rsidP="006634D4">
      <w:pPr>
        <w:pStyle w:val="Kop3"/>
        <w:rPr>
          <w:rFonts w:eastAsia="Times New Roman" w:cs="Arial"/>
        </w:rPr>
      </w:pPr>
      <w:bookmarkStart w:id="382" w:name="_Toc381091729"/>
      <w:bookmarkStart w:id="383" w:name="_Toc410641961"/>
      <w:bookmarkStart w:id="384" w:name="_Toc410643632"/>
      <w:bookmarkStart w:id="385" w:name="_Toc410644731"/>
      <w:bookmarkStart w:id="386" w:name="_Toc523228861"/>
      <w:bookmarkStart w:id="387" w:name="_Toc126163071"/>
      <w:bookmarkStart w:id="388" w:name="_Toc127457122"/>
      <w:r w:rsidRPr="00DE68A8">
        <w:rPr>
          <w:rFonts w:eastAsia="Times New Roman" w:cs="Arial"/>
          <w:u w:color="000000"/>
        </w:rPr>
        <w:t>Artikel 7</w:t>
      </w:r>
      <w:bookmarkEnd w:id="382"/>
      <w:bookmarkEnd w:id="383"/>
      <w:bookmarkEnd w:id="384"/>
      <w:bookmarkEnd w:id="385"/>
      <w:bookmarkEnd w:id="386"/>
      <w:bookmarkEnd w:id="387"/>
      <w:bookmarkEnd w:id="388"/>
    </w:p>
    <w:p w14:paraId="7F8BFC38" w14:textId="77777777" w:rsidR="006634D4" w:rsidRPr="00DE68A8" w:rsidRDefault="006634D4" w:rsidP="006634D4">
      <w:pPr>
        <w:rPr>
          <w:rFonts w:eastAsia="Times New Roman" w:cs="Arial"/>
        </w:rPr>
      </w:pPr>
      <w:r w:rsidRPr="00DE68A8">
        <w:rPr>
          <w:rFonts w:eastAsia="Times New Roman" w:cs="Arial"/>
        </w:rPr>
        <w:t>§</w:t>
      </w:r>
      <w:r w:rsidRPr="00DE68A8">
        <w:rPr>
          <w:rFonts w:eastAsia="Times New Roman" w:cs="Arial"/>
          <w:spacing w:val="-4"/>
        </w:rPr>
        <w:t xml:space="preserve"> </w:t>
      </w:r>
      <w:r w:rsidRPr="00DE68A8">
        <w:rPr>
          <w:rFonts w:eastAsia="Times New Roman" w:cs="Arial"/>
        </w:rPr>
        <w:t xml:space="preserve">1. </w:t>
      </w:r>
      <w:r w:rsidRPr="00DE68A8">
        <w:rPr>
          <w:rFonts w:eastAsia="Times New Roman" w:cs="Arial"/>
          <w:spacing w:val="23"/>
        </w:rPr>
        <w:t xml:space="preserve"> </w:t>
      </w:r>
      <w:r w:rsidRPr="00DE68A8">
        <w:rPr>
          <w:rFonts w:eastAsia="Times New Roman" w:cs="Arial"/>
        </w:rPr>
        <w:t>De</w:t>
      </w:r>
      <w:r w:rsidRPr="00DE68A8">
        <w:rPr>
          <w:rFonts w:eastAsia="Times New Roman" w:cs="Arial"/>
          <w:spacing w:val="23"/>
        </w:rPr>
        <w:t xml:space="preserve"> </w:t>
      </w:r>
      <w:r w:rsidRPr="00DE68A8">
        <w:rPr>
          <w:rFonts w:eastAsia="Times New Roman" w:cs="Arial"/>
        </w:rPr>
        <w:t>werkgever</w:t>
      </w:r>
      <w:r w:rsidRPr="00DE68A8">
        <w:rPr>
          <w:rFonts w:eastAsia="Times New Roman" w:cs="Arial"/>
          <w:spacing w:val="24"/>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3"/>
        </w:rPr>
        <w:t xml:space="preserve"> </w:t>
      </w:r>
      <w:r w:rsidRPr="00DE68A8">
        <w:rPr>
          <w:rFonts w:eastAsia="Times New Roman" w:cs="Arial"/>
        </w:rPr>
        <w:t>een</w:t>
      </w:r>
      <w:r w:rsidRPr="00DE68A8">
        <w:rPr>
          <w:rFonts w:eastAsia="Times New Roman" w:cs="Arial"/>
          <w:spacing w:val="22"/>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22"/>
        </w:rPr>
        <w:t xml:space="preserve"> </w:t>
      </w:r>
      <w:r w:rsidRPr="00DE68A8">
        <w:rPr>
          <w:rFonts w:eastAsia="Times New Roman" w:cs="Arial"/>
          <w:spacing w:val="-3"/>
        </w:rPr>
        <w:t>t</w:t>
      </w:r>
      <w:r w:rsidRPr="00DE68A8">
        <w:rPr>
          <w:rFonts w:eastAsia="Times New Roman" w:cs="Arial"/>
        </w:rPr>
        <w:t>ewerks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t</w:t>
      </w:r>
      <w:r w:rsidRPr="00DE68A8">
        <w:rPr>
          <w:rFonts w:eastAsia="Times New Roman" w:cs="Arial"/>
          <w:spacing w:val="2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2"/>
        </w:rPr>
        <w:t xml:space="preserve"> </w:t>
      </w:r>
      <w:r w:rsidRPr="00DE68A8">
        <w:rPr>
          <w:rFonts w:eastAsia="Times New Roman" w:cs="Arial"/>
        </w:rPr>
        <w:t>he</w:t>
      </w:r>
      <w:r w:rsidRPr="00DE68A8">
        <w:rPr>
          <w:rFonts w:eastAsia="Times New Roman" w:cs="Arial"/>
          <w:spacing w:val="-3"/>
        </w:rPr>
        <w:t>tzi</w:t>
      </w:r>
      <w:r w:rsidRPr="00DE68A8">
        <w:rPr>
          <w:rFonts w:eastAsia="Times New Roman" w:cs="Arial"/>
        </w:rPr>
        <w:t>j</w:t>
      </w:r>
      <w:r w:rsidRPr="00DE68A8">
        <w:rPr>
          <w:rFonts w:eastAsia="Times New Roman" w:cs="Arial"/>
          <w:spacing w:val="23"/>
        </w:rPr>
        <w:t xml:space="preserve"> </w:t>
      </w:r>
      <w:r w:rsidRPr="00DE68A8">
        <w:rPr>
          <w:rFonts w:eastAsia="Times New Roman" w:cs="Arial"/>
        </w:rPr>
        <w:t>op</w:t>
      </w:r>
      <w:r w:rsidRPr="00DE68A8">
        <w:rPr>
          <w:rFonts w:eastAsia="Times New Roman" w:cs="Arial"/>
          <w:spacing w:val="22"/>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ngsn</w:t>
      </w:r>
      <w:r w:rsidRPr="00DE68A8">
        <w:rPr>
          <w:rFonts w:eastAsia="Times New Roman" w:cs="Arial"/>
          <w:spacing w:val="-3"/>
        </w:rPr>
        <w:t>i</w:t>
      </w:r>
      <w:r w:rsidRPr="00DE68A8">
        <w:rPr>
          <w:rFonts w:eastAsia="Times New Roman" w:cs="Arial"/>
        </w:rPr>
        <w:t>veau,</w:t>
      </w:r>
      <w:r w:rsidRPr="00DE68A8">
        <w:rPr>
          <w:rFonts w:eastAsia="Times New Roman" w:cs="Arial"/>
          <w:spacing w:val="22"/>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w:t>
      </w:r>
      <w:r w:rsidRPr="00DE68A8">
        <w:rPr>
          <w:rFonts w:eastAsia="Times New Roman" w:cs="Arial"/>
          <w:spacing w:val="-3"/>
        </w:rPr>
        <w:t>ti</w:t>
      </w:r>
      <w:r w:rsidRPr="00DE68A8">
        <w:rPr>
          <w:rFonts w:eastAsia="Times New Roman" w:cs="Arial"/>
        </w:rPr>
        <w:t>g</w:t>
      </w:r>
      <w:r w:rsidRPr="00DE68A8">
        <w:rPr>
          <w:rFonts w:eastAsia="Times New Roman" w:cs="Arial"/>
          <w:spacing w:val="23"/>
        </w:rPr>
        <w:t xml:space="preserve"> </w:t>
      </w:r>
      <w:r w:rsidRPr="00DE68A8">
        <w:rPr>
          <w:rFonts w:eastAsia="Times New Roman" w:cs="Arial"/>
        </w:rPr>
        <w:t>de</w:t>
      </w:r>
      <w:r w:rsidRPr="00DE68A8">
        <w:rPr>
          <w:rFonts w:eastAsia="Times New Roman" w:cs="Arial"/>
          <w:spacing w:val="22"/>
        </w:rPr>
        <w:t xml:space="preserve"> </w:t>
      </w:r>
      <w:r w:rsidRPr="00DE68A8">
        <w:rPr>
          <w:rFonts w:eastAsia="Times New Roman" w:cs="Arial"/>
        </w:rPr>
        <w:t>op</w:t>
      </w:r>
      <w:r w:rsidRPr="00DE68A8">
        <w:rPr>
          <w:rFonts w:eastAsia="Times New Roman" w:cs="Arial"/>
          <w:spacing w:val="22"/>
        </w:rPr>
        <w:t xml:space="preserve"> </w:t>
      </w:r>
      <w:r w:rsidR="00AD0BAF" w:rsidRPr="00DE68A8">
        <w:rPr>
          <w:rFonts w:eastAsia="Times New Roman" w:cs="Arial"/>
        </w:rPr>
        <w:t>af</w:t>
      </w:r>
      <w:r w:rsidRPr="00DE68A8">
        <w:rPr>
          <w:rFonts w:eastAsia="Times New Roman" w:cs="Arial"/>
        </w:rPr>
        <w:t>spraak</w:t>
      </w:r>
      <w:r w:rsidRPr="00DE68A8">
        <w:rPr>
          <w:rFonts w:eastAsia="Times New Roman" w:cs="Arial"/>
          <w:spacing w:val="1"/>
        </w:rPr>
        <w:t xml:space="preserve"> </w:t>
      </w:r>
      <w:r w:rsidRPr="00DE68A8">
        <w:rPr>
          <w:rFonts w:eastAsia="Times New Roman" w:cs="Arial"/>
        </w:rPr>
        <w:t>berus</w:t>
      </w:r>
      <w:r w:rsidRPr="00DE68A8">
        <w:rPr>
          <w:rFonts w:eastAsia="Times New Roman" w:cs="Arial"/>
          <w:spacing w:val="-3"/>
        </w:rPr>
        <w:t>t</w:t>
      </w:r>
      <w:r w:rsidRPr="00DE68A8">
        <w:rPr>
          <w:rFonts w:eastAsia="Times New Roman" w:cs="Arial"/>
        </w:rPr>
        <w:t>ende</w:t>
      </w:r>
      <w:r w:rsidRPr="00DE68A8">
        <w:rPr>
          <w:rFonts w:eastAsia="Times New Roman" w:cs="Arial"/>
          <w:spacing w:val="1"/>
        </w:rPr>
        <w:t xml:space="preserve"> </w:t>
      </w:r>
      <w:r w:rsidRPr="00DE68A8">
        <w:rPr>
          <w:rFonts w:eastAsia="Times New Roman" w:cs="Arial"/>
        </w:rPr>
        <w:t>procedures</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kracht z</w:t>
      </w:r>
      <w:r w:rsidRPr="00DE68A8">
        <w:rPr>
          <w:rFonts w:eastAsia="Times New Roman" w:cs="Arial"/>
          <w:spacing w:val="-3"/>
        </w:rPr>
        <w:t>i</w:t>
      </w:r>
      <w:r w:rsidRPr="00DE68A8">
        <w:rPr>
          <w:rFonts w:eastAsia="Times New Roman" w:cs="Arial"/>
        </w:rPr>
        <w:t>jn,</w:t>
      </w:r>
      <w:r w:rsidRPr="00DE68A8">
        <w:rPr>
          <w:rFonts w:eastAsia="Times New Roman" w:cs="Arial"/>
          <w:spacing w:val="1"/>
        </w:rPr>
        <w:t xml:space="preserve"> </w:t>
      </w:r>
      <w:r w:rsidRPr="00DE68A8">
        <w:rPr>
          <w:rFonts w:eastAsia="Times New Roman" w:cs="Arial"/>
        </w:rPr>
        <w:t>he</w:t>
      </w:r>
      <w:r w:rsidRPr="00DE68A8">
        <w:rPr>
          <w:rFonts w:eastAsia="Times New Roman" w:cs="Arial"/>
          <w:spacing w:val="-3"/>
        </w:rPr>
        <w:t>tzi</w:t>
      </w:r>
      <w:r w:rsidRPr="00DE68A8">
        <w:rPr>
          <w:rFonts w:eastAsia="Times New Roman" w:cs="Arial"/>
        </w:rPr>
        <w:t>j</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soc</w:t>
      </w:r>
      <w:r w:rsidRPr="00DE68A8">
        <w:rPr>
          <w:rFonts w:eastAsia="Times New Roman" w:cs="Arial"/>
          <w:spacing w:val="-3"/>
        </w:rPr>
        <w:t>i</w:t>
      </w:r>
      <w:r w:rsidRPr="00DE68A8">
        <w:rPr>
          <w:rFonts w:eastAsia="Times New Roman" w:cs="Arial"/>
        </w:rPr>
        <w:t>a</w:t>
      </w:r>
      <w:r w:rsidRPr="00DE68A8">
        <w:rPr>
          <w:rFonts w:eastAsia="Times New Roman" w:cs="Arial"/>
          <w:spacing w:val="-3"/>
        </w:rPr>
        <w:t>l</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nspec</w:t>
      </w:r>
      <w:r w:rsidRPr="00DE68A8">
        <w:rPr>
          <w:rFonts w:eastAsia="Times New Roman" w:cs="Arial"/>
          <w:spacing w:val="-3"/>
        </w:rPr>
        <w:t>ti</w:t>
      </w:r>
      <w:r w:rsidRPr="00DE68A8">
        <w:rPr>
          <w:rFonts w:eastAsia="Times New Roman" w:cs="Arial"/>
        </w:rPr>
        <w:t>e een</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1"/>
        </w:rPr>
        <w:t xml:space="preserve"> </w:t>
      </w:r>
      <w:r w:rsidR="00AD0BAF" w:rsidRPr="00DE68A8">
        <w:rPr>
          <w:rFonts w:eastAsia="Times New Roman" w:cs="Arial"/>
        </w:rPr>
        <w:t>re</w:t>
      </w:r>
      <w:r w:rsidRPr="00DE68A8">
        <w:rPr>
          <w:rFonts w:eastAsia="Times New Roman" w:cs="Arial"/>
        </w:rPr>
        <w:t>denen o</w:t>
      </w:r>
      <w:r w:rsidRPr="00DE68A8">
        <w:rPr>
          <w:rFonts w:eastAsia="Times New Roman" w:cs="Arial"/>
          <w:spacing w:val="-5"/>
        </w:rPr>
        <w:t>m</w:t>
      </w:r>
      <w:r w:rsidRPr="00DE68A8">
        <w:rPr>
          <w:rFonts w:eastAsia="Times New Roman" w:cs="Arial"/>
        </w:rPr>
        <w:t>k</w:t>
      </w:r>
      <w:r w:rsidRPr="00DE68A8">
        <w:rPr>
          <w:rFonts w:eastAsia="Times New Roman" w:cs="Arial"/>
          <w:spacing w:val="-3"/>
        </w:rPr>
        <w:t>l</w:t>
      </w:r>
      <w:r w:rsidRPr="00DE68A8">
        <w:rPr>
          <w:rFonts w:eastAsia="Times New Roman" w:cs="Arial"/>
        </w:rPr>
        <w:t>ede k</w:t>
      </w:r>
      <w:r w:rsidRPr="00DE68A8">
        <w:rPr>
          <w:rFonts w:eastAsia="Times New Roman" w:cs="Arial"/>
          <w:spacing w:val="-3"/>
        </w:rPr>
        <w:t>l</w:t>
      </w:r>
      <w:r w:rsidRPr="00DE68A8">
        <w:rPr>
          <w:rFonts w:eastAsia="Times New Roman" w:cs="Arial"/>
        </w:rPr>
        <w:t xml:space="preserve">acht heeft </w:t>
      </w:r>
      <w:r w:rsidRPr="00DE68A8">
        <w:rPr>
          <w:rFonts w:eastAsia="Times New Roman" w:cs="Arial"/>
          <w:spacing w:val="-3"/>
        </w:rPr>
        <w:t>i</w:t>
      </w:r>
      <w:r w:rsidRPr="00DE68A8">
        <w:rPr>
          <w:rFonts w:eastAsia="Times New Roman" w:cs="Arial"/>
        </w:rPr>
        <w:t>nged</w:t>
      </w:r>
      <w:r w:rsidRPr="00DE68A8">
        <w:rPr>
          <w:rFonts w:eastAsia="Times New Roman" w:cs="Arial"/>
          <w:spacing w:val="-3"/>
        </w:rPr>
        <w:t>i</w:t>
      </w:r>
      <w:r w:rsidRPr="00DE68A8">
        <w:rPr>
          <w:rFonts w:eastAsia="Times New Roman" w:cs="Arial"/>
        </w:rPr>
        <w:t>end of d</w:t>
      </w:r>
      <w:r w:rsidRPr="00DE68A8">
        <w:rPr>
          <w:rFonts w:eastAsia="Times New Roman" w:cs="Arial"/>
          <w:spacing w:val="-3"/>
        </w:rPr>
        <w:t>i</w:t>
      </w:r>
      <w:r w:rsidRPr="00DE68A8">
        <w:rPr>
          <w:rFonts w:eastAsia="Times New Roman" w:cs="Arial"/>
        </w:rPr>
        <w:t>e een rech</w:t>
      </w:r>
      <w:r w:rsidRPr="00DE68A8">
        <w:rPr>
          <w:rFonts w:eastAsia="Times New Roman" w:cs="Arial"/>
          <w:spacing w:val="-3"/>
        </w:rPr>
        <w:t>t</w:t>
      </w:r>
      <w:r w:rsidRPr="00DE68A8">
        <w:rPr>
          <w:rFonts w:eastAsia="Times New Roman" w:cs="Arial"/>
        </w:rPr>
        <w:t>svorder</w:t>
      </w:r>
      <w:r w:rsidRPr="00DE68A8">
        <w:rPr>
          <w:rFonts w:eastAsia="Times New Roman" w:cs="Arial"/>
          <w:spacing w:val="-3"/>
        </w:rPr>
        <w:t>i</w:t>
      </w:r>
      <w:r w:rsidRPr="00DE68A8">
        <w:rPr>
          <w:rFonts w:eastAsia="Times New Roman" w:cs="Arial"/>
        </w:rPr>
        <w:t xml:space="preserve">ng </w:t>
      </w:r>
      <w:r w:rsidRPr="00DE68A8">
        <w:rPr>
          <w:rFonts w:eastAsia="Times New Roman" w:cs="Arial"/>
          <w:spacing w:val="-3"/>
        </w:rPr>
        <w:t>i</w:t>
      </w:r>
      <w:r w:rsidRPr="00DE68A8">
        <w:rPr>
          <w:rFonts w:eastAsia="Times New Roman" w:cs="Arial"/>
        </w:rPr>
        <w:t>ns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t of voor</w:t>
      </w:r>
      <w:r w:rsidRPr="00DE68A8">
        <w:rPr>
          <w:rFonts w:eastAsia="Times New Roman" w:cs="Arial"/>
          <w:spacing w:val="-3"/>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e</w:t>
      </w:r>
      <w:r w:rsidRPr="00DE68A8">
        <w:rPr>
          <w:rFonts w:eastAsia="Times New Roman" w:cs="Arial"/>
          <w:spacing w:val="-3"/>
        </w:rPr>
        <w:t xml:space="preserve"> </w:t>
      </w:r>
      <w:r w:rsidRPr="00DE68A8">
        <w:rPr>
          <w:rFonts w:eastAsia="Times New Roman" w:cs="Arial"/>
        </w:rPr>
        <w:t>een</w:t>
      </w:r>
      <w:r w:rsidRPr="00DE68A8">
        <w:rPr>
          <w:rFonts w:eastAsia="Times New Roman" w:cs="Arial"/>
          <w:spacing w:val="-3"/>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svorder</w:t>
      </w:r>
      <w:r w:rsidRPr="00DE68A8">
        <w:rPr>
          <w:rFonts w:eastAsia="Times New Roman" w:cs="Arial"/>
          <w:spacing w:val="-3"/>
        </w:rPr>
        <w:t>i</w:t>
      </w:r>
      <w:r w:rsidRPr="00DE68A8">
        <w:rPr>
          <w:rFonts w:eastAsia="Times New Roman" w:cs="Arial"/>
        </w:rPr>
        <w:t>ng</w:t>
      </w:r>
      <w:r w:rsidRPr="00DE68A8">
        <w:rPr>
          <w:rFonts w:eastAsia="Times New Roman" w:cs="Arial"/>
          <w:spacing w:val="-3"/>
        </w:rPr>
        <w:t xml:space="preserve"> </w:t>
      </w:r>
      <w:r w:rsidRPr="00DE68A8">
        <w:rPr>
          <w:rFonts w:eastAsia="Times New Roman" w:cs="Arial"/>
        </w:rPr>
        <w:t xml:space="preserve">wordt </w:t>
      </w:r>
      <w:r w:rsidRPr="00DE68A8">
        <w:rPr>
          <w:rFonts w:eastAsia="Times New Roman" w:cs="Arial"/>
          <w:spacing w:val="-3"/>
        </w:rPr>
        <w:t>i</w:t>
      </w:r>
      <w:r w:rsidRPr="00DE68A8">
        <w:rPr>
          <w:rFonts w:eastAsia="Times New Roman" w:cs="Arial"/>
        </w:rPr>
        <w:t>nges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d</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1"/>
        </w:rPr>
        <w:t xml:space="preserve"> </w:t>
      </w:r>
      <w:r w:rsidRPr="00DE68A8">
        <w:rPr>
          <w:rFonts w:eastAsia="Times New Roman" w:cs="Arial"/>
        </w:rPr>
        <w:t>herz</w:t>
      </w:r>
      <w:r w:rsidRPr="00DE68A8">
        <w:rPr>
          <w:rFonts w:eastAsia="Times New Roman" w:cs="Arial"/>
          <w:spacing w:val="-3"/>
        </w:rPr>
        <w:t>ie</w:t>
      </w:r>
      <w:r w:rsidRPr="00DE68A8">
        <w:rPr>
          <w:rFonts w:eastAsia="Times New Roman" w:cs="Arial"/>
        </w:rPr>
        <w:t>n</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bas</w:t>
      </w:r>
      <w:r w:rsidRPr="00DE68A8">
        <w:rPr>
          <w:rFonts w:eastAsia="Times New Roman" w:cs="Arial"/>
          <w:spacing w:val="-3"/>
        </w:rPr>
        <w:t>i</w:t>
      </w:r>
      <w:r w:rsidRPr="00DE68A8">
        <w:rPr>
          <w:rFonts w:eastAsia="Times New Roman" w:cs="Arial"/>
        </w:rPr>
        <w:t>s</w:t>
      </w:r>
      <w:r w:rsidRPr="00DE68A8">
        <w:rPr>
          <w:rFonts w:eastAsia="Times New Roman" w:cs="Arial"/>
          <w:spacing w:val="1"/>
        </w:rPr>
        <w:t xml:space="preserve"> </w:t>
      </w:r>
      <w:r w:rsidRPr="00DE68A8">
        <w:rPr>
          <w:rFonts w:eastAsia="Times New Roman" w:cs="Arial"/>
        </w:rPr>
        <w:t>van ond</w:t>
      </w:r>
      <w:r w:rsidRPr="00DE68A8">
        <w:rPr>
          <w:rFonts w:eastAsia="Times New Roman" w:cs="Arial"/>
          <w:spacing w:val="-4"/>
        </w:rPr>
        <w:t>e</w:t>
      </w:r>
      <w:r w:rsidRPr="00DE68A8">
        <w:rPr>
          <w:rFonts w:eastAsia="Times New Roman" w:cs="Arial"/>
        </w:rPr>
        <w:t>rhav</w:t>
      </w:r>
      <w:r w:rsidRPr="00DE68A8">
        <w:rPr>
          <w:rFonts w:eastAsia="Times New Roman" w:cs="Arial"/>
          <w:spacing w:val="-3"/>
        </w:rPr>
        <w:t>i</w:t>
      </w:r>
      <w:r w:rsidRPr="00DE68A8">
        <w:rPr>
          <w:rFonts w:eastAsia="Times New Roman" w:cs="Arial"/>
        </w:rPr>
        <w:t>ge overeenko</w:t>
      </w:r>
      <w:r w:rsidRPr="00DE68A8">
        <w:rPr>
          <w:rFonts w:eastAsia="Times New Roman" w:cs="Arial"/>
          <w:spacing w:val="-5"/>
        </w:rPr>
        <w:t>m</w:t>
      </w:r>
      <w:r w:rsidRPr="00DE68A8">
        <w:rPr>
          <w:rFonts w:eastAsia="Times New Roman" w:cs="Arial"/>
        </w:rPr>
        <w:t>s</w:t>
      </w:r>
      <w:r w:rsidRPr="00DE68A8">
        <w:rPr>
          <w:rFonts w:eastAsia="Times New Roman" w:cs="Arial"/>
          <w:spacing w:val="-3"/>
        </w:rPr>
        <w:t>t</w:t>
      </w:r>
      <w:r w:rsidRPr="00DE68A8">
        <w:rPr>
          <w:rFonts w:eastAsia="Times New Roman" w:cs="Arial"/>
        </w:rPr>
        <w:t xml:space="preserve">, </w:t>
      </w:r>
      <w:r w:rsidRPr="00DE68A8">
        <w:rPr>
          <w:rFonts w:eastAsia="Times New Roman" w:cs="Arial"/>
          <w:spacing w:val="-5"/>
        </w:rPr>
        <w:t>m</w:t>
      </w:r>
      <w:r w:rsidRPr="00DE68A8">
        <w:rPr>
          <w:rFonts w:eastAsia="Times New Roman" w:cs="Arial"/>
        </w:rPr>
        <w:t>ag de arbe</w:t>
      </w:r>
      <w:r w:rsidRPr="00DE68A8">
        <w:rPr>
          <w:rFonts w:eastAsia="Times New Roman" w:cs="Arial"/>
          <w:spacing w:val="-3"/>
        </w:rPr>
        <w:t>i</w:t>
      </w:r>
      <w:r w:rsidRPr="00DE68A8">
        <w:rPr>
          <w:rFonts w:eastAsia="Times New Roman" w:cs="Arial"/>
        </w:rPr>
        <w:t>dsbe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 n</w:t>
      </w:r>
      <w:r w:rsidRPr="00DE68A8">
        <w:rPr>
          <w:rFonts w:eastAsia="Times New Roman" w:cs="Arial"/>
          <w:spacing w:val="-3"/>
        </w:rPr>
        <w:t>i</w:t>
      </w:r>
      <w:r w:rsidRPr="00DE68A8">
        <w:rPr>
          <w:rFonts w:eastAsia="Times New Roman" w:cs="Arial"/>
        </w:rPr>
        <w:t>et beë</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gen,</w:t>
      </w:r>
      <w:r w:rsidRPr="00DE68A8">
        <w:rPr>
          <w:rFonts w:eastAsia="Times New Roman" w:cs="Arial"/>
          <w:spacing w:val="4"/>
        </w:rPr>
        <w:t xml:space="preserve"> </w:t>
      </w:r>
      <w:r w:rsidRPr="00DE68A8">
        <w:rPr>
          <w:rFonts w:eastAsia="Times New Roman" w:cs="Arial"/>
        </w:rPr>
        <w:t>noch</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3"/>
        </w:rPr>
        <w:t xml:space="preserve"> </w:t>
      </w:r>
      <w:r w:rsidRPr="00DE68A8">
        <w:rPr>
          <w:rFonts w:eastAsia="Times New Roman" w:cs="Arial"/>
        </w:rPr>
        <w:t>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w:t>
      </w:r>
      <w:r w:rsidRPr="00DE68A8">
        <w:rPr>
          <w:rFonts w:eastAsia="Times New Roman" w:cs="Arial"/>
          <w:spacing w:val="3"/>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j</w:t>
      </w:r>
      <w:r w:rsidRPr="00DE68A8">
        <w:rPr>
          <w:rFonts w:eastAsia="Times New Roman" w:cs="Arial"/>
          <w:spacing w:val="-4"/>
        </w:rPr>
        <w:t>z</w:t>
      </w:r>
      <w:r w:rsidRPr="00DE68A8">
        <w:rPr>
          <w:rFonts w:eastAsia="Times New Roman" w:cs="Arial"/>
          <w:spacing w:val="-3"/>
        </w:rPr>
        <w:t>i</w:t>
      </w:r>
      <w:r w:rsidRPr="00DE68A8">
        <w:rPr>
          <w:rFonts w:eastAsia="Times New Roman" w:cs="Arial"/>
        </w:rPr>
        <w:t>gen,</w:t>
      </w:r>
      <w:r w:rsidRPr="00DE68A8">
        <w:rPr>
          <w:rFonts w:eastAsia="Times New Roman" w:cs="Arial"/>
          <w:spacing w:val="2"/>
        </w:rPr>
        <w:t xml:space="preserve"> </w:t>
      </w:r>
      <w:r w:rsidRPr="00DE68A8">
        <w:rPr>
          <w:rFonts w:eastAsia="Times New Roman" w:cs="Arial"/>
        </w:rPr>
        <w:t>beha</w:t>
      </w:r>
      <w:r w:rsidRPr="00DE68A8">
        <w:rPr>
          <w:rFonts w:eastAsia="Times New Roman" w:cs="Arial"/>
          <w:spacing w:val="-3"/>
        </w:rPr>
        <w:t>l</w:t>
      </w:r>
      <w:r w:rsidRPr="00DE68A8">
        <w:rPr>
          <w:rFonts w:eastAsia="Times New Roman" w:cs="Arial"/>
        </w:rPr>
        <w:t>ve</w:t>
      </w:r>
      <w:r w:rsidRPr="00DE68A8">
        <w:rPr>
          <w:rFonts w:eastAsia="Times New Roman" w:cs="Arial"/>
          <w:spacing w:val="2"/>
        </w:rPr>
        <w:t xml:space="preserve"> </w:t>
      </w:r>
      <w:r w:rsidRPr="00DE68A8">
        <w:rPr>
          <w:rFonts w:eastAsia="Times New Roman" w:cs="Arial"/>
        </w:rPr>
        <w:t>om redenen</w:t>
      </w:r>
      <w:r w:rsidRPr="00DE68A8">
        <w:rPr>
          <w:rFonts w:eastAsia="Times New Roman" w:cs="Arial"/>
          <w:spacing w:val="3"/>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vree</w:t>
      </w:r>
      <w:r w:rsidRPr="00DE68A8">
        <w:rPr>
          <w:rFonts w:eastAsia="Times New Roman" w:cs="Arial"/>
          <w:spacing w:val="-5"/>
        </w:rPr>
        <w:t>m</w:t>
      </w:r>
      <w:r w:rsidRPr="00DE68A8">
        <w:rPr>
          <w:rFonts w:eastAsia="Times New Roman" w:cs="Arial"/>
        </w:rPr>
        <w:t>d</w:t>
      </w:r>
      <w:r w:rsidRPr="00DE68A8">
        <w:rPr>
          <w:rFonts w:eastAsia="Times New Roman" w:cs="Arial"/>
          <w:spacing w:val="2"/>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 k</w:t>
      </w:r>
      <w:r w:rsidRPr="00DE68A8">
        <w:rPr>
          <w:rFonts w:eastAsia="Times New Roman" w:cs="Arial"/>
          <w:spacing w:val="-3"/>
        </w:rPr>
        <w:t>l</w:t>
      </w:r>
      <w:r w:rsidRPr="00DE68A8">
        <w:rPr>
          <w:rFonts w:eastAsia="Times New Roman" w:cs="Arial"/>
        </w:rPr>
        <w:t>acht</w:t>
      </w:r>
      <w:r w:rsidRPr="00DE68A8">
        <w:rPr>
          <w:rFonts w:eastAsia="Times New Roman" w:cs="Arial"/>
          <w:spacing w:val="-5"/>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rPr>
        <w:t>aan</w:t>
      </w:r>
      <w:r w:rsidRPr="00DE68A8">
        <w:rPr>
          <w:rFonts w:eastAsia="Times New Roman" w:cs="Arial"/>
          <w:spacing w:val="-4"/>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4"/>
        </w:rPr>
        <w:t xml:space="preserve"> </w:t>
      </w:r>
      <w:r w:rsidRPr="00DE68A8">
        <w:rPr>
          <w:rFonts w:eastAsia="Times New Roman" w:cs="Arial"/>
        </w:rPr>
        <w:t>rech</w:t>
      </w:r>
      <w:r w:rsidRPr="00DE68A8">
        <w:rPr>
          <w:rFonts w:eastAsia="Times New Roman" w:cs="Arial"/>
          <w:spacing w:val="-3"/>
        </w:rPr>
        <w:t>ts</w:t>
      </w:r>
      <w:r w:rsidRPr="00DE68A8">
        <w:rPr>
          <w:rFonts w:eastAsia="Times New Roman" w:cs="Arial"/>
        </w:rPr>
        <w:t>vorder</w:t>
      </w:r>
      <w:r w:rsidRPr="00DE68A8">
        <w:rPr>
          <w:rFonts w:eastAsia="Times New Roman" w:cs="Arial"/>
          <w:spacing w:val="-3"/>
        </w:rPr>
        <w:t>i</w:t>
      </w:r>
      <w:r w:rsidRPr="00DE68A8">
        <w:rPr>
          <w:rFonts w:eastAsia="Times New Roman" w:cs="Arial"/>
        </w:rPr>
        <w:t>ng.</w:t>
      </w:r>
    </w:p>
    <w:p w14:paraId="3857EA41"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17"/>
        </w:rPr>
        <w:t xml:space="preserve"> </w:t>
      </w:r>
      <w:r w:rsidRPr="00DE68A8">
        <w:rPr>
          <w:rFonts w:eastAsia="Times New Roman" w:cs="Arial"/>
        </w:rPr>
        <w:t>bewijslast</w:t>
      </w:r>
      <w:r w:rsidRPr="00DE68A8">
        <w:rPr>
          <w:rFonts w:eastAsia="Times New Roman" w:cs="Arial"/>
          <w:spacing w:val="17"/>
        </w:rPr>
        <w:t xml:space="preserve"> </w:t>
      </w:r>
      <w:r w:rsidRPr="00DE68A8">
        <w:rPr>
          <w:rFonts w:eastAsia="Times New Roman" w:cs="Arial"/>
        </w:rPr>
        <w:t>van</w:t>
      </w:r>
      <w:r w:rsidRPr="00DE68A8">
        <w:rPr>
          <w:rFonts w:eastAsia="Times New Roman" w:cs="Arial"/>
          <w:spacing w:val="17"/>
        </w:rPr>
        <w:t xml:space="preserve"> </w:t>
      </w:r>
      <w:r w:rsidRPr="00DE68A8">
        <w:rPr>
          <w:rFonts w:eastAsia="Times New Roman" w:cs="Arial"/>
        </w:rPr>
        <w:t>deze</w:t>
      </w:r>
      <w:r w:rsidRPr="00DE68A8">
        <w:rPr>
          <w:rFonts w:eastAsia="Times New Roman" w:cs="Arial"/>
          <w:spacing w:val="17"/>
        </w:rPr>
        <w:t xml:space="preserve"> </w:t>
      </w:r>
      <w:r w:rsidRPr="00DE68A8">
        <w:rPr>
          <w:rFonts w:eastAsia="Times New Roman" w:cs="Arial"/>
        </w:rPr>
        <w:t>redenen</w:t>
      </w:r>
      <w:r w:rsidRPr="00DE68A8">
        <w:rPr>
          <w:rFonts w:eastAsia="Times New Roman" w:cs="Arial"/>
          <w:spacing w:val="17"/>
        </w:rPr>
        <w:t xml:space="preserve"> </w:t>
      </w:r>
      <w:r w:rsidRPr="00DE68A8">
        <w:rPr>
          <w:rFonts w:eastAsia="Times New Roman" w:cs="Arial"/>
        </w:rPr>
        <w:t>r</w:t>
      </w:r>
      <w:r w:rsidRPr="00DE68A8">
        <w:rPr>
          <w:rFonts w:eastAsia="Times New Roman" w:cs="Arial"/>
          <w:spacing w:val="-3"/>
        </w:rPr>
        <w:t>u</w:t>
      </w:r>
      <w:r w:rsidRPr="00DE68A8">
        <w:rPr>
          <w:rFonts w:eastAsia="Times New Roman" w:cs="Arial"/>
        </w:rPr>
        <w:t>st</w:t>
      </w:r>
      <w:r w:rsidRPr="00DE68A8">
        <w:rPr>
          <w:rFonts w:eastAsia="Times New Roman" w:cs="Arial"/>
          <w:spacing w:val="17"/>
        </w:rPr>
        <w:t xml:space="preserve"> </w:t>
      </w:r>
      <w:r w:rsidRPr="00DE68A8">
        <w:rPr>
          <w:rFonts w:eastAsia="Times New Roman" w:cs="Arial"/>
        </w:rPr>
        <w:t>op</w:t>
      </w:r>
      <w:r w:rsidRPr="00DE68A8">
        <w:rPr>
          <w:rFonts w:eastAsia="Times New Roman" w:cs="Arial"/>
          <w:spacing w:val="17"/>
        </w:rPr>
        <w:t xml:space="preserve"> </w:t>
      </w:r>
      <w:r w:rsidRPr="00DE68A8">
        <w:rPr>
          <w:rFonts w:eastAsia="Times New Roman" w:cs="Arial"/>
        </w:rPr>
        <w:t>de</w:t>
      </w:r>
      <w:r w:rsidRPr="00DE68A8">
        <w:rPr>
          <w:rFonts w:eastAsia="Times New Roman" w:cs="Arial"/>
          <w:spacing w:val="18"/>
        </w:rPr>
        <w:t xml:space="preserve"> </w:t>
      </w:r>
      <w:r w:rsidRPr="00DE68A8">
        <w:rPr>
          <w:rFonts w:eastAsia="Times New Roman" w:cs="Arial"/>
        </w:rPr>
        <w:t>werkgever,</w:t>
      </w:r>
      <w:r w:rsidRPr="00DE68A8">
        <w:rPr>
          <w:rFonts w:eastAsia="Times New Roman" w:cs="Arial"/>
          <w:spacing w:val="18"/>
        </w:rPr>
        <w:t xml:space="preserve"> </w:t>
      </w:r>
      <w:r w:rsidRPr="00DE68A8">
        <w:rPr>
          <w:rFonts w:eastAsia="Times New Roman" w:cs="Arial"/>
        </w:rPr>
        <w:t>ind</w:t>
      </w:r>
      <w:r w:rsidRPr="00DE68A8">
        <w:rPr>
          <w:rFonts w:eastAsia="Times New Roman" w:cs="Arial"/>
          <w:spacing w:val="-4"/>
        </w:rPr>
        <w:t>i</w:t>
      </w:r>
      <w:r w:rsidRPr="00DE68A8">
        <w:rPr>
          <w:rFonts w:eastAsia="Times New Roman" w:cs="Arial"/>
        </w:rPr>
        <w:t>en</w:t>
      </w:r>
      <w:r w:rsidRPr="00DE68A8">
        <w:rPr>
          <w:rFonts w:eastAsia="Times New Roman" w:cs="Arial"/>
          <w:spacing w:val="17"/>
        </w:rPr>
        <w:t xml:space="preserve"> </w:t>
      </w:r>
      <w:r w:rsidRPr="00DE68A8">
        <w:rPr>
          <w:rFonts w:eastAsia="Times New Roman" w:cs="Arial"/>
        </w:rPr>
        <w:t>de</w:t>
      </w:r>
      <w:r w:rsidRPr="00DE68A8">
        <w:rPr>
          <w:rFonts w:eastAsia="Times New Roman" w:cs="Arial"/>
          <w:spacing w:val="16"/>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6"/>
        </w:rPr>
        <w:t xml:space="preserve"> </w:t>
      </w:r>
      <w:r w:rsidRPr="00DE68A8">
        <w:rPr>
          <w:rFonts w:eastAsia="Times New Roman" w:cs="Arial"/>
        </w:rPr>
        <w:t>wordt</w:t>
      </w:r>
      <w:r w:rsidRPr="00DE68A8">
        <w:rPr>
          <w:rFonts w:eastAsia="Times New Roman" w:cs="Arial"/>
          <w:spacing w:val="16"/>
        </w:rPr>
        <w:t xml:space="preserve"> </w:t>
      </w:r>
      <w:r w:rsidRPr="00DE68A8">
        <w:rPr>
          <w:rFonts w:eastAsia="Times New Roman" w:cs="Arial"/>
        </w:rPr>
        <w:t>ontslagen</w:t>
      </w:r>
      <w:r w:rsidRPr="00DE68A8">
        <w:rPr>
          <w:rFonts w:eastAsia="Times New Roman" w:cs="Arial"/>
          <w:spacing w:val="16"/>
        </w:rPr>
        <w:t xml:space="preserve"> </w:t>
      </w:r>
      <w:r w:rsidRPr="00DE68A8">
        <w:rPr>
          <w:rFonts w:eastAsia="Times New Roman" w:cs="Arial"/>
        </w:rPr>
        <w:t>of</w:t>
      </w:r>
      <w:r w:rsidRPr="00DE68A8">
        <w:rPr>
          <w:rFonts w:eastAsia="Times New Roman" w:cs="Arial"/>
          <w:spacing w:val="16"/>
        </w:rPr>
        <w:t xml:space="preserve"> </w:t>
      </w:r>
      <w:r w:rsidRPr="00DE68A8">
        <w:rPr>
          <w:rFonts w:eastAsia="Times New Roman" w:cs="Arial"/>
        </w:rPr>
        <w:t>de</w:t>
      </w:r>
      <w:r w:rsidRPr="00DE68A8">
        <w:rPr>
          <w:rFonts w:eastAsia="Times New Roman" w:cs="Arial"/>
          <w:spacing w:val="16"/>
        </w:rPr>
        <w:t xml:space="preserve"> </w:t>
      </w:r>
      <w:r w:rsidRPr="00DE68A8">
        <w:rPr>
          <w:rFonts w:eastAsia="Times New Roman" w:cs="Arial"/>
        </w:rPr>
        <w:t>arbeidsvoorwaarden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 worden gew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gd b</w:t>
      </w:r>
      <w:r w:rsidRPr="00DE68A8">
        <w:rPr>
          <w:rFonts w:eastAsia="Times New Roman" w:cs="Arial"/>
          <w:spacing w:val="-3"/>
        </w:rPr>
        <w:t>i</w:t>
      </w:r>
      <w:r w:rsidRPr="00DE68A8">
        <w:rPr>
          <w:rFonts w:eastAsia="Times New Roman" w:cs="Arial"/>
        </w:rPr>
        <w:t xml:space="preserve">nnen de 12 </w:t>
      </w:r>
      <w:r w:rsidRPr="00DE68A8">
        <w:rPr>
          <w:rFonts w:eastAsia="Times New Roman" w:cs="Arial"/>
          <w:spacing w:val="-5"/>
        </w:rPr>
        <w:t>m</w:t>
      </w:r>
      <w:r w:rsidRPr="00DE68A8">
        <w:rPr>
          <w:rFonts w:eastAsia="Times New Roman" w:cs="Arial"/>
        </w:rPr>
        <w:t>aanden vo</w:t>
      </w:r>
      <w:r w:rsidRPr="00DE68A8">
        <w:rPr>
          <w:rFonts w:eastAsia="Times New Roman" w:cs="Arial"/>
          <w:spacing w:val="-3"/>
        </w:rPr>
        <w:t>l</w:t>
      </w:r>
      <w:r w:rsidRPr="00DE68A8">
        <w:rPr>
          <w:rFonts w:eastAsia="Times New Roman" w:cs="Arial"/>
        </w:rPr>
        <w:t>gend op het</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enen van een k</w:t>
      </w:r>
      <w:r w:rsidRPr="00DE68A8">
        <w:rPr>
          <w:rFonts w:eastAsia="Times New Roman" w:cs="Arial"/>
          <w:spacing w:val="-3"/>
        </w:rPr>
        <w:t>l</w:t>
      </w:r>
      <w:r w:rsidRPr="00DE68A8">
        <w:rPr>
          <w:rFonts w:eastAsia="Times New Roman" w:cs="Arial"/>
        </w:rPr>
        <w:t>acht zoa</w:t>
      </w:r>
      <w:r w:rsidRPr="00DE68A8">
        <w:rPr>
          <w:rFonts w:eastAsia="Times New Roman" w:cs="Arial"/>
          <w:spacing w:val="-3"/>
        </w:rPr>
        <w:t>l</w:t>
      </w:r>
      <w:r w:rsidRPr="00DE68A8">
        <w:rPr>
          <w:rFonts w:eastAsia="Times New Roman" w:cs="Arial"/>
        </w:rPr>
        <w:t>s bedoeld in</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3"/>
        </w:rPr>
        <w:t xml:space="preserve"> </w:t>
      </w:r>
      <w:r w:rsidRPr="00DE68A8">
        <w:rPr>
          <w:rFonts w:eastAsia="Times New Roman" w:cs="Arial"/>
        </w:rPr>
        <w:t>vorig</w:t>
      </w:r>
      <w:r w:rsidRPr="00DE68A8">
        <w:rPr>
          <w:rFonts w:eastAsia="Times New Roman" w:cs="Arial"/>
          <w:spacing w:val="-3"/>
        </w:rPr>
        <w:t xml:space="preserve"> </w:t>
      </w:r>
      <w:r w:rsidRPr="00DE68A8">
        <w:rPr>
          <w:rFonts w:eastAsia="Times New Roman" w:cs="Arial"/>
        </w:rPr>
        <w:t>lid.</w:t>
      </w:r>
      <w:r w:rsidRPr="00DE68A8">
        <w:rPr>
          <w:rFonts w:eastAsia="Times New Roman" w:cs="Arial"/>
          <w:spacing w:val="-3"/>
        </w:rPr>
        <w:t xml:space="preserve"> </w:t>
      </w:r>
      <w:r w:rsidRPr="00DE68A8">
        <w:rPr>
          <w:rFonts w:eastAsia="Times New Roman" w:cs="Arial"/>
        </w:rPr>
        <w:t>Deze</w:t>
      </w:r>
      <w:r w:rsidRPr="00DE68A8">
        <w:rPr>
          <w:rFonts w:eastAsia="Times New Roman" w:cs="Arial"/>
          <w:spacing w:val="-3"/>
        </w:rPr>
        <w:t xml:space="preserve"> </w:t>
      </w:r>
      <w:r w:rsidRPr="00DE68A8">
        <w:rPr>
          <w:rFonts w:eastAsia="Times New Roman" w:cs="Arial"/>
        </w:rPr>
        <w:t>bewijslast</w:t>
      </w:r>
      <w:r w:rsidRPr="00DE68A8">
        <w:rPr>
          <w:rFonts w:eastAsia="Times New Roman" w:cs="Arial"/>
          <w:spacing w:val="-3"/>
        </w:rPr>
        <w:t xml:space="preserve"> </w:t>
      </w:r>
      <w:r w:rsidRPr="00DE68A8">
        <w:rPr>
          <w:rFonts w:eastAsia="Times New Roman" w:cs="Arial"/>
        </w:rPr>
        <w:t>rust</w:t>
      </w:r>
      <w:r w:rsidRPr="00DE68A8">
        <w:rPr>
          <w:rFonts w:eastAsia="Times New Roman" w:cs="Arial"/>
          <w:spacing w:val="-3"/>
        </w:rPr>
        <w:t xml:space="preserve"> </w:t>
      </w:r>
      <w:r w:rsidRPr="00DE68A8">
        <w:rPr>
          <w:rFonts w:eastAsia="Times New Roman" w:cs="Arial"/>
        </w:rPr>
        <w:t>eveneens</w:t>
      </w:r>
      <w:r w:rsidRPr="00DE68A8">
        <w:rPr>
          <w:rFonts w:eastAsia="Times New Roman" w:cs="Arial"/>
          <w:spacing w:val="-3"/>
        </w:rPr>
        <w:t xml:space="preserve"> </w:t>
      </w:r>
      <w:r w:rsidRPr="00DE68A8">
        <w:rPr>
          <w:rFonts w:eastAsia="Times New Roman" w:cs="Arial"/>
        </w:rPr>
        <w:t>op</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werkgever</w:t>
      </w:r>
      <w:r w:rsidRPr="00DE68A8">
        <w:rPr>
          <w:rFonts w:eastAsia="Times New Roman" w:cs="Arial"/>
          <w:spacing w:val="-3"/>
        </w:rPr>
        <w:t xml:space="preserve"> </w:t>
      </w:r>
      <w:r w:rsidRPr="00DE68A8">
        <w:rPr>
          <w:rFonts w:eastAsia="Times New Roman" w:cs="Arial"/>
        </w:rPr>
        <w:t>in</w:t>
      </w:r>
      <w:r w:rsidRPr="00DE68A8">
        <w:rPr>
          <w:rFonts w:eastAsia="Times New Roman" w:cs="Arial"/>
          <w:spacing w:val="-4"/>
        </w:rPr>
        <w:t xml:space="preserve"> </w:t>
      </w:r>
      <w:r w:rsidRPr="00DE68A8">
        <w:rPr>
          <w:rFonts w:eastAsia="Times New Roman" w:cs="Arial"/>
        </w:rPr>
        <w:t>geval</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ontslag</w:t>
      </w:r>
      <w:r w:rsidRPr="00DE68A8">
        <w:rPr>
          <w:rFonts w:eastAsia="Times New Roman" w:cs="Arial"/>
          <w:spacing w:val="-3"/>
        </w:rPr>
        <w:t xml:space="preserve"> </w:t>
      </w:r>
      <w:r w:rsidRPr="00DE68A8">
        <w:rPr>
          <w:rFonts w:eastAsia="Times New Roman" w:cs="Arial"/>
        </w:rPr>
        <w:t>of</w:t>
      </w:r>
      <w:r w:rsidRPr="00DE68A8">
        <w:rPr>
          <w:rFonts w:eastAsia="Times New Roman" w:cs="Arial"/>
          <w:spacing w:val="-3"/>
        </w:rPr>
        <w:t xml:space="preserve"> </w:t>
      </w:r>
      <w:r w:rsidRPr="00DE68A8">
        <w:rPr>
          <w:rFonts w:eastAsia="Times New Roman" w:cs="Arial"/>
        </w:rPr>
        <w:t>eenzijdige</w:t>
      </w:r>
      <w:r w:rsidRPr="00DE68A8">
        <w:rPr>
          <w:rFonts w:eastAsia="Times New Roman" w:cs="Arial"/>
          <w:spacing w:val="-3"/>
        </w:rPr>
        <w:t xml:space="preserve"> </w:t>
      </w:r>
      <w:r w:rsidR="00AD0BAF" w:rsidRPr="00DE68A8">
        <w:rPr>
          <w:rFonts w:eastAsia="Times New Roman" w:cs="Arial"/>
        </w:rPr>
        <w:t>wij</w:t>
      </w:r>
      <w:r w:rsidRPr="00DE68A8">
        <w:rPr>
          <w:rFonts w:eastAsia="Times New Roman" w:cs="Arial"/>
        </w:rPr>
        <w:t>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de arbe</w:t>
      </w:r>
      <w:r w:rsidRPr="00DE68A8">
        <w:rPr>
          <w:rFonts w:eastAsia="Times New Roman" w:cs="Arial"/>
          <w:spacing w:val="-3"/>
        </w:rPr>
        <w:t>i</w:t>
      </w:r>
      <w:r w:rsidRPr="00DE68A8">
        <w:rPr>
          <w:rFonts w:eastAsia="Times New Roman" w:cs="Arial"/>
        </w:rPr>
        <w:t>dsvoorwaarden nadat een rech</w:t>
      </w:r>
      <w:r w:rsidRPr="00DE68A8">
        <w:rPr>
          <w:rFonts w:eastAsia="Times New Roman" w:cs="Arial"/>
          <w:spacing w:val="-3"/>
        </w:rPr>
        <w:t>t</w:t>
      </w:r>
      <w:r w:rsidRPr="00DE68A8">
        <w:rPr>
          <w:rFonts w:eastAsia="Times New Roman" w:cs="Arial"/>
        </w:rPr>
        <w:t>svorder</w:t>
      </w:r>
      <w:r w:rsidRPr="00DE68A8">
        <w:rPr>
          <w:rFonts w:eastAsia="Times New Roman" w:cs="Arial"/>
          <w:spacing w:val="-3"/>
        </w:rPr>
        <w:t>i</w:t>
      </w:r>
      <w:r w:rsidRPr="00DE68A8">
        <w:rPr>
          <w:rFonts w:eastAsia="Times New Roman" w:cs="Arial"/>
        </w:rPr>
        <w:t>ng</w:t>
      </w:r>
      <w:r w:rsidRPr="00DE68A8">
        <w:rPr>
          <w:rFonts w:eastAsia="Times New Roman" w:cs="Arial"/>
          <w:spacing w:val="-3"/>
        </w:rPr>
        <w:t xml:space="preserve"> </w:t>
      </w:r>
      <w:r w:rsidRPr="00DE68A8">
        <w:rPr>
          <w:rFonts w:eastAsia="Times New Roman" w:cs="Arial"/>
        </w:rPr>
        <w:t xml:space="preserve">werd </w:t>
      </w:r>
      <w:r w:rsidRPr="00DE68A8">
        <w:rPr>
          <w:rFonts w:eastAsia="Times New Roman" w:cs="Arial"/>
          <w:spacing w:val="-3"/>
        </w:rPr>
        <w:t>i</w:t>
      </w:r>
      <w:r w:rsidRPr="00DE68A8">
        <w:rPr>
          <w:rFonts w:eastAsia="Times New Roman" w:cs="Arial"/>
        </w:rPr>
        <w:t>nges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d, zoa</w:t>
      </w:r>
      <w:r w:rsidRPr="00DE68A8">
        <w:rPr>
          <w:rFonts w:eastAsia="Times New Roman" w:cs="Arial"/>
          <w:spacing w:val="-3"/>
        </w:rPr>
        <w:t>l</w:t>
      </w:r>
      <w:r w:rsidRPr="00DE68A8">
        <w:rPr>
          <w:rFonts w:eastAsia="Times New Roman" w:cs="Arial"/>
        </w:rPr>
        <w:t>s bedoe</w:t>
      </w:r>
      <w:r w:rsidRPr="00DE68A8">
        <w:rPr>
          <w:rFonts w:eastAsia="Times New Roman" w:cs="Arial"/>
          <w:spacing w:val="-3"/>
        </w:rPr>
        <w:t>l</w:t>
      </w:r>
      <w:r w:rsidRPr="00DE68A8">
        <w:rPr>
          <w:rFonts w:eastAsia="Times New Roman" w:cs="Arial"/>
        </w:rPr>
        <w:t>d</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het vor</w:t>
      </w:r>
      <w:r w:rsidRPr="00DE68A8">
        <w:rPr>
          <w:rFonts w:eastAsia="Times New Roman" w:cs="Arial"/>
          <w:spacing w:val="-3"/>
        </w:rPr>
        <w:t>i</w:t>
      </w:r>
      <w:r w:rsidRPr="00DE68A8">
        <w:rPr>
          <w:rFonts w:eastAsia="Times New Roman" w:cs="Arial"/>
        </w:rPr>
        <w:t xml:space="preserve">ge </w:t>
      </w:r>
      <w:r w:rsidRPr="00DE68A8">
        <w:rPr>
          <w:rFonts w:eastAsia="Times New Roman" w:cs="Arial"/>
          <w:spacing w:val="-3"/>
        </w:rPr>
        <w:t>li</w:t>
      </w:r>
      <w:r w:rsidRPr="00DE68A8">
        <w:rPr>
          <w:rFonts w:eastAsia="Times New Roman" w:cs="Arial"/>
        </w:rPr>
        <w:t>d</w:t>
      </w:r>
      <w:r w:rsidRPr="00DE68A8">
        <w:rPr>
          <w:rFonts w:eastAsia="Times New Roman" w:cs="Arial"/>
          <w:spacing w:val="-3"/>
        </w:rPr>
        <w:t xml:space="preserve"> </w:t>
      </w:r>
      <w:r w:rsidRPr="00DE68A8">
        <w:rPr>
          <w:rFonts w:eastAsia="Times New Roman" w:cs="Arial"/>
        </w:rPr>
        <w:t>en d</w:t>
      </w:r>
      <w:r w:rsidRPr="00DE68A8">
        <w:rPr>
          <w:rFonts w:eastAsia="Times New Roman" w:cs="Arial"/>
          <w:spacing w:val="-3"/>
        </w:rPr>
        <w:t>i</w:t>
      </w:r>
      <w:r w:rsidRPr="00DE68A8">
        <w:rPr>
          <w:rFonts w:eastAsia="Times New Roman" w:cs="Arial"/>
        </w:rPr>
        <w:t>t</w:t>
      </w:r>
      <w:r w:rsidRPr="00DE68A8">
        <w:rPr>
          <w:rFonts w:eastAsia="Times New Roman" w:cs="Arial"/>
          <w:spacing w:val="-5"/>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5"/>
        </w:rPr>
        <w:t xml:space="preserve"> </w:t>
      </w:r>
      <w:r w:rsidRPr="00DE68A8">
        <w:rPr>
          <w:rFonts w:eastAsia="Times New Roman" w:cs="Arial"/>
        </w:rPr>
        <w:t>3</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aanden</w:t>
      </w:r>
      <w:r w:rsidRPr="00DE68A8">
        <w:rPr>
          <w:rFonts w:eastAsia="Times New Roman" w:cs="Arial"/>
          <w:spacing w:val="-4"/>
        </w:rPr>
        <w:t xml:space="preserve"> </w:t>
      </w:r>
      <w:r w:rsidRPr="00DE68A8">
        <w:rPr>
          <w:rFonts w:eastAsia="Times New Roman" w:cs="Arial"/>
        </w:rPr>
        <w:t>na</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kracht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gew</w:t>
      </w:r>
      <w:r w:rsidRPr="00DE68A8">
        <w:rPr>
          <w:rFonts w:eastAsia="Times New Roman" w:cs="Arial"/>
          <w:spacing w:val="-3"/>
        </w:rPr>
        <w:t>i</w:t>
      </w:r>
      <w:r w:rsidRPr="00DE68A8">
        <w:rPr>
          <w:rFonts w:eastAsia="Times New Roman" w:cs="Arial"/>
        </w:rPr>
        <w:t>jsde</w:t>
      </w:r>
      <w:r w:rsidRPr="00DE68A8">
        <w:rPr>
          <w:rFonts w:eastAsia="Times New Roman" w:cs="Arial"/>
          <w:spacing w:val="-4"/>
        </w:rPr>
        <w:t xml:space="preserve"> </w:t>
      </w:r>
      <w:r w:rsidRPr="00DE68A8">
        <w:rPr>
          <w:rFonts w:eastAsia="Times New Roman" w:cs="Arial"/>
        </w:rPr>
        <w:t>gaan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rPr>
        <w:t>vonn</w:t>
      </w:r>
      <w:r w:rsidRPr="00DE68A8">
        <w:rPr>
          <w:rFonts w:eastAsia="Times New Roman" w:cs="Arial"/>
          <w:spacing w:val="-3"/>
        </w:rPr>
        <w:t>i</w:t>
      </w:r>
      <w:r w:rsidRPr="00DE68A8">
        <w:rPr>
          <w:rFonts w:eastAsia="Times New Roman" w:cs="Arial"/>
        </w:rPr>
        <w:t>s.</w:t>
      </w:r>
    </w:p>
    <w:p w14:paraId="1FC28779" w14:textId="77777777" w:rsidR="006634D4" w:rsidRPr="00DE68A8" w:rsidRDefault="006634D4" w:rsidP="006634D4">
      <w:pPr>
        <w:rPr>
          <w:rFonts w:eastAsia="Times New Roman" w:cs="Arial"/>
        </w:rPr>
      </w:pPr>
      <w:r w:rsidRPr="00DE68A8">
        <w:rPr>
          <w:rFonts w:eastAsia="Times New Roman" w:cs="Arial"/>
        </w:rPr>
        <w:lastRenderedPageBreak/>
        <w:t>§</w:t>
      </w:r>
      <w:r w:rsidRPr="00DE68A8">
        <w:rPr>
          <w:rFonts w:eastAsia="Times New Roman" w:cs="Arial"/>
          <w:spacing w:val="-4"/>
        </w:rPr>
        <w:t xml:space="preserve"> </w:t>
      </w:r>
      <w:r w:rsidRPr="00DE68A8">
        <w:rPr>
          <w:rFonts w:eastAsia="Times New Roman" w:cs="Arial"/>
        </w:rPr>
        <w:t xml:space="preserve">2. </w:t>
      </w:r>
      <w:r w:rsidRPr="00DE68A8">
        <w:rPr>
          <w:rFonts w:eastAsia="Times New Roman" w:cs="Arial"/>
          <w:spacing w:val="23"/>
        </w:rPr>
        <w:t xml:space="preserve"> </w:t>
      </w:r>
      <w:r w:rsidRPr="00DE68A8">
        <w:rPr>
          <w:rFonts w:eastAsia="Times New Roman" w:cs="Arial"/>
          <w:spacing w:val="-1"/>
        </w:rPr>
        <w:t>W</w:t>
      </w:r>
      <w:r w:rsidRPr="00DE68A8">
        <w:rPr>
          <w:rFonts w:eastAsia="Times New Roman" w:cs="Arial"/>
        </w:rPr>
        <w:t>anneer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werkgever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 beë</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gt</w:t>
      </w:r>
      <w:r w:rsidRPr="00DE68A8">
        <w:rPr>
          <w:rFonts w:eastAsia="Times New Roman" w:cs="Arial"/>
          <w:spacing w:val="-1"/>
        </w:rPr>
        <w:t xml:space="preserve"> </w:t>
      </w:r>
      <w:r w:rsidRPr="00DE68A8">
        <w:rPr>
          <w:rFonts w:eastAsia="Times New Roman" w:cs="Arial"/>
        </w:rPr>
        <w:t>of de arbe</w:t>
      </w:r>
      <w:r w:rsidRPr="00DE68A8">
        <w:rPr>
          <w:rFonts w:eastAsia="Times New Roman" w:cs="Arial"/>
          <w:spacing w:val="-3"/>
        </w:rPr>
        <w:t>i</w:t>
      </w:r>
      <w:r w:rsidRPr="00DE68A8">
        <w:rPr>
          <w:rFonts w:eastAsia="Times New Roman" w:cs="Arial"/>
        </w:rPr>
        <w:t>dsvoorwaarden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 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gt</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 s</w:t>
      </w:r>
      <w:r w:rsidRPr="00DE68A8">
        <w:rPr>
          <w:rFonts w:eastAsia="Times New Roman" w:cs="Arial"/>
          <w:spacing w:val="-3"/>
        </w:rPr>
        <w:t>t</w:t>
      </w:r>
      <w:r w:rsidRPr="00DE68A8">
        <w:rPr>
          <w:rFonts w:eastAsia="Times New Roman" w:cs="Arial"/>
        </w:rPr>
        <w:t>r</w:t>
      </w:r>
      <w:r w:rsidRPr="00DE68A8">
        <w:rPr>
          <w:rFonts w:eastAsia="Times New Roman" w:cs="Arial"/>
          <w:spacing w:val="-3"/>
        </w:rPr>
        <w:t>i</w:t>
      </w:r>
      <w:r w:rsidRPr="00DE68A8">
        <w:rPr>
          <w:rFonts w:eastAsia="Times New Roman" w:cs="Arial"/>
        </w:rPr>
        <w:t xml:space="preserve">jd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bepa</w:t>
      </w:r>
      <w:r w:rsidRPr="00DE68A8">
        <w:rPr>
          <w:rFonts w:eastAsia="Times New Roman" w:cs="Arial"/>
          <w:spacing w:val="-3"/>
        </w:rPr>
        <w:t>li</w:t>
      </w:r>
      <w:r w:rsidRPr="00DE68A8">
        <w:rPr>
          <w:rFonts w:eastAsia="Times New Roman" w:cs="Arial"/>
        </w:rPr>
        <w:t>ngen</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w:t>
      </w:r>
      <w:r w:rsidRPr="00DE68A8">
        <w:rPr>
          <w:rFonts w:eastAsia="Times New Roman" w:cs="Arial"/>
          <w:spacing w:val="2"/>
        </w:rPr>
        <w:t xml:space="preserve"> </w:t>
      </w:r>
      <w:r w:rsidRPr="00DE68A8">
        <w:rPr>
          <w:rFonts w:eastAsia="Times New Roman" w:cs="Arial"/>
        </w:rPr>
        <w:t>1,</w:t>
      </w:r>
      <w:r w:rsidRPr="00DE68A8">
        <w:rPr>
          <w:rFonts w:eastAsia="Times New Roman" w:cs="Arial"/>
          <w:spacing w:val="2"/>
        </w:rPr>
        <w:t xml:space="preserve"> </w:t>
      </w:r>
      <w:r w:rsidRPr="00DE68A8">
        <w:rPr>
          <w:rFonts w:eastAsia="Times New Roman" w:cs="Arial"/>
          <w:spacing w:val="-3"/>
        </w:rPr>
        <w:t>li</w:t>
      </w:r>
      <w:r w:rsidRPr="00DE68A8">
        <w:rPr>
          <w:rFonts w:eastAsia="Times New Roman" w:cs="Arial"/>
        </w:rPr>
        <w:t>d</w:t>
      </w:r>
      <w:r w:rsidRPr="00DE68A8">
        <w:rPr>
          <w:rFonts w:eastAsia="Times New Roman" w:cs="Arial"/>
          <w:spacing w:val="2"/>
        </w:rPr>
        <w:t xml:space="preserve"> </w:t>
      </w:r>
      <w:r w:rsidRPr="00DE68A8">
        <w:rPr>
          <w:rFonts w:eastAsia="Times New Roman" w:cs="Arial"/>
        </w:rPr>
        <w:t>1</w:t>
      </w:r>
      <w:r w:rsidRPr="00DE68A8">
        <w:rPr>
          <w:rFonts w:eastAsia="Times New Roman" w:cs="Arial"/>
          <w:spacing w:val="1"/>
        </w:rPr>
        <w:t xml:space="preserve"> </w:t>
      </w:r>
      <w:r w:rsidRPr="00DE68A8">
        <w:rPr>
          <w:rFonts w:eastAsia="Times New Roman" w:cs="Arial"/>
        </w:rPr>
        <w:t>van d</w:t>
      </w:r>
      <w:r w:rsidRPr="00DE68A8">
        <w:rPr>
          <w:rFonts w:eastAsia="Times New Roman" w:cs="Arial"/>
          <w:spacing w:val="-3"/>
        </w:rPr>
        <w:t>i</w:t>
      </w:r>
      <w:r w:rsidRPr="00DE68A8">
        <w:rPr>
          <w:rFonts w:eastAsia="Times New Roman" w:cs="Arial"/>
        </w:rPr>
        <w:t>t ar</w:t>
      </w:r>
      <w:r w:rsidRPr="00DE68A8">
        <w:rPr>
          <w:rFonts w:eastAsia="Times New Roman" w:cs="Arial"/>
          <w:spacing w:val="-3"/>
        </w:rPr>
        <w:t>ti</w:t>
      </w:r>
      <w:r w:rsidRPr="00DE68A8">
        <w:rPr>
          <w:rFonts w:eastAsia="Times New Roman" w:cs="Arial"/>
        </w:rPr>
        <w:t>ke</w:t>
      </w:r>
      <w:r w:rsidRPr="00DE68A8">
        <w:rPr>
          <w:rFonts w:eastAsia="Times New Roman" w:cs="Arial"/>
          <w:spacing w:val="-3"/>
        </w:rPr>
        <w:t>l</w:t>
      </w:r>
      <w:r w:rsidRPr="00DE68A8">
        <w:rPr>
          <w:rFonts w:eastAsia="Times New Roman" w:cs="Arial"/>
        </w:rPr>
        <w:t>,</w:t>
      </w:r>
      <w:r w:rsidRPr="00DE68A8">
        <w:rPr>
          <w:rFonts w:eastAsia="Times New Roman" w:cs="Arial"/>
          <w:spacing w:val="1"/>
        </w:rPr>
        <w:t xml:space="preserve"> </w:t>
      </w:r>
      <w:r w:rsidRPr="00DE68A8">
        <w:rPr>
          <w:rFonts w:eastAsia="Times New Roman" w:cs="Arial"/>
        </w:rPr>
        <w:t>verzoekt de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 of</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vakbondsorgan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 waarb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h</w:t>
      </w:r>
      <w:r w:rsidRPr="00DE68A8">
        <w:rPr>
          <w:rFonts w:eastAsia="Times New Roman" w:cs="Arial"/>
          <w:spacing w:val="-3"/>
        </w:rPr>
        <w:t>i</w:t>
      </w:r>
      <w:r w:rsidRPr="00DE68A8">
        <w:rPr>
          <w:rFonts w:eastAsia="Times New Roman" w:cs="Arial"/>
        </w:rPr>
        <w:t xml:space="preserve">j </w:t>
      </w:r>
      <w:r w:rsidRPr="00DE68A8">
        <w:rPr>
          <w:rFonts w:eastAsia="Times New Roman" w:cs="Arial"/>
          <w:spacing w:val="-3"/>
        </w:rPr>
        <w:t>i</w:t>
      </w:r>
      <w:r w:rsidRPr="00DE68A8">
        <w:rPr>
          <w:rFonts w:eastAsia="Times New Roman" w:cs="Arial"/>
        </w:rPr>
        <w:t>s</w:t>
      </w:r>
      <w:r w:rsidRPr="00DE68A8">
        <w:rPr>
          <w:rFonts w:eastAsia="Times New Roman" w:cs="Arial"/>
          <w:spacing w:val="2"/>
        </w:rPr>
        <w:t xml:space="preserve"> </w:t>
      </w:r>
      <w:r w:rsidRPr="00DE68A8">
        <w:rPr>
          <w:rFonts w:eastAsia="Times New Roman" w:cs="Arial"/>
        </w:rPr>
        <w:t>aanges</w:t>
      </w:r>
      <w:r w:rsidRPr="00DE68A8">
        <w:rPr>
          <w:rFonts w:eastAsia="Times New Roman" w:cs="Arial"/>
          <w:spacing w:val="-3"/>
        </w:rPr>
        <w:t>l</w:t>
      </w:r>
      <w:r w:rsidRPr="00DE68A8">
        <w:rPr>
          <w:rFonts w:eastAsia="Times New Roman" w:cs="Arial"/>
        </w:rPr>
        <w:t>o</w:t>
      </w:r>
      <w:r w:rsidRPr="00DE68A8">
        <w:rPr>
          <w:rFonts w:eastAsia="Times New Roman" w:cs="Arial"/>
          <w:spacing w:val="-3"/>
        </w:rPr>
        <w:t>t</w:t>
      </w:r>
      <w:r w:rsidRPr="00DE68A8">
        <w:rPr>
          <w:rFonts w:eastAsia="Times New Roman" w:cs="Arial"/>
        </w:rPr>
        <w:t>en</w:t>
      </w:r>
      <w:r w:rsidRPr="00DE68A8">
        <w:rPr>
          <w:rFonts w:eastAsia="Times New Roman" w:cs="Arial"/>
          <w:spacing w:val="2"/>
        </w:rPr>
        <w:t xml:space="preserve"> </w:t>
      </w:r>
      <w:r w:rsidRPr="00DE68A8">
        <w:rPr>
          <w:rFonts w:eastAsia="Times New Roman" w:cs="Arial"/>
        </w:rPr>
        <w:t>hem opn</w:t>
      </w:r>
      <w:r w:rsidRPr="00DE68A8">
        <w:rPr>
          <w:rFonts w:eastAsia="Times New Roman" w:cs="Arial"/>
          <w:spacing w:val="-3"/>
        </w:rPr>
        <w:t>i</w:t>
      </w:r>
      <w:r w:rsidRPr="00DE68A8">
        <w:rPr>
          <w:rFonts w:eastAsia="Times New Roman" w:cs="Arial"/>
        </w:rPr>
        <w:t>euw</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op</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2"/>
        </w:rPr>
        <w:t xml:space="preserve"> </w:t>
      </w:r>
      <w:r w:rsidRPr="00DE68A8">
        <w:rPr>
          <w:rFonts w:eastAsia="Times New Roman" w:cs="Arial"/>
        </w:rPr>
        <w:t>ne</w:t>
      </w:r>
      <w:r w:rsidRPr="00DE68A8">
        <w:rPr>
          <w:rFonts w:eastAsia="Times New Roman" w:cs="Arial"/>
          <w:spacing w:val="-5"/>
        </w:rPr>
        <w:t>m</w:t>
      </w:r>
      <w:r w:rsidRPr="00DE68A8">
        <w:rPr>
          <w:rFonts w:eastAsia="Times New Roman" w:cs="Arial"/>
          <w:spacing w:val="-4"/>
        </w:rPr>
        <w:t>e</w:t>
      </w:r>
      <w:r w:rsidRPr="00DE68A8">
        <w:rPr>
          <w:rFonts w:eastAsia="Times New Roman" w:cs="Arial"/>
        </w:rPr>
        <w:t>n</w:t>
      </w:r>
      <w:r w:rsidRPr="00DE68A8">
        <w:rPr>
          <w:rFonts w:eastAsia="Times New Roman" w:cs="Arial"/>
          <w:spacing w:val="2"/>
        </w:rPr>
        <w:t xml:space="preserve"> </w:t>
      </w:r>
      <w:r w:rsidRPr="00DE68A8">
        <w:rPr>
          <w:rFonts w:eastAsia="Times New Roman" w:cs="Arial"/>
        </w:rPr>
        <w:t>of</w:t>
      </w:r>
      <w:r w:rsidRPr="00DE68A8">
        <w:rPr>
          <w:rFonts w:eastAsia="Times New Roman" w:cs="Arial"/>
          <w:spacing w:val="2"/>
        </w:rPr>
        <w:t xml:space="preserve"> </w:t>
      </w:r>
      <w:r w:rsidRPr="00DE68A8">
        <w:rPr>
          <w:rFonts w:eastAsia="Times New Roman" w:cs="Arial"/>
        </w:rPr>
        <w:t xml:space="preserve">hem </w:t>
      </w:r>
      <w:r w:rsidRPr="00DE68A8">
        <w:rPr>
          <w:rFonts w:eastAsia="Times New Roman" w:cs="Arial"/>
          <w:spacing w:val="-3"/>
        </w:rPr>
        <w:t>t</w:t>
      </w:r>
      <w:r w:rsidRPr="00DE68A8">
        <w:rPr>
          <w:rFonts w:eastAsia="Times New Roman" w:cs="Arial"/>
        </w:rPr>
        <w:t>e</w:t>
      </w:r>
      <w:r w:rsidRPr="00DE68A8">
        <w:rPr>
          <w:rFonts w:eastAsia="Times New Roman" w:cs="Arial"/>
          <w:spacing w:val="2"/>
        </w:rPr>
        <w:t xml:space="preserve"> </w:t>
      </w:r>
      <w:r w:rsidRPr="00DE68A8">
        <w:rPr>
          <w:rFonts w:eastAsia="Times New Roman" w:cs="Arial"/>
        </w:rPr>
        <w:t>herp</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sen</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dspost onder</w:t>
      </w:r>
      <w:r w:rsidRPr="00DE68A8">
        <w:rPr>
          <w:rFonts w:eastAsia="Times New Roman" w:cs="Arial"/>
          <w:spacing w:val="1"/>
        </w:rPr>
        <w:t xml:space="preserve"> </w:t>
      </w:r>
      <w:r w:rsidRPr="00DE68A8">
        <w:rPr>
          <w:rFonts w:eastAsia="Times New Roman" w:cs="Arial"/>
        </w:rPr>
        <w:t>de voorwaarden vas</w:t>
      </w:r>
      <w:r w:rsidRPr="00DE68A8">
        <w:rPr>
          <w:rFonts w:eastAsia="Times New Roman" w:cs="Arial"/>
          <w:spacing w:val="-3"/>
        </w:rPr>
        <w:t>t</w:t>
      </w:r>
      <w:r w:rsidRPr="00DE68A8">
        <w:rPr>
          <w:rFonts w:eastAsia="Times New Roman" w:cs="Arial"/>
        </w:rPr>
        <w:t>ges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 xml:space="preserve">d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 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w:t>
      </w:r>
      <w:r w:rsidRPr="00DE68A8">
        <w:rPr>
          <w:rFonts w:eastAsia="Times New Roman" w:cs="Arial"/>
          <w:spacing w:val="-3"/>
        </w:rPr>
        <w:t>t</w:t>
      </w:r>
      <w:r w:rsidRPr="00DE68A8">
        <w:rPr>
          <w:rFonts w:eastAsia="Times New Roman" w:cs="Arial"/>
        </w:rPr>
        <w:t>. Het</w:t>
      </w:r>
      <w:r w:rsidRPr="00DE68A8">
        <w:rPr>
          <w:rFonts w:eastAsia="Times New Roman" w:cs="Arial"/>
          <w:spacing w:val="-3"/>
        </w:rPr>
        <w:t xml:space="preserve"> </w:t>
      </w:r>
      <w:r w:rsidRPr="00DE68A8">
        <w:rPr>
          <w:rFonts w:eastAsia="Times New Roman" w:cs="Arial"/>
        </w:rPr>
        <w:t xml:space="preserve">verzoek </w:t>
      </w:r>
      <w:r w:rsidRPr="00DE68A8">
        <w:rPr>
          <w:rFonts w:eastAsia="Times New Roman" w:cs="Arial"/>
          <w:spacing w:val="-5"/>
        </w:rPr>
        <w:t>m</w:t>
      </w:r>
      <w:r w:rsidRPr="00DE68A8">
        <w:rPr>
          <w:rFonts w:eastAsia="Times New Roman" w:cs="Arial"/>
        </w:rPr>
        <w:t>oet worden gedaan b</w:t>
      </w:r>
      <w:r w:rsidRPr="00DE68A8">
        <w:rPr>
          <w:rFonts w:eastAsia="Times New Roman" w:cs="Arial"/>
          <w:spacing w:val="-3"/>
        </w:rPr>
        <w:t>i</w:t>
      </w:r>
      <w:r w:rsidRPr="00DE68A8">
        <w:rPr>
          <w:rFonts w:eastAsia="Times New Roman" w:cs="Arial"/>
        </w:rPr>
        <w:t>nnen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der</w:t>
      </w:r>
      <w:r w:rsidRPr="00DE68A8">
        <w:rPr>
          <w:rFonts w:eastAsia="Times New Roman" w:cs="Arial"/>
          <w:spacing w:val="-3"/>
        </w:rPr>
        <w:t>ti</w:t>
      </w:r>
      <w:r w:rsidRPr="00DE68A8">
        <w:rPr>
          <w:rFonts w:eastAsia="Times New Roman" w:cs="Arial"/>
        </w:rPr>
        <w:t>g</w:t>
      </w:r>
      <w:r w:rsidRPr="00DE68A8">
        <w:rPr>
          <w:rFonts w:eastAsia="Times New Roman" w:cs="Arial"/>
          <w:spacing w:val="-3"/>
        </w:rPr>
        <w:t xml:space="preserve"> </w:t>
      </w:r>
      <w:r w:rsidRPr="00DE68A8">
        <w:rPr>
          <w:rFonts w:eastAsia="Times New Roman" w:cs="Arial"/>
        </w:rPr>
        <w:t>dagen 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vo</w:t>
      </w:r>
      <w:r w:rsidRPr="00DE68A8">
        <w:rPr>
          <w:rFonts w:eastAsia="Times New Roman" w:cs="Arial"/>
          <w:spacing w:val="-3"/>
        </w:rPr>
        <w:t>l</w:t>
      </w:r>
      <w:r w:rsidRPr="00DE68A8">
        <w:rPr>
          <w:rFonts w:eastAsia="Times New Roman" w:cs="Arial"/>
        </w:rPr>
        <w:t>gen</w:t>
      </w:r>
      <w:r w:rsidRPr="00DE68A8">
        <w:rPr>
          <w:rFonts w:eastAsia="Times New Roman" w:cs="Arial"/>
          <w:spacing w:val="2"/>
        </w:rPr>
        <w:t xml:space="preserve"> </w:t>
      </w:r>
      <w:r w:rsidRPr="00DE68A8">
        <w:rPr>
          <w:rFonts w:eastAsia="Times New Roman" w:cs="Arial"/>
        </w:rPr>
        <w:t>op</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da</w:t>
      </w:r>
      <w:r w:rsidRPr="00DE68A8">
        <w:rPr>
          <w:rFonts w:eastAsia="Times New Roman" w:cs="Arial"/>
          <w:spacing w:val="-3"/>
        </w:rPr>
        <w:t>t</w:t>
      </w:r>
      <w:r w:rsidRPr="00DE68A8">
        <w:rPr>
          <w:rFonts w:eastAsia="Times New Roman" w:cs="Arial"/>
        </w:rPr>
        <w:t>um 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be</w:t>
      </w:r>
      <w:r w:rsidRPr="00DE68A8">
        <w:rPr>
          <w:rFonts w:eastAsia="Times New Roman" w:cs="Arial"/>
          <w:spacing w:val="-3"/>
        </w:rPr>
        <w:t>t</w:t>
      </w:r>
      <w:r w:rsidRPr="00DE68A8">
        <w:rPr>
          <w:rFonts w:eastAsia="Times New Roman" w:cs="Arial"/>
          <w:spacing w:val="-4"/>
        </w:rPr>
        <w:t>e</w:t>
      </w:r>
      <w:r w:rsidRPr="00DE68A8">
        <w:rPr>
          <w:rFonts w:eastAsia="Times New Roman" w:cs="Arial"/>
        </w:rPr>
        <w:t>ken</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opzegg</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spacing w:val="-3"/>
        </w:rPr>
        <w:t>b</w:t>
      </w:r>
      <w:r w:rsidRPr="00DE68A8">
        <w:rPr>
          <w:rFonts w:eastAsia="Times New Roman" w:cs="Arial"/>
        </w:rPr>
        <w:t>eë</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zonder</w:t>
      </w:r>
      <w:r w:rsidRPr="00DE68A8">
        <w:rPr>
          <w:rFonts w:eastAsia="Times New Roman" w:cs="Arial"/>
          <w:spacing w:val="1"/>
        </w:rPr>
        <w:t xml:space="preserve"> </w:t>
      </w:r>
      <w:r w:rsidRPr="00DE68A8">
        <w:rPr>
          <w:rFonts w:eastAsia="Times New Roman" w:cs="Arial"/>
        </w:rPr>
        <w:t>opzegg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werkgever</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oet b</w:t>
      </w:r>
      <w:r w:rsidRPr="00DE68A8">
        <w:rPr>
          <w:rFonts w:eastAsia="Times New Roman" w:cs="Arial"/>
          <w:spacing w:val="-3"/>
        </w:rPr>
        <w:t>i</w:t>
      </w:r>
      <w:r w:rsidRPr="00DE68A8">
        <w:rPr>
          <w:rFonts w:eastAsia="Times New Roman" w:cs="Arial"/>
        </w:rPr>
        <w:t>nnen de der</w:t>
      </w:r>
      <w:r w:rsidRPr="00DE68A8">
        <w:rPr>
          <w:rFonts w:eastAsia="Times New Roman" w:cs="Arial"/>
          <w:spacing w:val="-3"/>
        </w:rPr>
        <w:t>ti</w:t>
      </w:r>
      <w:r w:rsidRPr="00DE68A8">
        <w:rPr>
          <w:rFonts w:eastAsia="Times New Roman" w:cs="Arial"/>
        </w:rPr>
        <w:t>g dagen vo</w:t>
      </w:r>
      <w:r w:rsidRPr="00DE68A8">
        <w:rPr>
          <w:rFonts w:eastAsia="Times New Roman" w:cs="Arial"/>
          <w:spacing w:val="-3"/>
        </w:rPr>
        <w:t>l</w:t>
      </w:r>
      <w:r w:rsidRPr="00DE68A8">
        <w:rPr>
          <w:rFonts w:eastAsia="Times New Roman" w:cs="Arial"/>
        </w:rPr>
        <w:t>gend op de be</w:t>
      </w:r>
      <w:r w:rsidRPr="00DE68A8">
        <w:rPr>
          <w:rFonts w:eastAsia="Times New Roman" w:cs="Arial"/>
          <w:spacing w:val="-3"/>
        </w:rPr>
        <w:t>t</w:t>
      </w:r>
      <w:r w:rsidRPr="00DE68A8">
        <w:rPr>
          <w:rFonts w:eastAsia="Times New Roman" w:cs="Arial"/>
        </w:rPr>
        <w:t>eken</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ch</w:t>
      </w:r>
      <w:r w:rsidRPr="00DE68A8">
        <w:rPr>
          <w:rFonts w:eastAsia="Times New Roman" w:cs="Arial"/>
          <w:spacing w:val="-4"/>
        </w:rPr>
        <w:t xml:space="preserve"> </w:t>
      </w:r>
      <w:r w:rsidRPr="00DE68A8">
        <w:rPr>
          <w:rFonts w:eastAsia="Times New Roman" w:cs="Arial"/>
        </w:rPr>
        <w:t>over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aanvraag</w:t>
      </w:r>
      <w:r w:rsidRPr="00DE68A8">
        <w:rPr>
          <w:rFonts w:eastAsia="Times New Roman" w:cs="Arial"/>
          <w:spacing w:val="-4"/>
        </w:rPr>
        <w:t xml:space="preserve"> </w:t>
      </w:r>
      <w:r w:rsidRPr="00DE68A8">
        <w:rPr>
          <w:rFonts w:eastAsia="Times New Roman" w:cs="Arial"/>
        </w:rPr>
        <w:t>u</w:t>
      </w:r>
      <w:r w:rsidRPr="00DE68A8">
        <w:rPr>
          <w:rFonts w:eastAsia="Times New Roman" w:cs="Arial"/>
          <w:spacing w:val="-3"/>
        </w:rPr>
        <w:t>it</w:t>
      </w:r>
      <w:r w:rsidRPr="00DE68A8">
        <w:rPr>
          <w:rFonts w:eastAsia="Times New Roman" w:cs="Arial"/>
        </w:rPr>
        <w:t>spreken.</w:t>
      </w:r>
    </w:p>
    <w:p w14:paraId="04D3E7DB"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26"/>
        </w:rPr>
        <w:t xml:space="preserve"> </w:t>
      </w:r>
      <w:r w:rsidRPr="00DE68A8">
        <w:rPr>
          <w:rFonts w:eastAsia="Times New Roman" w:cs="Arial"/>
        </w:rPr>
        <w:t>werkgever</w:t>
      </w:r>
      <w:r w:rsidRPr="00DE68A8">
        <w:rPr>
          <w:rFonts w:eastAsia="Times New Roman" w:cs="Arial"/>
          <w:spacing w:val="26"/>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6"/>
        </w:rPr>
        <w:t xml:space="preserve"> </w:t>
      </w:r>
      <w:r w:rsidRPr="00DE68A8">
        <w:rPr>
          <w:rFonts w:eastAsia="Times New Roman" w:cs="Arial"/>
        </w:rPr>
        <w:t>de</w:t>
      </w:r>
      <w:r w:rsidRPr="00DE68A8">
        <w:rPr>
          <w:rFonts w:eastAsia="Times New Roman" w:cs="Arial"/>
          <w:spacing w:val="26"/>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26"/>
        </w:rPr>
        <w:t xml:space="preserve"> </w:t>
      </w:r>
      <w:r w:rsidRPr="00DE68A8">
        <w:rPr>
          <w:rFonts w:eastAsia="Times New Roman" w:cs="Arial"/>
        </w:rPr>
        <w:t>opn</w:t>
      </w:r>
      <w:r w:rsidRPr="00DE68A8">
        <w:rPr>
          <w:rFonts w:eastAsia="Times New Roman" w:cs="Arial"/>
          <w:spacing w:val="-3"/>
        </w:rPr>
        <w:t>i</w:t>
      </w:r>
      <w:r w:rsidRPr="00DE68A8">
        <w:rPr>
          <w:rFonts w:eastAsia="Times New Roman" w:cs="Arial"/>
        </w:rPr>
        <w:t>euw</w:t>
      </w:r>
      <w:r w:rsidRPr="00DE68A8">
        <w:rPr>
          <w:rFonts w:eastAsia="Times New Roman" w:cs="Arial"/>
          <w:spacing w:val="25"/>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25"/>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25"/>
        </w:rPr>
        <w:t xml:space="preserve"> </w:t>
      </w:r>
      <w:r w:rsidRPr="00DE68A8">
        <w:rPr>
          <w:rFonts w:eastAsia="Times New Roman" w:cs="Arial"/>
        </w:rPr>
        <w:t>opnee</w:t>
      </w:r>
      <w:r w:rsidRPr="00DE68A8">
        <w:rPr>
          <w:rFonts w:eastAsia="Times New Roman" w:cs="Arial"/>
          <w:spacing w:val="-5"/>
        </w:rPr>
        <w:t>m</w:t>
      </w:r>
      <w:r w:rsidRPr="00DE68A8">
        <w:rPr>
          <w:rFonts w:eastAsia="Times New Roman" w:cs="Arial"/>
        </w:rPr>
        <w:t>t</w:t>
      </w:r>
      <w:r w:rsidRPr="00DE68A8">
        <w:rPr>
          <w:rFonts w:eastAsia="Times New Roman" w:cs="Arial"/>
          <w:spacing w:val="24"/>
        </w:rPr>
        <w:t xml:space="preserve"> </w:t>
      </w:r>
      <w:r w:rsidRPr="00DE68A8">
        <w:rPr>
          <w:rFonts w:eastAsia="Times New Roman" w:cs="Arial"/>
        </w:rPr>
        <w:t>of</w:t>
      </w:r>
      <w:r w:rsidRPr="00DE68A8">
        <w:rPr>
          <w:rFonts w:eastAsia="Times New Roman" w:cs="Arial"/>
          <w:spacing w:val="25"/>
        </w:rPr>
        <w:t xml:space="preserve"> </w:t>
      </w:r>
      <w:r w:rsidRPr="00DE68A8">
        <w:rPr>
          <w:rFonts w:eastAsia="Times New Roman" w:cs="Arial"/>
        </w:rPr>
        <w:t>hem</w:t>
      </w:r>
      <w:r w:rsidRPr="00DE68A8">
        <w:rPr>
          <w:rFonts w:eastAsia="Times New Roman" w:cs="Arial"/>
          <w:spacing w:val="22"/>
        </w:rPr>
        <w:t xml:space="preserve"> </w:t>
      </w:r>
      <w:r w:rsidRPr="00DE68A8">
        <w:rPr>
          <w:rFonts w:eastAsia="Times New Roman" w:cs="Arial"/>
        </w:rPr>
        <w:t>opn</w:t>
      </w:r>
      <w:r w:rsidRPr="00DE68A8">
        <w:rPr>
          <w:rFonts w:eastAsia="Times New Roman" w:cs="Arial"/>
          <w:spacing w:val="-3"/>
        </w:rPr>
        <w:t>i</w:t>
      </w:r>
      <w:r w:rsidRPr="00DE68A8">
        <w:rPr>
          <w:rFonts w:eastAsia="Times New Roman" w:cs="Arial"/>
        </w:rPr>
        <w:t>euw</w:t>
      </w:r>
      <w:r w:rsidRPr="00DE68A8">
        <w:rPr>
          <w:rFonts w:eastAsia="Times New Roman" w:cs="Arial"/>
          <w:spacing w:val="25"/>
        </w:rPr>
        <w:t xml:space="preserve"> </w:t>
      </w:r>
      <w:r w:rsidRPr="00DE68A8">
        <w:rPr>
          <w:rFonts w:eastAsia="Times New Roman" w:cs="Arial"/>
        </w:rPr>
        <w:t>aan</w:t>
      </w:r>
      <w:r w:rsidRPr="00DE68A8">
        <w:rPr>
          <w:rFonts w:eastAsia="Times New Roman" w:cs="Arial"/>
          <w:spacing w:val="25"/>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25"/>
        </w:rPr>
        <w:t xml:space="preserve"> </w:t>
      </w:r>
      <w:r w:rsidRPr="00DE68A8">
        <w:rPr>
          <w:rFonts w:eastAsia="Times New Roman" w:cs="Arial"/>
        </w:rPr>
        <w:t>vroegere arbe</w:t>
      </w:r>
      <w:r w:rsidRPr="00DE68A8">
        <w:rPr>
          <w:rFonts w:eastAsia="Times New Roman" w:cs="Arial"/>
          <w:spacing w:val="-3"/>
        </w:rPr>
        <w:t>i</w:t>
      </w:r>
      <w:r w:rsidRPr="00DE68A8">
        <w:rPr>
          <w:rFonts w:eastAsia="Times New Roman" w:cs="Arial"/>
        </w:rPr>
        <w:t xml:space="preserve">dspost </w:t>
      </w:r>
      <w:r w:rsidRPr="00DE68A8">
        <w:rPr>
          <w:rFonts w:eastAsia="Times New Roman" w:cs="Arial"/>
          <w:spacing w:val="-3"/>
        </w:rPr>
        <w:t>t</w:t>
      </w:r>
      <w:r w:rsidRPr="00DE68A8">
        <w:rPr>
          <w:rFonts w:eastAsia="Times New Roman" w:cs="Arial"/>
        </w:rPr>
        <w:t>ewerks</w:t>
      </w:r>
      <w:r w:rsidRPr="00DE68A8">
        <w:rPr>
          <w:rFonts w:eastAsia="Times New Roman" w:cs="Arial"/>
          <w:spacing w:val="-3"/>
        </w:rPr>
        <w:t>t</w:t>
      </w:r>
      <w:r w:rsidRPr="00DE68A8">
        <w:rPr>
          <w:rFonts w:eastAsia="Times New Roman" w:cs="Arial"/>
        </w:rPr>
        <w:t>e</w:t>
      </w:r>
      <w:r w:rsidRPr="00DE68A8">
        <w:rPr>
          <w:rFonts w:eastAsia="Times New Roman" w:cs="Arial"/>
          <w:spacing w:val="-3"/>
        </w:rPr>
        <w:t>lt</w:t>
      </w:r>
      <w:r w:rsidRPr="00DE68A8">
        <w:rPr>
          <w:rFonts w:eastAsia="Times New Roman" w:cs="Arial"/>
        </w:rPr>
        <w:t>,</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oet het door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 wegens 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 of 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de arbe</w:t>
      </w:r>
      <w:r w:rsidRPr="00DE68A8">
        <w:rPr>
          <w:rFonts w:eastAsia="Times New Roman" w:cs="Arial"/>
          <w:spacing w:val="-3"/>
        </w:rPr>
        <w:t>i</w:t>
      </w:r>
      <w:r w:rsidRPr="00DE68A8">
        <w:rPr>
          <w:rFonts w:eastAsia="Times New Roman" w:cs="Arial"/>
        </w:rPr>
        <w:t>dsvoorwaarden gederfde</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rPr>
        <w:t>be</w:t>
      </w:r>
      <w:r w:rsidRPr="00DE68A8">
        <w:rPr>
          <w:rFonts w:eastAsia="Times New Roman" w:cs="Arial"/>
          <w:spacing w:val="-3"/>
        </w:rPr>
        <w:t>tale</w:t>
      </w:r>
      <w:r w:rsidRPr="00DE68A8">
        <w:rPr>
          <w:rFonts w:eastAsia="Times New Roman" w:cs="Arial"/>
        </w:rPr>
        <w:t>n</w:t>
      </w:r>
      <w:r w:rsidRPr="00DE68A8">
        <w:rPr>
          <w:rFonts w:eastAsia="Times New Roman" w:cs="Arial"/>
          <w:spacing w:val="-4"/>
        </w:rPr>
        <w:t xml:space="preserve"> </w:t>
      </w:r>
      <w:r w:rsidRPr="00DE68A8">
        <w:rPr>
          <w:rFonts w:eastAsia="Times New Roman" w:cs="Arial"/>
        </w:rPr>
        <w:t>a</w:t>
      </w:r>
      <w:r w:rsidRPr="00DE68A8">
        <w:rPr>
          <w:rFonts w:eastAsia="Times New Roman" w:cs="Arial"/>
          <w:spacing w:val="-3"/>
        </w:rPr>
        <w:t>l</w:t>
      </w:r>
      <w:r w:rsidRPr="00DE68A8">
        <w:rPr>
          <w:rFonts w:eastAsia="Times New Roman" w:cs="Arial"/>
        </w:rPr>
        <w:t>s</w:t>
      </w:r>
      <w:r w:rsidRPr="00DE68A8">
        <w:rPr>
          <w:rFonts w:eastAsia="Times New Roman" w:cs="Arial"/>
          <w:spacing w:val="-5"/>
        </w:rPr>
        <w:t>m</w:t>
      </w:r>
      <w:r w:rsidRPr="00DE68A8">
        <w:rPr>
          <w:rFonts w:eastAsia="Times New Roman" w:cs="Arial"/>
        </w:rPr>
        <w:t>ede</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werkgevers-</w:t>
      </w:r>
      <w:r w:rsidRPr="00DE68A8">
        <w:rPr>
          <w:rFonts w:eastAsia="Times New Roman" w:cs="Arial"/>
          <w:spacing w:val="-3"/>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rsb</w:t>
      </w:r>
      <w:r w:rsidRPr="00DE68A8">
        <w:rPr>
          <w:rFonts w:eastAsia="Times New Roman" w:cs="Arial"/>
          <w:spacing w:val="-3"/>
        </w:rPr>
        <w:t>i</w:t>
      </w:r>
      <w:r w:rsidRPr="00DE68A8">
        <w:rPr>
          <w:rFonts w:eastAsia="Times New Roman" w:cs="Arial"/>
        </w:rPr>
        <w:t>jdragen</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dat</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rPr>
        <w:t>s</w:t>
      </w:r>
      <w:r w:rsidRPr="00DE68A8">
        <w:rPr>
          <w:rFonts w:eastAsia="Times New Roman" w:cs="Arial"/>
          <w:spacing w:val="-3"/>
        </w:rPr>
        <w:t>t</w:t>
      </w:r>
      <w:r w:rsidRPr="00DE68A8">
        <w:rPr>
          <w:rFonts w:eastAsia="Times New Roman" w:cs="Arial"/>
        </w:rPr>
        <w:t>or</w:t>
      </w:r>
      <w:r w:rsidRPr="00DE68A8">
        <w:rPr>
          <w:rFonts w:eastAsia="Times New Roman" w:cs="Arial"/>
          <w:spacing w:val="-3"/>
        </w:rPr>
        <w:t>te</w:t>
      </w:r>
      <w:r w:rsidRPr="00DE68A8">
        <w:rPr>
          <w:rFonts w:eastAsia="Times New Roman" w:cs="Arial"/>
        </w:rPr>
        <w:t>n.</w:t>
      </w:r>
    </w:p>
    <w:p w14:paraId="50726731" w14:textId="77777777" w:rsidR="006634D4" w:rsidRPr="00DE68A8" w:rsidRDefault="006634D4" w:rsidP="006634D4">
      <w:pPr>
        <w:rPr>
          <w:rFonts w:eastAsia="Times New Roman" w:cs="Arial"/>
        </w:rPr>
      </w:pPr>
      <w:r w:rsidRPr="00DE68A8">
        <w:rPr>
          <w:rFonts w:eastAsia="Times New Roman" w:cs="Arial"/>
        </w:rPr>
        <w:t>§</w:t>
      </w:r>
      <w:r w:rsidRPr="00DE68A8">
        <w:rPr>
          <w:rFonts w:eastAsia="Times New Roman" w:cs="Arial"/>
          <w:spacing w:val="-4"/>
        </w:rPr>
        <w:t xml:space="preserve"> </w:t>
      </w:r>
      <w:r w:rsidRPr="00DE68A8">
        <w:rPr>
          <w:rFonts w:eastAsia="Times New Roman" w:cs="Arial"/>
        </w:rPr>
        <w:t xml:space="preserve">3. </w:t>
      </w:r>
      <w:r w:rsidRPr="00DE68A8">
        <w:rPr>
          <w:rFonts w:eastAsia="Times New Roman" w:cs="Arial"/>
          <w:spacing w:val="23"/>
        </w:rPr>
        <w:t xml:space="preserve"> </w:t>
      </w:r>
      <w:r w:rsidRPr="00DE68A8">
        <w:rPr>
          <w:rFonts w:eastAsia="Times New Roman" w:cs="Arial"/>
          <w:spacing w:val="-1"/>
        </w:rPr>
        <w:t>W</w:t>
      </w:r>
      <w:r w:rsidRPr="00DE68A8">
        <w:rPr>
          <w:rFonts w:eastAsia="Times New Roman" w:cs="Arial"/>
          <w:spacing w:val="-3"/>
        </w:rPr>
        <w:t>a</w:t>
      </w:r>
      <w:r w:rsidRPr="00DE68A8">
        <w:rPr>
          <w:rFonts w:eastAsia="Times New Roman" w:cs="Arial"/>
        </w:rPr>
        <w:t>nneer</w:t>
      </w:r>
      <w:r w:rsidRPr="00DE68A8">
        <w:rPr>
          <w:rFonts w:eastAsia="Times New Roman" w:cs="Arial"/>
          <w:spacing w:val="10"/>
        </w:rPr>
        <w:t xml:space="preserve"> </w:t>
      </w:r>
      <w:r w:rsidRPr="00DE68A8">
        <w:rPr>
          <w:rFonts w:eastAsia="Times New Roman" w:cs="Arial"/>
        </w:rPr>
        <w:t>de</w:t>
      </w:r>
      <w:r w:rsidRPr="00DE68A8">
        <w:rPr>
          <w:rFonts w:eastAsia="Times New Roman" w:cs="Arial"/>
          <w:spacing w:val="10"/>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0"/>
        </w:rPr>
        <w:t xml:space="preserve"> </w:t>
      </w:r>
      <w:r w:rsidRPr="00DE68A8">
        <w:rPr>
          <w:rFonts w:eastAsia="Times New Roman" w:cs="Arial"/>
          <w:spacing w:val="-3"/>
        </w:rPr>
        <w:t>i</w:t>
      </w:r>
      <w:r w:rsidRPr="00DE68A8">
        <w:rPr>
          <w:rFonts w:eastAsia="Times New Roman" w:cs="Arial"/>
        </w:rPr>
        <w:t>ngevo</w:t>
      </w:r>
      <w:r w:rsidRPr="00DE68A8">
        <w:rPr>
          <w:rFonts w:eastAsia="Times New Roman" w:cs="Arial"/>
          <w:spacing w:val="-3"/>
        </w:rPr>
        <w:t>l</w:t>
      </w:r>
      <w:r w:rsidRPr="00DE68A8">
        <w:rPr>
          <w:rFonts w:eastAsia="Times New Roman" w:cs="Arial"/>
        </w:rPr>
        <w:t>ge</w:t>
      </w:r>
      <w:r w:rsidRPr="00DE68A8">
        <w:rPr>
          <w:rFonts w:eastAsia="Times New Roman" w:cs="Arial"/>
          <w:spacing w:val="10"/>
        </w:rPr>
        <w:t xml:space="preserve"> </w:t>
      </w:r>
      <w:r w:rsidRPr="00DE68A8">
        <w:rPr>
          <w:rFonts w:eastAsia="Times New Roman" w:cs="Arial"/>
        </w:rPr>
        <w:t>het</w:t>
      </w:r>
      <w:r w:rsidRPr="00DE68A8">
        <w:rPr>
          <w:rFonts w:eastAsia="Times New Roman" w:cs="Arial"/>
          <w:spacing w:val="10"/>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1"/>
        </w:rPr>
        <w:t xml:space="preserve"> </w:t>
      </w:r>
      <w:r w:rsidRPr="00DE68A8">
        <w:rPr>
          <w:rFonts w:eastAsia="Times New Roman" w:cs="Arial"/>
        </w:rPr>
        <w:t>§</w:t>
      </w:r>
      <w:r w:rsidRPr="00DE68A8">
        <w:rPr>
          <w:rFonts w:eastAsia="Times New Roman" w:cs="Arial"/>
          <w:spacing w:val="10"/>
        </w:rPr>
        <w:t xml:space="preserve"> </w:t>
      </w:r>
      <w:r w:rsidRPr="00DE68A8">
        <w:rPr>
          <w:rFonts w:eastAsia="Times New Roman" w:cs="Arial"/>
        </w:rPr>
        <w:t>2,</w:t>
      </w:r>
      <w:r w:rsidRPr="00DE68A8">
        <w:rPr>
          <w:rFonts w:eastAsia="Times New Roman" w:cs="Arial"/>
          <w:spacing w:val="10"/>
        </w:rPr>
        <w:t xml:space="preserve"> </w:t>
      </w:r>
      <w:r w:rsidRPr="00DE68A8">
        <w:rPr>
          <w:rFonts w:eastAsia="Times New Roman" w:cs="Arial"/>
          <w:spacing w:val="-3"/>
        </w:rPr>
        <w:t>li</w:t>
      </w:r>
      <w:r w:rsidRPr="00DE68A8">
        <w:rPr>
          <w:rFonts w:eastAsia="Times New Roman" w:cs="Arial"/>
        </w:rPr>
        <w:t>d</w:t>
      </w:r>
      <w:r w:rsidRPr="00DE68A8">
        <w:rPr>
          <w:rFonts w:eastAsia="Times New Roman" w:cs="Arial"/>
          <w:spacing w:val="9"/>
        </w:rPr>
        <w:t xml:space="preserve"> </w:t>
      </w:r>
      <w:r w:rsidRPr="00DE68A8">
        <w:rPr>
          <w:rFonts w:eastAsia="Times New Roman" w:cs="Arial"/>
        </w:rPr>
        <w:t>1</w:t>
      </w:r>
      <w:r w:rsidRPr="00DE68A8">
        <w:rPr>
          <w:rFonts w:eastAsia="Times New Roman" w:cs="Arial"/>
          <w:spacing w:val="10"/>
        </w:rPr>
        <w:t xml:space="preserve"> </w:t>
      </w:r>
      <w:r w:rsidRPr="00DE68A8">
        <w:rPr>
          <w:rFonts w:eastAsia="Times New Roman" w:cs="Arial"/>
        </w:rPr>
        <w:t>bedoe</w:t>
      </w:r>
      <w:r w:rsidRPr="00DE68A8">
        <w:rPr>
          <w:rFonts w:eastAsia="Times New Roman" w:cs="Arial"/>
          <w:spacing w:val="-3"/>
        </w:rPr>
        <w:t>l</w:t>
      </w:r>
      <w:r w:rsidRPr="00DE68A8">
        <w:rPr>
          <w:rFonts w:eastAsia="Times New Roman" w:cs="Arial"/>
        </w:rPr>
        <w:t>de</w:t>
      </w:r>
      <w:r w:rsidRPr="00DE68A8">
        <w:rPr>
          <w:rFonts w:eastAsia="Times New Roman" w:cs="Arial"/>
          <w:spacing w:val="10"/>
        </w:rPr>
        <w:t xml:space="preserve"> </w:t>
      </w:r>
      <w:r w:rsidRPr="00DE68A8">
        <w:rPr>
          <w:rFonts w:eastAsia="Times New Roman" w:cs="Arial"/>
        </w:rPr>
        <w:t>verzoek</w:t>
      </w:r>
      <w:r w:rsidRPr="00DE68A8">
        <w:rPr>
          <w:rFonts w:eastAsia="Times New Roman" w:cs="Arial"/>
          <w:spacing w:val="10"/>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et</w:t>
      </w:r>
      <w:r w:rsidRPr="00DE68A8">
        <w:rPr>
          <w:rFonts w:eastAsia="Times New Roman" w:cs="Arial"/>
          <w:spacing w:val="10"/>
        </w:rPr>
        <w:t xml:space="preserve"> </w:t>
      </w:r>
      <w:r w:rsidRPr="00DE68A8">
        <w:rPr>
          <w:rFonts w:eastAsia="Times New Roman" w:cs="Arial"/>
        </w:rPr>
        <w:t>opn</w:t>
      </w:r>
      <w:r w:rsidRPr="00DE68A8">
        <w:rPr>
          <w:rFonts w:eastAsia="Times New Roman" w:cs="Arial"/>
          <w:spacing w:val="-3"/>
        </w:rPr>
        <w:t>i</w:t>
      </w:r>
      <w:r w:rsidRPr="00DE68A8">
        <w:rPr>
          <w:rFonts w:eastAsia="Times New Roman" w:cs="Arial"/>
        </w:rPr>
        <w:t>euw</w:t>
      </w:r>
      <w:r w:rsidRPr="00DE68A8">
        <w:rPr>
          <w:rFonts w:eastAsia="Times New Roman" w:cs="Arial"/>
          <w:spacing w:val="10"/>
        </w:rPr>
        <w:t xml:space="preserve"> </w:t>
      </w:r>
      <w:r w:rsidRPr="00DE68A8">
        <w:rPr>
          <w:rFonts w:eastAsia="Times New Roman" w:cs="Arial"/>
        </w:rPr>
        <w:t>wordt</w:t>
      </w:r>
      <w:r w:rsidRPr="00DE68A8">
        <w:rPr>
          <w:rFonts w:eastAsia="Times New Roman" w:cs="Arial"/>
          <w:spacing w:val="8"/>
        </w:rPr>
        <w:t xml:space="preserve"> </w:t>
      </w:r>
      <w:r w:rsidRPr="00DE68A8">
        <w:rPr>
          <w:rFonts w:eastAsia="Times New Roman" w:cs="Arial"/>
        </w:rPr>
        <w:t>opgeno</w:t>
      </w:r>
      <w:r w:rsidRPr="00DE68A8">
        <w:rPr>
          <w:rFonts w:eastAsia="Times New Roman" w:cs="Arial"/>
          <w:spacing w:val="-5"/>
        </w:rPr>
        <w:t>m</w:t>
      </w:r>
      <w:r w:rsidRPr="00DE68A8">
        <w:rPr>
          <w:rFonts w:eastAsia="Times New Roman" w:cs="Arial"/>
        </w:rPr>
        <w:t>en</w:t>
      </w:r>
      <w:r w:rsidRPr="00DE68A8">
        <w:rPr>
          <w:rFonts w:eastAsia="Times New Roman" w:cs="Arial"/>
          <w:spacing w:val="9"/>
        </w:rPr>
        <w:t xml:space="preserve"> </w:t>
      </w:r>
      <w:r w:rsidRPr="00DE68A8">
        <w:rPr>
          <w:rFonts w:eastAsia="Times New Roman" w:cs="Arial"/>
        </w:rPr>
        <w:t>of</w:t>
      </w:r>
      <w:r w:rsidRPr="00DE68A8">
        <w:rPr>
          <w:rFonts w:eastAsia="Times New Roman" w:cs="Arial"/>
          <w:spacing w:val="9"/>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et wordt</w:t>
      </w:r>
      <w:r w:rsidRPr="00DE68A8">
        <w:rPr>
          <w:rFonts w:eastAsia="Times New Roman" w:cs="Arial"/>
          <w:spacing w:val="-3"/>
        </w:rPr>
        <w:t xml:space="preserve"> </w:t>
      </w:r>
      <w:r w:rsidRPr="00DE68A8">
        <w:rPr>
          <w:rFonts w:eastAsia="Times New Roman" w:cs="Arial"/>
        </w:rPr>
        <w:t>herp</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st</w:t>
      </w:r>
      <w:r w:rsidRPr="00DE68A8">
        <w:rPr>
          <w:rFonts w:eastAsia="Times New Roman" w:cs="Arial"/>
          <w:spacing w:val="-3"/>
        </w:rPr>
        <w:t xml:space="preserve"> i</w:t>
      </w:r>
      <w:r w:rsidRPr="00DE68A8">
        <w:rPr>
          <w:rFonts w:eastAsia="Times New Roman" w:cs="Arial"/>
        </w:rPr>
        <w:t>n</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 arbe</w:t>
      </w:r>
      <w:r w:rsidRPr="00DE68A8">
        <w:rPr>
          <w:rFonts w:eastAsia="Times New Roman" w:cs="Arial"/>
          <w:spacing w:val="-3"/>
        </w:rPr>
        <w:t>i</w:t>
      </w:r>
      <w:r w:rsidRPr="00DE68A8">
        <w:rPr>
          <w:rFonts w:eastAsia="Times New Roman" w:cs="Arial"/>
        </w:rPr>
        <w:t>dspost</w:t>
      </w:r>
      <w:r w:rsidRPr="00DE68A8">
        <w:rPr>
          <w:rFonts w:eastAsia="Times New Roman" w:cs="Arial"/>
          <w:spacing w:val="-3"/>
        </w:rPr>
        <w:t xml:space="preserve"> </w:t>
      </w:r>
      <w:r w:rsidRPr="00DE68A8">
        <w:rPr>
          <w:rFonts w:eastAsia="Times New Roman" w:cs="Arial"/>
        </w:rPr>
        <w:t>en er geoordee</w:t>
      </w:r>
      <w:r w:rsidRPr="00DE68A8">
        <w:rPr>
          <w:rFonts w:eastAsia="Times New Roman" w:cs="Arial"/>
          <w:spacing w:val="-3"/>
        </w:rPr>
        <w:t>l</w:t>
      </w:r>
      <w:r w:rsidRPr="00DE68A8">
        <w:rPr>
          <w:rFonts w:eastAsia="Times New Roman" w:cs="Arial"/>
        </w:rPr>
        <w:t>d werd dat het 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 of de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 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de</w:t>
      </w:r>
      <w:r w:rsidRPr="00DE68A8">
        <w:rPr>
          <w:rFonts w:eastAsia="Times New Roman" w:cs="Arial"/>
          <w:spacing w:val="-3"/>
        </w:rPr>
        <w:t xml:space="preserve"> </w:t>
      </w:r>
      <w:r w:rsidR="00AD0BAF" w:rsidRPr="00DE68A8">
        <w:rPr>
          <w:rFonts w:eastAsia="Times New Roman" w:cs="Arial"/>
        </w:rPr>
        <w:t>ar</w:t>
      </w:r>
      <w:r w:rsidRPr="00DE68A8">
        <w:rPr>
          <w:rFonts w:eastAsia="Times New Roman" w:cs="Arial"/>
        </w:rPr>
        <w:t>be</w:t>
      </w:r>
      <w:r w:rsidRPr="00DE68A8">
        <w:rPr>
          <w:rFonts w:eastAsia="Times New Roman" w:cs="Arial"/>
          <w:spacing w:val="-3"/>
        </w:rPr>
        <w:t>i</w:t>
      </w:r>
      <w:r w:rsidRPr="00DE68A8">
        <w:rPr>
          <w:rFonts w:eastAsia="Times New Roman" w:cs="Arial"/>
        </w:rPr>
        <w:t xml:space="preserve">dsvoorwaarden </w:t>
      </w:r>
      <w:r w:rsidRPr="00DE68A8">
        <w:rPr>
          <w:rFonts w:eastAsia="Times New Roman" w:cs="Arial"/>
          <w:spacing w:val="-3"/>
        </w:rPr>
        <w:t>i</w:t>
      </w:r>
      <w:r w:rsidRPr="00DE68A8">
        <w:rPr>
          <w:rFonts w:eastAsia="Times New Roman" w:cs="Arial"/>
        </w:rPr>
        <w:t>ndru</w:t>
      </w:r>
      <w:r w:rsidRPr="00DE68A8">
        <w:rPr>
          <w:rFonts w:eastAsia="Times New Roman" w:cs="Arial"/>
          <w:spacing w:val="-3"/>
        </w:rPr>
        <w:t>i</w:t>
      </w:r>
      <w:r w:rsidRPr="00DE68A8">
        <w:rPr>
          <w:rFonts w:eastAsia="Times New Roman" w:cs="Arial"/>
        </w:rPr>
        <w:t xml:space="preserve">st </w:t>
      </w:r>
      <w:r w:rsidRPr="00DE68A8">
        <w:rPr>
          <w:rFonts w:eastAsia="Times New Roman" w:cs="Arial"/>
          <w:spacing w:val="-3"/>
        </w:rPr>
        <w:t>te</w:t>
      </w:r>
      <w:r w:rsidRPr="00DE68A8">
        <w:rPr>
          <w:rFonts w:eastAsia="Times New Roman" w:cs="Arial"/>
        </w:rPr>
        <w:t>gen de b</w:t>
      </w:r>
      <w:r w:rsidRPr="00DE68A8">
        <w:rPr>
          <w:rFonts w:eastAsia="Times New Roman" w:cs="Arial"/>
          <w:spacing w:val="-4"/>
        </w:rPr>
        <w:t>e</w:t>
      </w:r>
      <w:r w:rsidRPr="00DE68A8">
        <w:rPr>
          <w:rFonts w:eastAsia="Times New Roman" w:cs="Arial"/>
        </w:rPr>
        <w:t>sch</w:t>
      </w:r>
      <w:r w:rsidRPr="00DE68A8">
        <w:rPr>
          <w:rFonts w:eastAsia="Times New Roman" w:cs="Arial"/>
          <w:spacing w:val="-3"/>
        </w:rPr>
        <w:t>i</w:t>
      </w:r>
      <w:r w:rsidRPr="00DE68A8">
        <w:rPr>
          <w:rFonts w:eastAsia="Times New Roman" w:cs="Arial"/>
        </w:rPr>
        <w:t>kk</w:t>
      </w:r>
      <w:r w:rsidRPr="00DE68A8">
        <w:rPr>
          <w:rFonts w:eastAsia="Times New Roman" w:cs="Arial"/>
          <w:spacing w:val="-3"/>
        </w:rPr>
        <w:t>i</w:t>
      </w:r>
      <w:r w:rsidRPr="00DE68A8">
        <w:rPr>
          <w:rFonts w:eastAsia="Times New Roman" w:cs="Arial"/>
        </w:rPr>
        <w:t xml:space="preserve">ngen van § 1, </w:t>
      </w:r>
      <w:r w:rsidRPr="00DE68A8">
        <w:rPr>
          <w:rFonts w:eastAsia="Times New Roman" w:cs="Arial"/>
          <w:spacing w:val="-3"/>
        </w:rPr>
        <w:t>li</w:t>
      </w:r>
      <w:r w:rsidRPr="00DE68A8">
        <w:rPr>
          <w:rFonts w:eastAsia="Times New Roman" w:cs="Arial"/>
        </w:rPr>
        <w:t>d</w:t>
      </w:r>
      <w:r w:rsidRPr="00DE68A8">
        <w:rPr>
          <w:rFonts w:eastAsia="Times New Roman" w:cs="Arial"/>
          <w:spacing w:val="-1"/>
        </w:rPr>
        <w:t xml:space="preserve"> </w:t>
      </w:r>
      <w:r w:rsidRPr="00DE68A8">
        <w:rPr>
          <w:rFonts w:eastAsia="Times New Roman" w:cs="Arial"/>
        </w:rPr>
        <w:t>1, zal de</w:t>
      </w:r>
      <w:r w:rsidRPr="00DE68A8">
        <w:rPr>
          <w:rFonts w:eastAsia="Times New Roman" w:cs="Arial"/>
          <w:spacing w:val="-3"/>
        </w:rPr>
        <w:t xml:space="preserve"> </w:t>
      </w:r>
      <w:r w:rsidRPr="00DE68A8">
        <w:rPr>
          <w:rFonts w:eastAsia="Times New Roman" w:cs="Arial"/>
        </w:rPr>
        <w:t>werkgever</w:t>
      </w:r>
      <w:r w:rsidRPr="00DE68A8">
        <w:rPr>
          <w:rFonts w:eastAsia="Times New Roman" w:cs="Arial"/>
          <w:spacing w:val="-3"/>
        </w:rPr>
        <w:t xml:space="preserve"> </w:t>
      </w:r>
      <w:r w:rsidRPr="00DE68A8">
        <w:rPr>
          <w:rFonts w:eastAsia="Times New Roman" w:cs="Arial"/>
        </w:rPr>
        <w:t>aan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3"/>
        </w:rPr>
        <w:t xml:space="preserve"> </w:t>
      </w:r>
      <w:r w:rsidRPr="00DE68A8">
        <w:rPr>
          <w:rFonts w:eastAsia="Times New Roman" w:cs="Arial"/>
        </w:rPr>
        <w:t>een</w:t>
      </w:r>
      <w:r w:rsidRPr="00DE68A8">
        <w:rPr>
          <w:rFonts w:eastAsia="Times New Roman" w:cs="Arial"/>
          <w:spacing w:val="-3"/>
        </w:rPr>
        <w:t xml:space="preserve"> </w:t>
      </w:r>
      <w:r w:rsidR="00AD0BAF" w:rsidRPr="00DE68A8">
        <w:rPr>
          <w:rFonts w:eastAsia="Times New Roman" w:cs="Arial"/>
        </w:rPr>
        <w:t>ver</w:t>
      </w:r>
      <w:r w:rsidRPr="00DE68A8">
        <w:rPr>
          <w:rFonts w:eastAsia="Times New Roman" w:cs="Arial"/>
        </w:rPr>
        <w:t>goed</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be</w:t>
      </w:r>
      <w:r w:rsidRPr="00DE68A8">
        <w:rPr>
          <w:rFonts w:eastAsia="Times New Roman" w:cs="Arial"/>
          <w:spacing w:val="-3"/>
        </w:rPr>
        <w:t>tale</w:t>
      </w:r>
      <w:r w:rsidRPr="00DE68A8">
        <w:rPr>
          <w:rFonts w:eastAsia="Times New Roman" w:cs="Arial"/>
        </w:rPr>
        <w:t>n</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naarge</w:t>
      </w:r>
      <w:r w:rsidRPr="00DE68A8">
        <w:rPr>
          <w:rFonts w:eastAsia="Times New Roman" w:cs="Arial"/>
          <w:spacing w:val="-3"/>
        </w:rPr>
        <w:t>la</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 keuze</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2"/>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1"/>
        </w:rPr>
        <w:t xml:space="preserve"> </w:t>
      </w:r>
      <w:r w:rsidRPr="00DE68A8">
        <w:rPr>
          <w:rFonts w:eastAsia="Times New Roman" w:cs="Arial"/>
        </w:rPr>
        <w:t>h</w:t>
      </w:r>
      <w:r w:rsidRPr="00DE68A8">
        <w:rPr>
          <w:rFonts w:eastAsia="Times New Roman" w:cs="Arial"/>
          <w:spacing w:val="-3"/>
        </w:rPr>
        <w:t>etzi</w:t>
      </w:r>
      <w:r w:rsidRPr="00DE68A8">
        <w:rPr>
          <w:rFonts w:eastAsia="Times New Roman" w:cs="Arial"/>
        </w:rPr>
        <w:t>j</w:t>
      </w:r>
      <w:r w:rsidRPr="00DE68A8">
        <w:rPr>
          <w:rFonts w:eastAsia="Times New Roman" w:cs="Arial"/>
          <w:spacing w:val="2"/>
        </w:rPr>
        <w:t xml:space="preserve"> </w:t>
      </w:r>
      <w:r w:rsidRPr="00DE68A8">
        <w:rPr>
          <w:rFonts w:eastAsia="Times New Roman" w:cs="Arial"/>
          <w:spacing w:val="-3"/>
        </w:rPr>
        <w:t>aa</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ee</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f</w:t>
      </w:r>
      <w:r w:rsidRPr="00DE68A8">
        <w:rPr>
          <w:rFonts w:eastAsia="Times New Roman" w:cs="Arial"/>
        </w:rPr>
        <w:t>o</w:t>
      </w:r>
      <w:r w:rsidRPr="00DE68A8">
        <w:rPr>
          <w:rFonts w:eastAsia="Times New Roman" w:cs="Arial"/>
          <w:spacing w:val="-3"/>
        </w:rPr>
        <w:t>rfaitai</w:t>
      </w:r>
      <w:r w:rsidRPr="00DE68A8">
        <w:rPr>
          <w:rFonts w:eastAsia="Times New Roman" w:cs="Arial"/>
        </w:rPr>
        <w:t>r b</w:t>
      </w:r>
      <w:r w:rsidRPr="00DE68A8">
        <w:rPr>
          <w:rFonts w:eastAsia="Times New Roman" w:cs="Arial"/>
          <w:spacing w:val="-3"/>
        </w:rPr>
        <w:t>e</w:t>
      </w:r>
      <w:r w:rsidRPr="00DE68A8">
        <w:rPr>
          <w:rFonts w:eastAsia="Times New Roman" w:cs="Arial"/>
        </w:rPr>
        <w:t>dr</w:t>
      </w:r>
      <w:r w:rsidRPr="00DE68A8">
        <w:rPr>
          <w:rFonts w:eastAsia="Times New Roman" w:cs="Arial"/>
          <w:spacing w:val="-3"/>
        </w:rPr>
        <w:t>a</w:t>
      </w:r>
      <w:r w:rsidRPr="00DE68A8">
        <w:rPr>
          <w:rFonts w:eastAsia="Times New Roman" w:cs="Arial"/>
        </w:rPr>
        <w:t>g</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 xml:space="preserve">at </w:t>
      </w:r>
      <w:r w:rsidRPr="00DE68A8">
        <w:rPr>
          <w:rFonts w:eastAsia="Times New Roman" w:cs="Arial"/>
        </w:rPr>
        <w:t>overeens</w:t>
      </w:r>
      <w:r w:rsidRPr="00DE68A8">
        <w:rPr>
          <w:rFonts w:eastAsia="Times New Roman" w:cs="Arial"/>
          <w:spacing w:val="-3"/>
        </w:rPr>
        <w:t>t</w:t>
      </w:r>
      <w:r w:rsidRPr="00DE68A8">
        <w:rPr>
          <w:rFonts w:eastAsia="Times New Roman" w:cs="Arial"/>
        </w:rPr>
        <w:t>e</w:t>
      </w:r>
      <w:r w:rsidRPr="00DE68A8">
        <w:rPr>
          <w:rFonts w:eastAsia="Times New Roman" w:cs="Arial"/>
          <w:spacing w:val="-5"/>
        </w:rPr>
        <w:t>m</w:t>
      </w:r>
      <w:r w:rsidRPr="00DE68A8">
        <w:rPr>
          <w:rFonts w:eastAsia="Times New Roman" w:cs="Arial"/>
        </w:rPr>
        <w:t xml:space="preserve">t </w:t>
      </w:r>
      <w:r w:rsidRPr="00DE68A8">
        <w:rPr>
          <w:rFonts w:eastAsia="Times New Roman" w:cs="Arial"/>
          <w:spacing w:val="-5"/>
        </w:rPr>
        <w:t>m</w:t>
      </w:r>
      <w:r w:rsidRPr="00DE68A8">
        <w:rPr>
          <w:rFonts w:eastAsia="Times New Roman" w:cs="Arial"/>
        </w:rPr>
        <w:t>et het bru</w:t>
      </w:r>
      <w:r w:rsidRPr="00DE68A8">
        <w:rPr>
          <w:rFonts w:eastAsia="Times New Roman" w:cs="Arial"/>
          <w:spacing w:val="-3"/>
        </w:rPr>
        <w:t>t</w:t>
      </w:r>
      <w:r w:rsidRPr="00DE68A8">
        <w:rPr>
          <w:rFonts w:eastAsia="Times New Roman" w:cs="Arial"/>
        </w:rPr>
        <w:t>o</w:t>
      </w:r>
      <w:r w:rsidRPr="00DE68A8">
        <w:rPr>
          <w:rFonts w:eastAsia="Times New Roman" w:cs="Arial"/>
          <w:spacing w:val="-3"/>
        </w:rPr>
        <w:t>l</w:t>
      </w:r>
      <w:r w:rsidRPr="00DE68A8">
        <w:rPr>
          <w:rFonts w:eastAsia="Times New Roman" w:cs="Arial"/>
        </w:rPr>
        <w:t xml:space="preserve">oon voor zes </w:t>
      </w:r>
      <w:r w:rsidRPr="00DE68A8">
        <w:rPr>
          <w:rFonts w:eastAsia="Times New Roman" w:cs="Arial"/>
          <w:spacing w:val="-5"/>
        </w:rPr>
        <w:t>m</w:t>
      </w:r>
      <w:r w:rsidRPr="00DE68A8">
        <w:rPr>
          <w:rFonts w:eastAsia="Times New Roman" w:cs="Arial"/>
        </w:rPr>
        <w:t>aanden, he</w:t>
      </w:r>
      <w:r w:rsidRPr="00DE68A8">
        <w:rPr>
          <w:rFonts w:eastAsia="Times New Roman" w:cs="Arial"/>
          <w:spacing w:val="-3"/>
        </w:rPr>
        <w:t>t</w:t>
      </w:r>
      <w:r w:rsidRPr="00DE68A8">
        <w:rPr>
          <w:rFonts w:eastAsia="Times New Roman" w:cs="Arial"/>
        </w:rPr>
        <w:t>z</w:t>
      </w:r>
      <w:r w:rsidRPr="00DE68A8">
        <w:rPr>
          <w:rFonts w:eastAsia="Times New Roman" w:cs="Arial"/>
          <w:spacing w:val="-3"/>
        </w:rPr>
        <w:t>i</w:t>
      </w:r>
      <w:r w:rsidRPr="00DE68A8">
        <w:rPr>
          <w:rFonts w:eastAsia="Times New Roman" w:cs="Arial"/>
        </w:rPr>
        <w:t>j</w:t>
      </w:r>
      <w:r w:rsidRPr="00DE68A8">
        <w:rPr>
          <w:rFonts w:eastAsia="Times New Roman" w:cs="Arial"/>
          <w:spacing w:val="-3"/>
        </w:rPr>
        <w:t xml:space="preserve"> </w:t>
      </w:r>
      <w:r w:rsidRPr="00DE68A8">
        <w:rPr>
          <w:rFonts w:eastAsia="Times New Roman" w:cs="Arial"/>
        </w:rPr>
        <w:t>aan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werke</w:t>
      </w:r>
      <w:r w:rsidRPr="00DE68A8">
        <w:rPr>
          <w:rFonts w:eastAsia="Times New Roman" w:cs="Arial"/>
          <w:spacing w:val="-3"/>
        </w:rPr>
        <w:t>li</w:t>
      </w:r>
      <w:r w:rsidRPr="00DE68A8">
        <w:rPr>
          <w:rFonts w:eastAsia="Times New Roman" w:cs="Arial"/>
        </w:rPr>
        <w:t>jke</w:t>
      </w:r>
      <w:r w:rsidRPr="00DE68A8">
        <w:rPr>
          <w:rFonts w:eastAsia="Times New Roman" w:cs="Arial"/>
          <w:spacing w:val="-3"/>
        </w:rPr>
        <w:t xml:space="preserve"> </w:t>
      </w:r>
      <w:r w:rsidRPr="00DE68A8">
        <w:rPr>
          <w:rFonts w:eastAsia="Times New Roman" w:cs="Arial"/>
        </w:rPr>
        <w:t>door</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8"/>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3"/>
        </w:rPr>
        <w:t xml:space="preserve"> </w:t>
      </w:r>
      <w:r w:rsidRPr="00DE68A8">
        <w:rPr>
          <w:rFonts w:eastAsia="Times New Roman" w:cs="Arial"/>
        </w:rPr>
        <w:t>ge</w:t>
      </w:r>
      <w:r w:rsidRPr="00DE68A8">
        <w:rPr>
          <w:rFonts w:eastAsia="Times New Roman" w:cs="Arial"/>
          <w:spacing w:val="-3"/>
        </w:rPr>
        <w:t>le</w:t>
      </w:r>
      <w:r w:rsidRPr="00DE68A8">
        <w:rPr>
          <w:rFonts w:eastAsia="Times New Roman" w:cs="Arial"/>
        </w:rPr>
        <w:t>den</w:t>
      </w:r>
      <w:r w:rsidRPr="00DE68A8">
        <w:rPr>
          <w:rFonts w:eastAsia="Times New Roman" w:cs="Arial"/>
          <w:spacing w:val="-3"/>
        </w:rPr>
        <w:t xml:space="preserve"> </w:t>
      </w:r>
      <w:r w:rsidR="00AD0BAF" w:rsidRPr="00DE68A8">
        <w:rPr>
          <w:rFonts w:eastAsia="Times New Roman" w:cs="Arial"/>
        </w:rPr>
        <w:t>scha</w:t>
      </w:r>
      <w:r w:rsidRPr="00DE68A8">
        <w:rPr>
          <w:rFonts w:eastAsia="Times New Roman" w:cs="Arial"/>
        </w:rPr>
        <w:t>de</w:t>
      </w:r>
      <w:r w:rsidRPr="00DE68A8">
        <w:rPr>
          <w:rFonts w:eastAsia="Times New Roman" w:cs="Arial"/>
          <w:spacing w:val="-4"/>
        </w:rPr>
        <w:t xml:space="preserve"> </w:t>
      </w:r>
      <w:r w:rsidRPr="00DE68A8">
        <w:rPr>
          <w:rFonts w:eastAsia="Times New Roman" w:cs="Arial"/>
        </w:rPr>
        <w: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w:t>
      </w:r>
      <w:r w:rsidRPr="00DE68A8">
        <w:rPr>
          <w:rFonts w:eastAsia="Times New Roman" w:cs="Arial"/>
          <w:spacing w:val="-3"/>
        </w:rPr>
        <w:t>t</w:t>
      </w:r>
      <w:r w:rsidRPr="00DE68A8">
        <w:rPr>
          <w:rFonts w:eastAsia="Times New Roman" w:cs="Arial"/>
        </w:rPr>
        <w:t>genoe</w:t>
      </w:r>
      <w:r w:rsidRPr="00DE68A8">
        <w:rPr>
          <w:rFonts w:eastAsia="Times New Roman" w:cs="Arial"/>
          <w:spacing w:val="-4"/>
        </w:rPr>
        <w:t>m</w:t>
      </w:r>
      <w:r w:rsidRPr="00DE68A8">
        <w:rPr>
          <w:rFonts w:eastAsia="Times New Roman" w:cs="Arial"/>
        </w:rPr>
        <w:t>d</w:t>
      </w:r>
      <w:r w:rsidRPr="00DE68A8">
        <w:rPr>
          <w:rFonts w:eastAsia="Times New Roman" w:cs="Arial"/>
          <w:spacing w:val="-4"/>
        </w:rPr>
        <w:t xml:space="preserve"> </w:t>
      </w:r>
      <w:r w:rsidRPr="00DE68A8">
        <w:rPr>
          <w:rFonts w:eastAsia="Times New Roman" w:cs="Arial"/>
        </w:rPr>
        <w:t>geval</w:t>
      </w:r>
      <w:r w:rsidRPr="00DE68A8">
        <w:rPr>
          <w:rFonts w:eastAsia="Times New Roman" w:cs="Arial"/>
          <w:spacing w:val="-5"/>
        </w:rPr>
        <w:t xml:space="preserve"> </w:t>
      </w:r>
      <w:r w:rsidRPr="00DE68A8">
        <w:rPr>
          <w:rFonts w:eastAsia="Times New Roman" w:cs="Arial"/>
        </w:rPr>
        <w:t>zal</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5"/>
        </w:rPr>
        <w:t xml:space="preserve"> </w:t>
      </w:r>
      <w:r w:rsidRPr="00DE68A8">
        <w:rPr>
          <w:rFonts w:eastAsia="Times New Roman" w:cs="Arial"/>
        </w:rPr>
        <w:t>o</w:t>
      </w:r>
      <w:r w:rsidRPr="00DE68A8">
        <w:rPr>
          <w:rFonts w:eastAsia="Times New Roman" w:cs="Arial"/>
          <w:spacing w:val="-5"/>
        </w:rPr>
        <w:t>m</w:t>
      </w:r>
      <w:r w:rsidRPr="00DE68A8">
        <w:rPr>
          <w:rFonts w:eastAsia="Times New Roman" w:cs="Arial"/>
        </w:rPr>
        <w:t>vang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l</w:t>
      </w:r>
      <w:r w:rsidRPr="00DE68A8">
        <w:rPr>
          <w:rFonts w:eastAsia="Times New Roman" w:cs="Arial"/>
        </w:rPr>
        <w:t>eden</w:t>
      </w:r>
      <w:r w:rsidRPr="00DE68A8">
        <w:rPr>
          <w:rFonts w:eastAsia="Times New Roman" w:cs="Arial"/>
          <w:spacing w:val="-4"/>
        </w:rPr>
        <w:t xml:space="preserve"> </w:t>
      </w:r>
      <w:r w:rsidRPr="00DE68A8">
        <w:rPr>
          <w:rFonts w:eastAsia="Times New Roman" w:cs="Arial"/>
        </w:rPr>
        <w:t>schade</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oe</w:t>
      </w:r>
      <w:r w:rsidRPr="00DE68A8">
        <w:rPr>
          <w:rFonts w:eastAsia="Times New Roman" w:cs="Arial"/>
          <w:spacing w:val="-3"/>
        </w:rPr>
        <w:t>t</w:t>
      </w:r>
      <w:r w:rsidRPr="00DE68A8">
        <w:rPr>
          <w:rFonts w:eastAsia="Times New Roman" w:cs="Arial"/>
        </w:rPr>
        <w:t>en</w:t>
      </w:r>
      <w:r w:rsidRPr="00DE68A8">
        <w:rPr>
          <w:rFonts w:eastAsia="Times New Roman" w:cs="Arial"/>
          <w:spacing w:val="-4"/>
        </w:rPr>
        <w:t xml:space="preserve"> </w:t>
      </w:r>
      <w:r w:rsidRPr="00DE68A8">
        <w:rPr>
          <w:rFonts w:eastAsia="Times New Roman" w:cs="Arial"/>
        </w:rPr>
        <w:t>bew</w:t>
      </w:r>
      <w:r w:rsidRPr="00DE68A8">
        <w:rPr>
          <w:rFonts w:eastAsia="Times New Roman" w:cs="Arial"/>
          <w:spacing w:val="-3"/>
        </w:rPr>
        <w:t>i</w:t>
      </w:r>
      <w:r w:rsidRPr="00DE68A8">
        <w:rPr>
          <w:rFonts w:eastAsia="Times New Roman" w:cs="Arial"/>
        </w:rPr>
        <w:t>jzen.</w:t>
      </w:r>
    </w:p>
    <w:p w14:paraId="4FEDAA34" w14:textId="77777777" w:rsidR="006634D4" w:rsidRPr="00DE68A8" w:rsidRDefault="006634D4" w:rsidP="006634D4">
      <w:pPr>
        <w:rPr>
          <w:rFonts w:eastAsia="Times New Roman" w:cs="Arial"/>
        </w:rPr>
      </w:pPr>
      <w:r w:rsidRPr="00DE68A8">
        <w:rPr>
          <w:rFonts w:eastAsia="Times New Roman" w:cs="Arial"/>
        </w:rPr>
        <w:t>§</w:t>
      </w:r>
      <w:r w:rsidRPr="00DE68A8">
        <w:rPr>
          <w:rFonts w:eastAsia="Times New Roman" w:cs="Arial"/>
          <w:spacing w:val="-4"/>
        </w:rPr>
        <w:t xml:space="preserve"> </w:t>
      </w:r>
      <w:r w:rsidRPr="00DE68A8">
        <w:rPr>
          <w:rFonts w:eastAsia="Times New Roman" w:cs="Arial"/>
        </w:rPr>
        <w:t xml:space="preserve">4. </w:t>
      </w:r>
      <w:r w:rsidRPr="00DE68A8">
        <w:rPr>
          <w:rFonts w:eastAsia="Times New Roman" w:cs="Arial"/>
          <w:spacing w:val="22"/>
        </w:rPr>
        <w:t xml:space="preserve"> </w:t>
      </w:r>
      <w:r w:rsidRPr="00DE68A8">
        <w:rPr>
          <w:rFonts w:eastAsia="Times New Roman" w:cs="Arial"/>
        </w:rPr>
        <w:t>De</w:t>
      </w:r>
      <w:r w:rsidRPr="00DE68A8">
        <w:rPr>
          <w:rFonts w:eastAsia="Times New Roman" w:cs="Arial"/>
          <w:spacing w:val="15"/>
        </w:rPr>
        <w:t xml:space="preserve"> </w:t>
      </w:r>
      <w:r w:rsidRPr="00DE68A8">
        <w:rPr>
          <w:rFonts w:eastAsia="Times New Roman" w:cs="Arial"/>
        </w:rPr>
        <w:t>werkgever</w:t>
      </w:r>
      <w:r w:rsidRPr="00DE68A8">
        <w:rPr>
          <w:rFonts w:eastAsia="Times New Roman" w:cs="Arial"/>
          <w:spacing w:val="15"/>
        </w:rPr>
        <w:t xml:space="preserve"> </w:t>
      </w:r>
      <w:r w:rsidRPr="00DE68A8">
        <w:rPr>
          <w:rFonts w:eastAsia="Times New Roman" w:cs="Arial"/>
        </w:rPr>
        <w:t>is</w:t>
      </w:r>
      <w:r w:rsidRPr="00DE68A8">
        <w:rPr>
          <w:rFonts w:eastAsia="Times New Roman" w:cs="Arial"/>
          <w:spacing w:val="15"/>
        </w:rPr>
        <w:t xml:space="preserve"> </w:t>
      </w:r>
      <w:r w:rsidRPr="00DE68A8">
        <w:rPr>
          <w:rFonts w:eastAsia="Times New Roman" w:cs="Arial"/>
        </w:rPr>
        <w:t>verplicht</w:t>
      </w:r>
      <w:r w:rsidRPr="00DE68A8">
        <w:rPr>
          <w:rFonts w:eastAsia="Times New Roman" w:cs="Arial"/>
          <w:spacing w:val="15"/>
        </w:rPr>
        <w:t xml:space="preserve"> </w:t>
      </w:r>
      <w:r w:rsidRPr="00DE68A8">
        <w:rPr>
          <w:rFonts w:eastAsia="Times New Roman" w:cs="Arial"/>
        </w:rPr>
        <w:t>dezelf</w:t>
      </w:r>
      <w:r w:rsidRPr="00DE68A8">
        <w:rPr>
          <w:rFonts w:eastAsia="Times New Roman" w:cs="Arial"/>
          <w:spacing w:val="-3"/>
        </w:rPr>
        <w:t>d</w:t>
      </w:r>
      <w:r w:rsidRPr="00DE68A8">
        <w:rPr>
          <w:rFonts w:eastAsia="Times New Roman" w:cs="Arial"/>
        </w:rPr>
        <w:t>e</w:t>
      </w:r>
      <w:r w:rsidRPr="00DE68A8">
        <w:rPr>
          <w:rFonts w:eastAsia="Times New Roman" w:cs="Arial"/>
          <w:spacing w:val="15"/>
        </w:rPr>
        <w:t xml:space="preserve"> </w:t>
      </w:r>
      <w:r w:rsidRPr="00DE68A8">
        <w:rPr>
          <w:rFonts w:eastAsia="Times New Roman" w:cs="Arial"/>
        </w:rPr>
        <w:t>vergoeding</w:t>
      </w:r>
      <w:r w:rsidRPr="00DE68A8">
        <w:rPr>
          <w:rFonts w:eastAsia="Times New Roman" w:cs="Arial"/>
          <w:spacing w:val="15"/>
        </w:rPr>
        <w:t xml:space="preserve"> </w:t>
      </w:r>
      <w:r w:rsidRPr="00DE68A8">
        <w:rPr>
          <w:rFonts w:eastAsia="Times New Roman" w:cs="Arial"/>
        </w:rPr>
        <w:t>uit</w:t>
      </w:r>
      <w:r w:rsidRPr="00DE68A8">
        <w:rPr>
          <w:rFonts w:eastAsia="Times New Roman" w:cs="Arial"/>
          <w:spacing w:val="15"/>
        </w:rPr>
        <w:t xml:space="preserve"> </w:t>
      </w:r>
      <w:r w:rsidRPr="00DE68A8">
        <w:rPr>
          <w:rFonts w:eastAsia="Times New Roman" w:cs="Arial"/>
        </w:rPr>
        <w:t>te</w:t>
      </w:r>
      <w:r w:rsidRPr="00DE68A8">
        <w:rPr>
          <w:rFonts w:eastAsia="Times New Roman" w:cs="Arial"/>
          <w:spacing w:val="15"/>
        </w:rPr>
        <w:t xml:space="preserve"> </w:t>
      </w:r>
      <w:r w:rsidRPr="00DE68A8">
        <w:rPr>
          <w:rFonts w:eastAsia="Times New Roman" w:cs="Arial"/>
        </w:rPr>
        <w:t>betalen,</w:t>
      </w:r>
      <w:r w:rsidRPr="00DE68A8">
        <w:rPr>
          <w:rFonts w:eastAsia="Times New Roman" w:cs="Arial"/>
          <w:spacing w:val="14"/>
        </w:rPr>
        <w:t xml:space="preserve"> </w:t>
      </w:r>
      <w:r w:rsidRPr="00DE68A8">
        <w:rPr>
          <w:rFonts w:eastAsia="Times New Roman" w:cs="Arial"/>
        </w:rPr>
        <w:t>zonder</w:t>
      </w:r>
      <w:r w:rsidRPr="00DE68A8">
        <w:rPr>
          <w:rFonts w:eastAsia="Times New Roman" w:cs="Arial"/>
          <w:spacing w:val="14"/>
        </w:rPr>
        <w:t xml:space="preserve"> </w:t>
      </w:r>
      <w:r w:rsidRPr="00DE68A8">
        <w:rPr>
          <w:rFonts w:eastAsia="Times New Roman" w:cs="Arial"/>
        </w:rPr>
        <w:t>dat</w:t>
      </w:r>
      <w:r w:rsidRPr="00DE68A8">
        <w:rPr>
          <w:rFonts w:eastAsia="Times New Roman" w:cs="Arial"/>
          <w:spacing w:val="14"/>
        </w:rPr>
        <w:t xml:space="preserve"> </w:t>
      </w:r>
      <w:r w:rsidRPr="00DE68A8">
        <w:rPr>
          <w:rFonts w:eastAsia="Times New Roman" w:cs="Arial"/>
        </w:rPr>
        <w:t>de</w:t>
      </w:r>
      <w:r w:rsidRPr="00DE68A8">
        <w:rPr>
          <w:rFonts w:eastAsia="Times New Roman" w:cs="Arial"/>
          <w:spacing w:val="1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4"/>
        </w:rPr>
        <w:t xml:space="preserve"> </w:t>
      </w:r>
      <w:r w:rsidRPr="00DE68A8">
        <w:rPr>
          <w:rFonts w:eastAsia="Times New Roman" w:cs="Arial"/>
        </w:rPr>
        <w:t>het</w:t>
      </w:r>
      <w:r w:rsidRPr="00DE68A8">
        <w:rPr>
          <w:rFonts w:eastAsia="Times New Roman" w:cs="Arial"/>
          <w:spacing w:val="14"/>
        </w:rPr>
        <w:t xml:space="preserve"> </w:t>
      </w:r>
      <w:r w:rsidRPr="00DE68A8">
        <w:rPr>
          <w:rFonts w:eastAsia="Times New Roman" w:cs="Arial"/>
        </w:rPr>
        <w:t>in</w:t>
      </w:r>
      <w:r w:rsidRPr="00DE68A8">
        <w:rPr>
          <w:rFonts w:eastAsia="Times New Roman" w:cs="Arial"/>
          <w:spacing w:val="14"/>
        </w:rPr>
        <w:t xml:space="preserve"> </w:t>
      </w:r>
      <w:r w:rsidRPr="00DE68A8">
        <w:rPr>
          <w:rFonts w:eastAsia="Times New Roman" w:cs="Arial"/>
        </w:rPr>
        <w:t>§</w:t>
      </w:r>
      <w:r w:rsidRPr="00DE68A8">
        <w:rPr>
          <w:rFonts w:eastAsia="Times New Roman" w:cs="Arial"/>
          <w:spacing w:val="14"/>
        </w:rPr>
        <w:t xml:space="preserve"> </w:t>
      </w:r>
      <w:r w:rsidRPr="00DE68A8">
        <w:rPr>
          <w:rFonts w:eastAsia="Times New Roman" w:cs="Arial"/>
        </w:rPr>
        <w:t>2,</w:t>
      </w:r>
      <w:r w:rsidRPr="00DE68A8">
        <w:rPr>
          <w:rFonts w:eastAsia="Times New Roman" w:cs="Arial"/>
          <w:spacing w:val="14"/>
        </w:rPr>
        <w:t xml:space="preserve"> </w:t>
      </w:r>
      <w:r w:rsidRPr="00DE68A8">
        <w:rPr>
          <w:rFonts w:eastAsia="Times New Roman" w:cs="Arial"/>
        </w:rPr>
        <w:t>lid</w:t>
      </w:r>
      <w:r w:rsidRPr="00DE68A8">
        <w:rPr>
          <w:rFonts w:eastAsia="Times New Roman" w:cs="Arial"/>
          <w:spacing w:val="14"/>
        </w:rPr>
        <w:t xml:space="preserve"> </w:t>
      </w:r>
      <w:r w:rsidRPr="00DE68A8">
        <w:rPr>
          <w:rFonts w:eastAsia="Times New Roman" w:cs="Arial"/>
        </w:rPr>
        <w:t>1</w:t>
      </w:r>
      <w:r w:rsidRPr="00DE68A8">
        <w:rPr>
          <w:rFonts w:eastAsia="Times New Roman" w:cs="Arial"/>
          <w:spacing w:val="14"/>
        </w:rPr>
        <w:t xml:space="preserve"> </w:t>
      </w:r>
      <w:r w:rsidR="00AD0BAF" w:rsidRPr="00DE68A8">
        <w:rPr>
          <w:rFonts w:eastAsia="Times New Roman" w:cs="Arial"/>
        </w:rPr>
        <w:t>be</w:t>
      </w:r>
      <w:r w:rsidRPr="00DE68A8">
        <w:rPr>
          <w:rFonts w:eastAsia="Times New Roman" w:cs="Arial"/>
        </w:rPr>
        <w:t>doe</w:t>
      </w:r>
      <w:r w:rsidRPr="00DE68A8">
        <w:rPr>
          <w:rFonts w:eastAsia="Times New Roman" w:cs="Arial"/>
          <w:spacing w:val="-3"/>
        </w:rPr>
        <w:t>l</w:t>
      </w:r>
      <w:r w:rsidRPr="00DE68A8">
        <w:rPr>
          <w:rFonts w:eastAsia="Times New Roman" w:cs="Arial"/>
        </w:rPr>
        <w:t>de</w:t>
      </w:r>
      <w:r w:rsidRPr="00DE68A8">
        <w:rPr>
          <w:rFonts w:eastAsia="Times New Roman" w:cs="Arial"/>
          <w:spacing w:val="-4"/>
        </w:rPr>
        <w:t xml:space="preserve"> </w:t>
      </w:r>
      <w:r w:rsidRPr="00DE68A8">
        <w:rPr>
          <w:rFonts w:eastAsia="Times New Roman" w:cs="Arial"/>
        </w:rPr>
        <w:t>verzoek</w:t>
      </w:r>
      <w:r w:rsidRPr="00DE68A8">
        <w:rPr>
          <w:rFonts w:eastAsia="Times New Roman" w:cs="Arial"/>
          <w:spacing w:val="-4"/>
        </w:rPr>
        <w:t xml:space="preserve"> </w:t>
      </w:r>
      <w:r w:rsidRPr="00DE68A8">
        <w:rPr>
          <w:rFonts w:eastAsia="Times New Roman" w:cs="Arial"/>
        </w:rPr>
        <w:t>om</w:t>
      </w:r>
      <w:r w:rsidRPr="00DE68A8">
        <w:rPr>
          <w:rFonts w:eastAsia="Times New Roman" w:cs="Arial"/>
          <w:spacing w:val="-7"/>
        </w:rPr>
        <w:t xml:space="preserve"> </w:t>
      </w:r>
      <w:r w:rsidRPr="00DE68A8">
        <w:rPr>
          <w:rFonts w:eastAsia="Times New Roman" w:cs="Arial"/>
        </w:rPr>
        <w:t>opn</w:t>
      </w:r>
      <w:r w:rsidRPr="00DE68A8">
        <w:rPr>
          <w:rFonts w:eastAsia="Times New Roman" w:cs="Arial"/>
          <w:spacing w:val="-3"/>
        </w:rPr>
        <w:t>i</w:t>
      </w:r>
      <w:r w:rsidRPr="00DE68A8">
        <w:rPr>
          <w:rFonts w:eastAsia="Times New Roman" w:cs="Arial"/>
        </w:rPr>
        <w:t>euw</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opgeno</w:t>
      </w:r>
      <w:r w:rsidRPr="00DE68A8">
        <w:rPr>
          <w:rFonts w:eastAsia="Times New Roman" w:cs="Arial"/>
          <w:spacing w:val="-5"/>
        </w:rPr>
        <w:t>m</w:t>
      </w:r>
      <w:r w:rsidRPr="00DE68A8">
        <w:rPr>
          <w:rFonts w:eastAsia="Times New Roman" w:cs="Arial"/>
        </w:rPr>
        <w:t>en</w:t>
      </w:r>
      <w:r w:rsidRPr="00DE68A8">
        <w:rPr>
          <w:rFonts w:eastAsia="Times New Roman" w:cs="Arial"/>
          <w:spacing w:val="-4"/>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5"/>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dspost</w:t>
      </w:r>
      <w:r w:rsidRPr="00DE68A8">
        <w:rPr>
          <w:rFonts w:eastAsia="Times New Roman" w:cs="Arial"/>
          <w:spacing w:val="-5"/>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herp</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w:t>
      </w:r>
      <w:r w:rsidRPr="00DE68A8">
        <w:rPr>
          <w:rFonts w:eastAsia="Times New Roman" w:cs="Arial"/>
          <w:spacing w:val="-3"/>
        </w:rPr>
        <w:t>t</w:t>
      </w:r>
      <w:r w:rsidRPr="00DE68A8">
        <w:rPr>
          <w:rFonts w:eastAsia="Times New Roman" w:cs="Arial"/>
        </w:rPr>
        <w:t>,</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oet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enen</w:t>
      </w:r>
      <w:r w:rsidRPr="00DE68A8">
        <w:rPr>
          <w:rFonts w:eastAsia="Times New Roman" w:cs="Arial"/>
          <w:spacing w:val="-4"/>
        </w:rPr>
        <w:t xml:space="preserve"> </w:t>
      </w:r>
      <w:r w:rsidRPr="00DE68A8">
        <w:rPr>
          <w:rFonts w:eastAsia="Times New Roman" w:cs="Arial"/>
        </w:rPr>
        <w:t>:</w:t>
      </w:r>
    </w:p>
    <w:p w14:paraId="6BA759D7" w14:textId="77777777" w:rsidR="006634D4" w:rsidRPr="00DE68A8" w:rsidRDefault="006634D4" w:rsidP="006634D4">
      <w:pPr>
        <w:rPr>
          <w:rFonts w:eastAsia="Times New Roman" w:cs="Arial"/>
        </w:rPr>
      </w:pPr>
      <w:r w:rsidRPr="00DE68A8">
        <w:rPr>
          <w:rFonts w:eastAsia="Times New Roman" w:cs="Arial"/>
        </w:rPr>
        <w:t>1°</w:t>
      </w:r>
      <w:r w:rsidRPr="00DE68A8">
        <w:rPr>
          <w:rFonts w:eastAsia="Times New Roman" w:cs="Arial"/>
          <w:spacing w:val="40"/>
        </w:rPr>
        <w:t xml:space="preserve"> </w:t>
      </w:r>
      <w:r w:rsidRPr="00DE68A8">
        <w:rPr>
          <w:rFonts w:eastAsia="Times New Roman" w:cs="Arial"/>
        </w:rPr>
        <w:t>wanneer</w:t>
      </w:r>
      <w:r w:rsidRPr="00DE68A8">
        <w:rPr>
          <w:rFonts w:eastAsia="Times New Roman" w:cs="Arial"/>
          <w:spacing w:val="6"/>
        </w:rPr>
        <w:t xml:space="preserve"> </w:t>
      </w:r>
      <w:r w:rsidRPr="00DE68A8">
        <w:rPr>
          <w:rFonts w:eastAsia="Times New Roman" w:cs="Arial"/>
        </w:rPr>
        <w:t>de</w:t>
      </w:r>
      <w:r w:rsidRPr="00DE68A8">
        <w:rPr>
          <w:rFonts w:eastAsia="Times New Roman" w:cs="Arial"/>
          <w:spacing w:val="6"/>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6"/>
        </w:rPr>
        <w:t xml:space="preserve"> </w:t>
      </w:r>
      <w:r w:rsidRPr="00DE68A8">
        <w:rPr>
          <w:rFonts w:eastAsia="Times New Roman" w:cs="Arial"/>
        </w:rPr>
        <w:t>de</w:t>
      </w:r>
      <w:r w:rsidRPr="00DE68A8">
        <w:rPr>
          <w:rFonts w:eastAsia="Times New Roman" w:cs="Arial"/>
          <w:spacing w:val="6"/>
        </w:rPr>
        <w:t xml:space="preserve"> </w:t>
      </w:r>
      <w:r w:rsidRPr="00DE68A8">
        <w:rPr>
          <w:rFonts w:eastAsia="Times New Roman" w:cs="Arial"/>
        </w:rPr>
        <w:t>arb</w:t>
      </w:r>
      <w:r w:rsidRPr="00DE68A8">
        <w:rPr>
          <w:rFonts w:eastAsia="Times New Roman" w:cs="Arial"/>
          <w:spacing w:val="-3"/>
        </w:rPr>
        <w:t>ei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verbreek</w:t>
      </w:r>
      <w:r w:rsidRPr="00DE68A8">
        <w:rPr>
          <w:rFonts w:eastAsia="Times New Roman" w:cs="Arial"/>
          <w:spacing w:val="-3"/>
        </w:rPr>
        <w:t>t</w:t>
      </w:r>
      <w:r w:rsidRPr="00DE68A8">
        <w:rPr>
          <w:rFonts w:eastAsia="Times New Roman" w:cs="Arial"/>
        </w:rPr>
        <w:t>,</w:t>
      </w:r>
      <w:r w:rsidRPr="00DE68A8">
        <w:rPr>
          <w:rFonts w:eastAsia="Times New Roman" w:cs="Arial"/>
          <w:spacing w:val="6"/>
        </w:rPr>
        <w:t xml:space="preserve"> </w:t>
      </w:r>
      <w:r w:rsidRPr="00DE68A8">
        <w:rPr>
          <w:rFonts w:eastAsia="Times New Roman" w:cs="Arial"/>
        </w:rPr>
        <w:t>o</w:t>
      </w:r>
      <w:r w:rsidRPr="00DE68A8">
        <w:rPr>
          <w:rFonts w:eastAsia="Times New Roman" w:cs="Arial"/>
          <w:spacing w:val="-5"/>
        </w:rPr>
        <w:t>m</w:t>
      </w:r>
      <w:r w:rsidRPr="00DE68A8">
        <w:rPr>
          <w:rFonts w:eastAsia="Times New Roman" w:cs="Arial"/>
        </w:rPr>
        <w:t>dat</w:t>
      </w:r>
      <w:r w:rsidRPr="00DE68A8">
        <w:rPr>
          <w:rFonts w:eastAsia="Times New Roman" w:cs="Arial"/>
          <w:spacing w:val="5"/>
        </w:rPr>
        <w:t xml:space="preserve"> </w:t>
      </w:r>
      <w:r w:rsidRPr="00DE68A8">
        <w:rPr>
          <w:rFonts w:eastAsia="Times New Roman" w:cs="Arial"/>
        </w:rPr>
        <w:t>het</w:t>
      </w:r>
      <w:r w:rsidRPr="00DE68A8">
        <w:rPr>
          <w:rFonts w:eastAsia="Times New Roman" w:cs="Arial"/>
          <w:spacing w:val="4"/>
        </w:rPr>
        <w:t xml:space="preserve"> </w:t>
      </w:r>
      <w:r w:rsidRPr="00DE68A8">
        <w:rPr>
          <w:rFonts w:eastAsia="Times New Roman" w:cs="Arial"/>
        </w:rPr>
        <w:t>g</w:t>
      </w:r>
      <w:r w:rsidRPr="00DE68A8">
        <w:rPr>
          <w:rFonts w:eastAsia="Times New Roman" w:cs="Arial"/>
          <w:spacing w:val="-3"/>
        </w:rPr>
        <w:t>e</w:t>
      </w:r>
      <w:r w:rsidRPr="00DE68A8">
        <w:rPr>
          <w:rFonts w:eastAsia="Times New Roman" w:cs="Arial"/>
        </w:rPr>
        <w:t>drag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5"/>
        </w:rPr>
        <w:t xml:space="preserve"> </w:t>
      </w:r>
      <w:r w:rsidRPr="00DE68A8">
        <w:rPr>
          <w:rFonts w:eastAsia="Times New Roman" w:cs="Arial"/>
        </w:rPr>
        <w:t>s</w:t>
      </w:r>
      <w:r w:rsidRPr="00DE68A8">
        <w:rPr>
          <w:rFonts w:eastAsia="Times New Roman" w:cs="Arial"/>
          <w:spacing w:val="-3"/>
        </w:rPr>
        <w:t>t</w:t>
      </w:r>
      <w:r w:rsidRPr="00DE68A8">
        <w:rPr>
          <w:rFonts w:eastAsia="Times New Roman" w:cs="Arial"/>
        </w:rPr>
        <w:t>r</w:t>
      </w:r>
      <w:r w:rsidRPr="00DE68A8">
        <w:rPr>
          <w:rFonts w:eastAsia="Times New Roman" w:cs="Arial"/>
          <w:spacing w:val="-3"/>
        </w:rPr>
        <w:t>i</w:t>
      </w:r>
      <w:r w:rsidRPr="00DE68A8">
        <w:rPr>
          <w:rFonts w:eastAsia="Times New Roman" w:cs="Arial"/>
        </w:rPr>
        <w:t>jd</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 xml:space="preserve">s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besch</w:t>
      </w:r>
      <w:r w:rsidRPr="00DE68A8">
        <w:rPr>
          <w:rFonts w:eastAsia="Times New Roman" w:cs="Arial"/>
          <w:spacing w:val="-3"/>
        </w:rPr>
        <w:t>i</w:t>
      </w:r>
      <w:r w:rsidRPr="00DE68A8">
        <w:rPr>
          <w:rFonts w:eastAsia="Times New Roman" w:cs="Arial"/>
        </w:rPr>
        <w:t>kk</w:t>
      </w:r>
      <w:r w:rsidRPr="00DE68A8">
        <w:rPr>
          <w:rFonts w:eastAsia="Times New Roman" w:cs="Arial"/>
          <w:spacing w:val="-3"/>
        </w:rPr>
        <w:t>i</w:t>
      </w:r>
      <w:r w:rsidRPr="00DE68A8">
        <w:rPr>
          <w:rFonts w:eastAsia="Times New Roman" w:cs="Arial"/>
        </w:rPr>
        <w:t>ngen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w:t>
      </w:r>
      <w:r w:rsidRPr="00DE68A8">
        <w:rPr>
          <w:rFonts w:eastAsia="Times New Roman" w:cs="Arial"/>
          <w:spacing w:val="4"/>
        </w:rPr>
        <w:t xml:space="preserve"> </w:t>
      </w:r>
      <w:r w:rsidRPr="00DE68A8">
        <w:rPr>
          <w:rFonts w:eastAsia="Times New Roman" w:cs="Arial"/>
        </w:rPr>
        <w:t>1,</w:t>
      </w:r>
      <w:r w:rsidRPr="00DE68A8">
        <w:rPr>
          <w:rFonts w:eastAsia="Times New Roman" w:cs="Arial"/>
          <w:spacing w:val="4"/>
        </w:rPr>
        <w:t xml:space="preserve"> </w:t>
      </w:r>
      <w:r w:rsidRPr="00DE68A8">
        <w:rPr>
          <w:rFonts w:eastAsia="Times New Roman" w:cs="Arial"/>
          <w:spacing w:val="-3"/>
        </w:rPr>
        <w:t>li</w:t>
      </w:r>
      <w:r w:rsidRPr="00DE68A8">
        <w:rPr>
          <w:rFonts w:eastAsia="Times New Roman" w:cs="Arial"/>
        </w:rPr>
        <w:t>d</w:t>
      </w:r>
      <w:r w:rsidRPr="00DE68A8">
        <w:rPr>
          <w:rFonts w:eastAsia="Times New Roman" w:cs="Arial"/>
          <w:spacing w:val="4"/>
        </w:rPr>
        <w:t xml:space="preserve"> </w:t>
      </w:r>
      <w:r w:rsidRPr="00DE68A8">
        <w:rPr>
          <w:rFonts w:eastAsia="Times New Roman" w:cs="Arial"/>
        </w:rPr>
        <w:t>1,</w:t>
      </w:r>
      <w:r w:rsidRPr="00DE68A8">
        <w:rPr>
          <w:rFonts w:eastAsia="Times New Roman" w:cs="Arial"/>
          <w:spacing w:val="3"/>
        </w:rPr>
        <w:t xml:space="preserve"> </w:t>
      </w:r>
      <w:r w:rsidRPr="00DE68A8">
        <w:rPr>
          <w:rFonts w:eastAsia="Times New Roman" w:cs="Arial"/>
        </w:rPr>
        <w:t>wat</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hoofde</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3"/>
        </w:rPr>
        <w:t xml:space="preserve"> </w:t>
      </w:r>
      <w:r w:rsidRPr="00DE68A8">
        <w:rPr>
          <w:rFonts w:eastAsia="Times New Roman" w:cs="Arial"/>
        </w:rPr>
        <w:t>een</w:t>
      </w:r>
      <w:r w:rsidRPr="00DE68A8">
        <w:rPr>
          <w:rFonts w:eastAsia="Times New Roman" w:cs="Arial"/>
          <w:spacing w:val="3"/>
        </w:rPr>
        <w:t xml:space="preserve"> </w:t>
      </w:r>
      <w:r w:rsidRPr="00DE68A8">
        <w:rPr>
          <w:rFonts w:eastAsia="Times New Roman" w:cs="Arial"/>
        </w:rPr>
        <w:t>dr</w:t>
      </w:r>
      <w:r w:rsidRPr="00DE68A8">
        <w:rPr>
          <w:rFonts w:eastAsia="Times New Roman" w:cs="Arial"/>
          <w:spacing w:val="-3"/>
        </w:rPr>
        <w:t>i</w:t>
      </w:r>
      <w:r w:rsidRPr="00DE68A8">
        <w:rPr>
          <w:rFonts w:eastAsia="Times New Roman" w:cs="Arial"/>
        </w:rPr>
        <w:t>ngende</w:t>
      </w:r>
      <w:r w:rsidRPr="00DE68A8">
        <w:rPr>
          <w:rFonts w:eastAsia="Times New Roman" w:cs="Arial"/>
          <w:spacing w:val="3"/>
        </w:rPr>
        <w:t xml:space="preserve"> </w:t>
      </w:r>
      <w:r w:rsidRPr="00DE68A8">
        <w:rPr>
          <w:rFonts w:eastAsia="Times New Roman" w:cs="Arial"/>
        </w:rPr>
        <w:t>reden</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2"/>
        </w:rPr>
        <w:t xml:space="preserve"> </w:t>
      </w:r>
      <w:r w:rsidRPr="00DE68A8">
        <w:rPr>
          <w:rFonts w:eastAsia="Times New Roman" w:cs="Arial"/>
        </w:rPr>
        <w:t>om de</w:t>
      </w:r>
      <w:r w:rsidRPr="00DE68A8">
        <w:rPr>
          <w:rFonts w:eastAsia="Times New Roman" w:cs="Arial"/>
          <w:spacing w:val="3"/>
        </w:rPr>
        <w:t xml:space="preserve"> </w:t>
      </w:r>
      <w:r w:rsidR="00B50254" w:rsidRPr="00DE68A8">
        <w:rPr>
          <w:rFonts w:eastAsia="Times New Roman" w:cs="Arial"/>
        </w:rPr>
        <w:t>ar</w:t>
      </w:r>
      <w:r w:rsidRPr="00DE68A8">
        <w:rPr>
          <w:rFonts w:eastAsia="Times New Roman" w:cs="Arial"/>
        </w:rPr>
        <w:t>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rPr>
        <w:t>verbreken</w:t>
      </w:r>
      <w:r w:rsidRPr="00DE68A8">
        <w:rPr>
          <w:rFonts w:eastAsia="Times New Roman" w:cs="Arial"/>
          <w:spacing w:val="-4"/>
        </w:rPr>
        <w:t xml:space="preserve"> </w:t>
      </w:r>
      <w:r w:rsidRPr="00DE68A8">
        <w:rPr>
          <w:rFonts w:eastAsia="Times New Roman" w:cs="Arial"/>
        </w:rPr>
        <w:t>;</w:t>
      </w:r>
    </w:p>
    <w:p w14:paraId="0E2E7BDA" w14:textId="77777777" w:rsidR="006634D4" w:rsidRPr="00DE68A8" w:rsidRDefault="006634D4" w:rsidP="006634D4">
      <w:pPr>
        <w:rPr>
          <w:rFonts w:eastAsia="Times New Roman" w:cs="Arial"/>
        </w:rPr>
      </w:pPr>
      <w:r w:rsidRPr="00DE68A8">
        <w:rPr>
          <w:rFonts w:eastAsia="Times New Roman" w:cs="Arial"/>
        </w:rPr>
        <w:t>2°</w:t>
      </w:r>
      <w:r w:rsidRPr="00DE68A8">
        <w:rPr>
          <w:rFonts w:eastAsia="Times New Roman" w:cs="Arial"/>
          <w:spacing w:val="40"/>
        </w:rPr>
        <w:t xml:space="preserve"> </w:t>
      </w:r>
      <w:r w:rsidRPr="00DE68A8">
        <w:rPr>
          <w:rFonts w:eastAsia="Times New Roman" w:cs="Arial"/>
        </w:rPr>
        <w:t>wanneer</w:t>
      </w:r>
      <w:r w:rsidRPr="00DE68A8">
        <w:rPr>
          <w:rFonts w:eastAsia="Times New Roman" w:cs="Arial"/>
          <w:spacing w:val="7"/>
        </w:rPr>
        <w:t xml:space="preserve"> </w:t>
      </w:r>
      <w:r w:rsidRPr="00DE68A8">
        <w:rPr>
          <w:rFonts w:eastAsia="Times New Roman" w:cs="Arial"/>
        </w:rPr>
        <w:t>de</w:t>
      </w:r>
      <w:r w:rsidRPr="00DE68A8">
        <w:rPr>
          <w:rFonts w:eastAsia="Times New Roman" w:cs="Arial"/>
          <w:spacing w:val="7"/>
        </w:rPr>
        <w:t xml:space="preserve"> </w:t>
      </w:r>
      <w:r w:rsidRPr="00DE68A8">
        <w:rPr>
          <w:rFonts w:eastAsia="Times New Roman" w:cs="Arial"/>
        </w:rPr>
        <w:t>werkgever</w:t>
      </w:r>
      <w:r w:rsidRPr="00DE68A8">
        <w:rPr>
          <w:rFonts w:eastAsia="Times New Roman" w:cs="Arial"/>
          <w:spacing w:val="7"/>
        </w:rPr>
        <w:t xml:space="preserve"> </w:t>
      </w:r>
      <w:r w:rsidRPr="00DE68A8">
        <w:rPr>
          <w:rFonts w:eastAsia="Times New Roman" w:cs="Arial"/>
        </w:rPr>
        <w:t>de</w:t>
      </w:r>
      <w:r w:rsidRPr="00DE68A8">
        <w:rPr>
          <w:rFonts w:eastAsia="Times New Roman" w:cs="Arial"/>
          <w:spacing w:val="7"/>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7"/>
        </w:rPr>
        <w:t xml:space="preserve"> </w:t>
      </w:r>
      <w:r w:rsidRPr="00DE68A8">
        <w:rPr>
          <w:rFonts w:eastAsia="Times New Roman" w:cs="Arial"/>
        </w:rPr>
        <w:t>heeft</w:t>
      </w:r>
      <w:r w:rsidRPr="00DE68A8">
        <w:rPr>
          <w:rFonts w:eastAsia="Times New Roman" w:cs="Arial"/>
          <w:spacing w:val="6"/>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agen</w:t>
      </w:r>
      <w:r w:rsidRPr="00DE68A8">
        <w:rPr>
          <w:rFonts w:eastAsia="Times New Roman" w:cs="Arial"/>
          <w:spacing w:val="7"/>
        </w:rPr>
        <w:t xml:space="preserve"> </w:t>
      </w:r>
      <w:r w:rsidRPr="00DE68A8">
        <w:rPr>
          <w:rFonts w:eastAsia="Times New Roman" w:cs="Arial"/>
        </w:rPr>
        <w:t>om</w:t>
      </w:r>
      <w:r w:rsidRPr="00DE68A8">
        <w:rPr>
          <w:rFonts w:eastAsia="Times New Roman" w:cs="Arial"/>
          <w:spacing w:val="4"/>
        </w:rPr>
        <w:t xml:space="preserve"> </w:t>
      </w:r>
      <w:r w:rsidRPr="00DE68A8">
        <w:rPr>
          <w:rFonts w:eastAsia="Times New Roman" w:cs="Arial"/>
        </w:rPr>
        <w:t>een</w:t>
      </w:r>
      <w:r w:rsidRPr="00DE68A8">
        <w:rPr>
          <w:rFonts w:eastAsia="Times New Roman" w:cs="Arial"/>
          <w:spacing w:val="7"/>
        </w:rPr>
        <w:t xml:space="preserve"> </w:t>
      </w:r>
      <w:r w:rsidRPr="00DE68A8">
        <w:rPr>
          <w:rFonts w:eastAsia="Times New Roman" w:cs="Arial"/>
        </w:rPr>
        <w:t>dr</w:t>
      </w:r>
      <w:r w:rsidRPr="00DE68A8">
        <w:rPr>
          <w:rFonts w:eastAsia="Times New Roman" w:cs="Arial"/>
          <w:spacing w:val="-3"/>
        </w:rPr>
        <w:t>i</w:t>
      </w:r>
      <w:r w:rsidRPr="00DE68A8">
        <w:rPr>
          <w:rFonts w:eastAsia="Times New Roman" w:cs="Arial"/>
        </w:rPr>
        <w:t>ngende</w:t>
      </w:r>
      <w:r w:rsidRPr="00DE68A8">
        <w:rPr>
          <w:rFonts w:eastAsia="Times New Roman" w:cs="Arial"/>
          <w:spacing w:val="7"/>
        </w:rPr>
        <w:t xml:space="preserve"> </w:t>
      </w:r>
      <w:r w:rsidRPr="00DE68A8">
        <w:rPr>
          <w:rFonts w:eastAsia="Times New Roman" w:cs="Arial"/>
        </w:rPr>
        <w:t>reden,</w:t>
      </w:r>
      <w:r w:rsidRPr="00DE68A8">
        <w:rPr>
          <w:rFonts w:eastAsia="Times New Roman" w:cs="Arial"/>
          <w:spacing w:val="6"/>
        </w:rPr>
        <w:t xml:space="preserve"> </w:t>
      </w:r>
      <w:r w:rsidRPr="00DE68A8">
        <w:rPr>
          <w:rFonts w:eastAsia="Times New Roman" w:cs="Arial"/>
        </w:rPr>
        <w:t>op</w:t>
      </w:r>
      <w:r w:rsidRPr="00DE68A8">
        <w:rPr>
          <w:rFonts w:eastAsia="Times New Roman" w:cs="Arial"/>
          <w:spacing w:val="5"/>
        </w:rPr>
        <w:t xml:space="preserve"> </w:t>
      </w:r>
      <w:r w:rsidRPr="00DE68A8">
        <w:rPr>
          <w:rFonts w:eastAsia="Times New Roman" w:cs="Arial"/>
        </w:rPr>
        <w:t>voorwaarde</w:t>
      </w:r>
      <w:r w:rsidRPr="00DE68A8">
        <w:rPr>
          <w:rFonts w:eastAsia="Times New Roman" w:cs="Arial"/>
          <w:spacing w:val="6"/>
        </w:rPr>
        <w:t xml:space="preserve"> </w:t>
      </w:r>
      <w:r w:rsidRPr="00DE68A8">
        <w:rPr>
          <w:rFonts w:eastAsia="Times New Roman" w:cs="Arial"/>
        </w:rPr>
        <w:t>dat</w:t>
      </w:r>
      <w:r w:rsidRPr="00DE68A8">
        <w:rPr>
          <w:rFonts w:eastAsia="Times New Roman" w:cs="Arial"/>
          <w:spacing w:val="5"/>
        </w:rPr>
        <w:t xml:space="preserve"> </w:t>
      </w:r>
      <w:r w:rsidRPr="00DE68A8">
        <w:rPr>
          <w:rFonts w:eastAsia="Times New Roman" w:cs="Arial"/>
        </w:rPr>
        <w:t>het</w:t>
      </w:r>
      <w:r w:rsidRPr="00DE68A8">
        <w:rPr>
          <w:rFonts w:eastAsia="Times New Roman" w:cs="Arial"/>
          <w:spacing w:val="5"/>
        </w:rPr>
        <w:t xml:space="preserve"> </w:t>
      </w:r>
      <w:r w:rsidR="00AD0BAF" w:rsidRPr="00DE68A8">
        <w:rPr>
          <w:rFonts w:eastAsia="Times New Roman" w:cs="Arial"/>
        </w:rPr>
        <w:t>be</w:t>
      </w:r>
      <w:r w:rsidRPr="00DE68A8">
        <w:rPr>
          <w:rFonts w:eastAsia="Times New Roman" w:cs="Arial"/>
        </w:rPr>
        <w:t>voegde</w:t>
      </w:r>
      <w:r w:rsidRPr="00DE68A8">
        <w:rPr>
          <w:rFonts w:eastAsia="Times New Roman" w:cs="Arial"/>
          <w:spacing w:val="-4"/>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sorgaan</w:t>
      </w:r>
      <w:r w:rsidRPr="00DE68A8">
        <w:rPr>
          <w:rFonts w:eastAsia="Times New Roman" w:cs="Arial"/>
          <w:spacing w:val="-4"/>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t</w:t>
      </w:r>
      <w:r w:rsidRPr="00DE68A8">
        <w:rPr>
          <w:rFonts w:eastAsia="Times New Roman" w:cs="Arial"/>
          <w:spacing w:val="-5"/>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w:t>
      </w:r>
      <w:r w:rsidRPr="00DE68A8">
        <w:rPr>
          <w:rFonts w:eastAsia="Times New Roman" w:cs="Arial"/>
          <w:spacing w:val="-4"/>
        </w:rPr>
        <w:t xml:space="preserve"> </w:t>
      </w:r>
      <w:r w:rsidRPr="00DE68A8">
        <w:rPr>
          <w:rFonts w:eastAsia="Times New Roman" w:cs="Arial"/>
        </w:rPr>
        <w:t>voor</w:t>
      </w:r>
      <w:r w:rsidRPr="00DE68A8">
        <w:rPr>
          <w:rFonts w:eastAsia="Times New Roman" w:cs="Arial"/>
          <w:spacing w:val="-4"/>
        </w:rPr>
        <w:t xml:space="preserve"> </w:t>
      </w:r>
      <w:r w:rsidRPr="00DE68A8">
        <w:rPr>
          <w:rFonts w:eastAsia="Times New Roman" w:cs="Arial"/>
        </w:rPr>
        <w:t>ongegrond</w:t>
      </w:r>
      <w:r w:rsidRPr="00DE68A8">
        <w:rPr>
          <w:rFonts w:eastAsia="Times New Roman" w:cs="Arial"/>
          <w:spacing w:val="-4"/>
        </w:rPr>
        <w:t xml:space="preserve"> </w:t>
      </w:r>
      <w:r w:rsidRPr="00DE68A8">
        <w:rPr>
          <w:rFonts w:eastAsia="Times New Roman" w:cs="Arial"/>
        </w:rPr>
        <w:t>houdt</w:t>
      </w:r>
      <w:r w:rsidRPr="00DE68A8">
        <w:rPr>
          <w:rFonts w:eastAsia="Times New Roman" w:cs="Arial"/>
          <w:spacing w:val="-5"/>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s</w:t>
      </w:r>
      <w:r w:rsidRPr="00DE68A8">
        <w:rPr>
          <w:rFonts w:eastAsia="Times New Roman" w:cs="Arial"/>
          <w:spacing w:val="-3"/>
        </w:rPr>
        <w:t>t</w:t>
      </w:r>
      <w:r w:rsidRPr="00DE68A8">
        <w:rPr>
          <w:rFonts w:eastAsia="Times New Roman" w:cs="Arial"/>
        </w:rPr>
        <w:t>r</w:t>
      </w:r>
      <w:r w:rsidRPr="00DE68A8">
        <w:rPr>
          <w:rFonts w:eastAsia="Times New Roman" w:cs="Arial"/>
          <w:spacing w:val="-3"/>
        </w:rPr>
        <w:t>i</w:t>
      </w:r>
      <w:r w:rsidRPr="00DE68A8">
        <w:rPr>
          <w:rFonts w:eastAsia="Times New Roman" w:cs="Arial"/>
        </w:rPr>
        <w:t>jd</w:t>
      </w:r>
      <w:r w:rsidRPr="00DE68A8">
        <w:rPr>
          <w:rFonts w:eastAsia="Times New Roman" w:cs="Arial"/>
          <w:spacing w:val="-4"/>
        </w:rPr>
        <w:t xml:space="preserve"> </w:t>
      </w:r>
      <w:r w:rsidRPr="00DE68A8">
        <w:rPr>
          <w:rFonts w:eastAsia="Times New Roman" w:cs="Arial"/>
        </w:rPr>
        <w:t>acht</w:t>
      </w:r>
      <w:r w:rsidRPr="00DE68A8">
        <w:rPr>
          <w:rFonts w:eastAsia="Times New Roman" w:cs="Arial"/>
          <w:spacing w:val="-5"/>
        </w:rPr>
        <w:t xml:space="preserve"> m</w:t>
      </w:r>
      <w:r w:rsidRPr="00DE68A8">
        <w:rPr>
          <w:rFonts w:eastAsia="Times New Roman" w:cs="Arial"/>
          <w:spacing w:val="-3"/>
        </w:rPr>
        <w:t>e</w:t>
      </w:r>
      <w:r w:rsidRPr="00DE68A8">
        <w:rPr>
          <w:rFonts w:eastAsia="Times New Roman" w:cs="Arial"/>
        </w:rPr>
        <w:t>t</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besch</w:t>
      </w:r>
      <w:r w:rsidRPr="00DE68A8">
        <w:rPr>
          <w:rFonts w:eastAsia="Times New Roman" w:cs="Arial"/>
          <w:spacing w:val="-3"/>
        </w:rPr>
        <w:t>i</w:t>
      </w:r>
      <w:r w:rsidRPr="00DE68A8">
        <w:rPr>
          <w:rFonts w:eastAsia="Times New Roman" w:cs="Arial"/>
        </w:rPr>
        <w:t>kk</w:t>
      </w:r>
      <w:r w:rsidRPr="00DE68A8">
        <w:rPr>
          <w:rFonts w:eastAsia="Times New Roman" w:cs="Arial"/>
          <w:spacing w:val="-3"/>
        </w:rPr>
        <w:t>i</w:t>
      </w:r>
      <w:r w:rsidRPr="00DE68A8">
        <w:rPr>
          <w:rFonts w:eastAsia="Times New Roman" w:cs="Arial"/>
        </w:rPr>
        <w:t>ngen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w:t>
      </w:r>
      <w:r w:rsidRPr="00DE68A8">
        <w:rPr>
          <w:rFonts w:eastAsia="Times New Roman" w:cs="Arial"/>
          <w:spacing w:val="-4"/>
        </w:rPr>
        <w:t xml:space="preserve"> </w:t>
      </w:r>
      <w:r w:rsidRPr="00DE68A8">
        <w:rPr>
          <w:rFonts w:eastAsia="Times New Roman" w:cs="Arial"/>
        </w:rPr>
        <w:t>1,</w:t>
      </w:r>
      <w:r w:rsidRPr="00DE68A8">
        <w:rPr>
          <w:rFonts w:eastAsia="Times New Roman" w:cs="Arial"/>
          <w:spacing w:val="-4"/>
        </w:rPr>
        <w:t xml:space="preserve"> </w:t>
      </w:r>
      <w:r w:rsidRPr="00DE68A8">
        <w:rPr>
          <w:rFonts w:eastAsia="Times New Roman" w:cs="Arial"/>
          <w:spacing w:val="-3"/>
        </w:rPr>
        <w:t>li</w:t>
      </w:r>
      <w:r w:rsidRPr="00DE68A8">
        <w:rPr>
          <w:rFonts w:eastAsia="Times New Roman" w:cs="Arial"/>
        </w:rPr>
        <w:t>d</w:t>
      </w:r>
      <w:r w:rsidRPr="00DE68A8">
        <w:rPr>
          <w:rFonts w:eastAsia="Times New Roman" w:cs="Arial"/>
          <w:spacing w:val="-4"/>
        </w:rPr>
        <w:t xml:space="preserve"> </w:t>
      </w:r>
      <w:r w:rsidRPr="00DE68A8">
        <w:rPr>
          <w:rFonts w:eastAsia="Times New Roman" w:cs="Arial"/>
        </w:rPr>
        <w:t>1.</w:t>
      </w:r>
    </w:p>
    <w:p w14:paraId="26C510B3"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711E748C" w14:textId="77777777" w:rsidR="006634D4" w:rsidRPr="00DE68A8" w:rsidRDefault="006634D4" w:rsidP="006634D4">
      <w:pPr>
        <w:rPr>
          <w:rFonts w:eastAsia="Times New Roman" w:cs="Arial"/>
        </w:rPr>
      </w:pPr>
      <w:r w:rsidRPr="00DE68A8">
        <w:rPr>
          <w:rFonts w:eastAsia="Times New Roman" w:cs="Arial"/>
        </w:rPr>
        <w:t>D</w:t>
      </w:r>
      <w:r w:rsidRPr="00DE68A8">
        <w:rPr>
          <w:rFonts w:eastAsia="Times New Roman" w:cs="Arial"/>
          <w:spacing w:val="-3"/>
        </w:rPr>
        <w:t>i</w:t>
      </w:r>
      <w:r w:rsidRPr="00DE68A8">
        <w:rPr>
          <w:rFonts w:eastAsia="Times New Roman" w:cs="Arial"/>
        </w:rPr>
        <w:t>t</w:t>
      </w:r>
      <w:r w:rsidRPr="00DE68A8">
        <w:rPr>
          <w:rFonts w:eastAsia="Times New Roman" w:cs="Arial"/>
          <w:spacing w:val="1"/>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w:t>
      </w:r>
      <w:r w:rsidRPr="00DE68A8">
        <w:rPr>
          <w:rFonts w:eastAsia="Times New Roman" w:cs="Arial"/>
          <w:spacing w:val="1"/>
        </w:rPr>
        <w:t xml:space="preserve"> </w:t>
      </w:r>
      <w:r w:rsidRPr="00DE68A8">
        <w:rPr>
          <w:rFonts w:eastAsia="Times New Roman" w:cs="Arial"/>
        </w:rPr>
        <w:t>voorz</w:t>
      </w:r>
      <w:r w:rsidRPr="00DE68A8">
        <w:rPr>
          <w:rFonts w:eastAsia="Times New Roman" w:cs="Arial"/>
          <w:spacing w:val="-3"/>
        </w:rPr>
        <w:t>i</w:t>
      </w:r>
      <w:r w:rsidRPr="00DE68A8">
        <w:rPr>
          <w:rFonts w:eastAsia="Times New Roman" w:cs="Arial"/>
        </w:rPr>
        <w:t xml:space="preserve">et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bescher</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spacing w:val="-3"/>
        </w:rPr>
        <w:t>te</w:t>
      </w:r>
      <w:r w:rsidRPr="00DE68A8">
        <w:rPr>
          <w:rFonts w:eastAsia="Times New Roman" w:cs="Arial"/>
        </w:rPr>
        <w:t>gen</w:t>
      </w:r>
      <w:r w:rsidRPr="00DE68A8">
        <w:rPr>
          <w:rFonts w:eastAsia="Times New Roman" w:cs="Arial"/>
          <w:spacing w:val="1"/>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dat de</w:t>
      </w:r>
      <w:r w:rsidRPr="00DE68A8">
        <w:rPr>
          <w:rFonts w:eastAsia="Times New Roman" w:cs="Arial"/>
          <w:spacing w:val="1"/>
        </w:rPr>
        <w:t xml:space="preserve"> </w:t>
      </w:r>
      <w:r w:rsidRPr="00DE68A8">
        <w:rPr>
          <w:rFonts w:eastAsia="Times New Roman" w:cs="Arial"/>
        </w:rPr>
        <w:t>werkgever</w:t>
      </w:r>
      <w:r w:rsidRPr="00DE68A8">
        <w:rPr>
          <w:rFonts w:eastAsia="Times New Roman" w:cs="Arial"/>
          <w:spacing w:val="1"/>
        </w:rPr>
        <w:t xml:space="preserve"> </w:t>
      </w:r>
      <w:r w:rsidRPr="00DE68A8">
        <w:rPr>
          <w:rFonts w:eastAsia="Times New Roman" w:cs="Arial"/>
        </w:rPr>
        <w:t>geen</w:t>
      </w:r>
      <w:r w:rsidRPr="00DE68A8">
        <w:rPr>
          <w:rFonts w:eastAsia="Times New Roman" w:cs="Arial"/>
          <w:spacing w:val="1"/>
        </w:rPr>
        <w:t xml:space="preserve"> </w:t>
      </w:r>
      <w:r w:rsidRPr="00DE68A8">
        <w:rPr>
          <w:rFonts w:eastAsia="Times New Roman" w:cs="Arial"/>
        </w:rPr>
        <w:t>e</w:t>
      </w:r>
      <w:r w:rsidRPr="00DE68A8">
        <w:rPr>
          <w:rFonts w:eastAsia="Times New Roman" w:cs="Arial"/>
          <w:spacing w:val="-3"/>
        </w:rPr>
        <w:t>i</w:t>
      </w:r>
      <w:r w:rsidRPr="00DE68A8">
        <w:rPr>
          <w:rFonts w:eastAsia="Times New Roman" w:cs="Arial"/>
        </w:rPr>
        <w:t>nde</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g</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ken</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 arbe</w:t>
      </w:r>
      <w:r w:rsidRPr="00DE68A8">
        <w:rPr>
          <w:rFonts w:eastAsia="Times New Roman" w:cs="Arial"/>
          <w:spacing w:val="-3"/>
        </w:rPr>
        <w:t>i</w:t>
      </w:r>
      <w:r w:rsidRPr="00DE68A8">
        <w:rPr>
          <w:rFonts w:eastAsia="Times New Roman" w:cs="Arial"/>
        </w:rPr>
        <w:t>dsbe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w:t>
      </w:r>
      <w:r w:rsidRPr="00DE68A8">
        <w:rPr>
          <w:rFonts w:eastAsia="Times New Roman" w:cs="Arial"/>
          <w:spacing w:val="18"/>
        </w:rPr>
        <w:t xml:space="preserve"> </w:t>
      </w:r>
      <w:r w:rsidRPr="00DE68A8">
        <w:rPr>
          <w:rFonts w:eastAsia="Times New Roman" w:cs="Arial"/>
        </w:rPr>
        <w:t>om</w:t>
      </w:r>
      <w:r w:rsidRPr="00DE68A8">
        <w:rPr>
          <w:rFonts w:eastAsia="Times New Roman" w:cs="Arial"/>
          <w:spacing w:val="15"/>
        </w:rPr>
        <w:t xml:space="preserve"> </w:t>
      </w:r>
      <w:r w:rsidRPr="00DE68A8">
        <w:rPr>
          <w:rFonts w:eastAsia="Times New Roman" w:cs="Arial"/>
        </w:rPr>
        <w:t>redenen</w:t>
      </w:r>
      <w:r w:rsidRPr="00DE68A8">
        <w:rPr>
          <w:rFonts w:eastAsia="Times New Roman" w:cs="Arial"/>
          <w:spacing w:val="18"/>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8"/>
        </w:rPr>
        <w:t xml:space="preserve"> </w:t>
      </w:r>
      <w:r w:rsidRPr="00DE68A8">
        <w:rPr>
          <w:rFonts w:eastAsia="Times New Roman" w:cs="Arial"/>
        </w:rPr>
        <w:t>verband</w:t>
      </w:r>
      <w:r w:rsidRPr="00DE68A8">
        <w:rPr>
          <w:rFonts w:eastAsia="Times New Roman" w:cs="Arial"/>
          <w:spacing w:val="18"/>
        </w:rPr>
        <w:t xml:space="preserve"> </w:t>
      </w:r>
      <w:r w:rsidRPr="00DE68A8">
        <w:rPr>
          <w:rFonts w:eastAsia="Times New Roman" w:cs="Arial"/>
        </w:rPr>
        <w:t>houden</w:t>
      </w:r>
      <w:r w:rsidRPr="00DE68A8">
        <w:rPr>
          <w:rFonts w:eastAsia="Times New Roman" w:cs="Arial"/>
          <w:spacing w:val="18"/>
        </w:rPr>
        <w:t xml:space="preserve">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17"/>
        </w:rPr>
        <w:t xml:space="preserve"> </w:t>
      </w:r>
      <w:r w:rsidRPr="00DE68A8">
        <w:rPr>
          <w:rFonts w:eastAsia="Times New Roman" w:cs="Arial"/>
        </w:rPr>
        <w:t>het</w:t>
      </w:r>
      <w:r w:rsidRPr="00DE68A8">
        <w:rPr>
          <w:rFonts w:eastAsia="Times New Roman" w:cs="Arial"/>
          <w:spacing w:val="17"/>
        </w:rPr>
        <w:t xml:space="preserve"> </w:t>
      </w:r>
      <w:r w:rsidRPr="00DE68A8">
        <w:rPr>
          <w:rFonts w:eastAsia="Times New Roman" w:cs="Arial"/>
          <w:spacing w:val="-3"/>
        </w:rPr>
        <w:t>i</w:t>
      </w:r>
      <w:r w:rsidRPr="00DE68A8">
        <w:rPr>
          <w:rFonts w:eastAsia="Times New Roman" w:cs="Arial"/>
        </w:rPr>
        <w:t>ns</w:t>
      </w:r>
      <w:r w:rsidRPr="00DE68A8">
        <w:rPr>
          <w:rFonts w:eastAsia="Times New Roman" w:cs="Arial"/>
          <w:spacing w:val="-3"/>
        </w:rPr>
        <w:t>t</w:t>
      </w:r>
      <w:r w:rsidRPr="00DE68A8">
        <w:rPr>
          <w:rFonts w:eastAsia="Times New Roman" w:cs="Arial"/>
        </w:rPr>
        <w:t>e</w:t>
      </w:r>
      <w:r w:rsidRPr="00DE68A8">
        <w:rPr>
          <w:rFonts w:eastAsia="Times New Roman" w:cs="Arial"/>
          <w:spacing w:val="-3"/>
        </w:rPr>
        <w:t>lle</w:t>
      </w:r>
      <w:r w:rsidRPr="00DE68A8">
        <w:rPr>
          <w:rFonts w:eastAsia="Times New Roman" w:cs="Arial"/>
        </w:rPr>
        <w:t>n</w:t>
      </w:r>
      <w:r w:rsidRPr="00DE68A8">
        <w:rPr>
          <w:rFonts w:eastAsia="Times New Roman" w:cs="Arial"/>
          <w:spacing w:val="18"/>
        </w:rPr>
        <w:t xml:space="preserve"> </w:t>
      </w:r>
      <w:r w:rsidRPr="00DE68A8">
        <w:rPr>
          <w:rFonts w:eastAsia="Times New Roman" w:cs="Arial"/>
        </w:rPr>
        <w:t>van</w:t>
      </w:r>
      <w:r w:rsidRPr="00DE68A8">
        <w:rPr>
          <w:rFonts w:eastAsia="Times New Roman" w:cs="Arial"/>
          <w:spacing w:val="16"/>
        </w:rPr>
        <w:t xml:space="preserve"> </w:t>
      </w:r>
      <w:r w:rsidRPr="00DE68A8">
        <w:rPr>
          <w:rFonts w:eastAsia="Times New Roman" w:cs="Arial"/>
        </w:rPr>
        <w:t>een</w:t>
      </w:r>
      <w:r w:rsidRPr="00DE68A8">
        <w:rPr>
          <w:rFonts w:eastAsia="Times New Roman" w:cs="Arial"/>
          <w:spacing w:val="16"/>
        </w:rPr>
        <w:t xml:space="preserve"> </w:t>
      </w:r>
      <w:r w:rsidRPr="00DE68A8">
        <w:rPr>
          <w:rFonts w:eastAsia="Times New Roman" w:cs="Arial"/>
          <w:spacing w:val="-3"/>
        </w:rPr>
        <w:t>r</w:t>
      </w:r>
      <w:r w:rsidRPr="00DE68A8">
        <w:rPr>
          <w:rFonts w:eastAsia="Times New Roman" w:cs="Arial"/>
        </w:rPr>
        <w:t>ech</w:t>
      </w:r>
      <w:r w:rsidRPr="00DE68A8">
        <w:rPr>
          <w:rFonts w:eastAsia="Times New Roman" w:cs="Arial"/>
          <w:spacing w:val="-3"/>
        </w:rPr>
        <w:t>t</w:t>
      </w:r>
      <w:r w:rsidRPr="00DE68A8">
        <w:rPr>
          <w:rFonts w:eastAsia="Times New Roman" w:cs="Arial"/>
        </w:rPr>
        <w:t>svorder</w:t>
      </w:r>
      <w:r w:rsidRPr="00DE68A8">
        <w:rPr>
          <w:rFonts w:eastAsia="Times New Roman" w:cs="Arial"/>
          <w:spacing w:val="-3"/>
        </w:rPr>
        <w:t>i</w:t>
      </w:r>
      <w:r w:rsidRPr="00DE68A8">
        <w:rPr>
          <w:rFonts w:eastAsia="Times New Roman" w:cs="Arial"/>
        </w:rPr>
        <w:t>ng</w:t>
      </w:r>
      <w:r w:rsidRPr="00DE68A8">
        <w:rPr>
          <w:rFonts w:eastAsia="Times New Roman" w:cs="Arial"/>
          <w:spacing w:val="16"/>
        </w:rPr>
        <w:t xml:space="preserve"> </w:t>
      </w:r>
      <w:r w:rsidRPr="00DE68A8">
        <w:rPr>
          <w:rFonts w:eastAsia="Times New Roman" w:cs="Arial"/>
        </w:rPr>
        <w:t>of</w:t>
      </w:r>
      <w:r w:rsidRPr="00DE68A8">
        <w:rPr>
          <w:rFonts w:eastAsia="Times New Roman" w:cs="Arial"/>
          <w:spacing w:val="16"/>
        </w:rPr>
        <w:t xml:space="preserve"> </w:t>
      </w:r>
      <w:r w:rsidRPr="00DE68A8">
        <w:rPr>
          <w:rFonts w:eastAsia="Times New Roman" w:cs="Arial"/>
        </w:rPr>
        <w:t>het</w:t>
      </w:r>
      <w:r w:rsidRPr="00DE68A8">
        <w:rPr>
          <w:rFonts w:eastAsia="Times New Roman" w:cs="Arial"/>
          <w:spacing w:val="16"/>
        </w:rPr>
        <w:t xml:space="preserve"> </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enen</w:t>
      </w:r>
      <w:r w:rsidRPr="00DE68A8">
        <w:rPr>
          <w:rFonts w:eastAsia="Times New Roman" w:cs="Arial"/>
          <w:spacing w:val="16"/>
        </w:rPr>
        <w:t xml:space="preserve"> </w:t>
      </w:r>
      <w:r w:rsidRPr="00DE68A8">
        <w:rPr>
          <w:rFonts w:eastAsia="Times New Roman" w:cs="Arial"/>
        </w:rPr>
        <w:t>van een</w:t>
      </w:r>
      <w:r w:rsidRPr="00DE68A8">
        <w:rPr>
          <w:rFonts w:eastAsia="Times New Roman" w:cs="Arial"/>
          <w:spacing w:val="-4"/>
        </w:rPr>
        <w:t xml:space="preserve"> </w:t>
      </w:r>
      <w:r w:rsidRPr="00DE68A8">
        <w:rPr>
          <w:rFonts w:eastAsia="Times New Roman" w:cs="Arial"/>
        </w:rPr>
        <w:t>klacht.</w:t>
      </w:r>
    </w:p>
    <w:p w14:paraId="386A10AD"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1"/>
        </w:rPr>
        <w:t xml:space="preserve"> </w:t>
      </w:r>
      <w:r w:rsidRPr="00DE68A8">
        <w:rPr>
          <w:rFonts w:eastAsia="Times New Roman" w:cs="Arial"/>
        </w:rPr>
        <w:t>procedure</w:t>
      </w:r>
      <w:r w:rsidRPr="00DE68A8">
        <w:rPr>
          <w:rFonts w:eastAsia="Times New Roman" w:cs="Arial"/>
          <w:spacing w:val="1"/>
        </w:rPr>
        <w:t xml:space="preserve"> </w:t>
      </w:r>
      <w:r w:rsidRPr="00DE68A8">
        <w:rPr>
          <w:rFonts w:eastAsia="Times New Roman" w:cs="Arial"/>
        </w:rPr>
        <w:t>voor</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indienen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klacht</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oet</w:t>
      </w:r>
      <w:r w:rsidRPr="00DE68A8">
        <w:rPr>
          <w:rFonts w:eastAsia="Times New Roman" w:cs="Arial"/>
          <w:spacing w:val="1"/>
        </w:rPr>
        <w:t xml:space="preserve"> </w:t>
      </w:r>
      <w:r w:rsidRPr="00DE68A8">
        <w:rPr>
          <w:rFonts w:eastAsia="Times New Roman" w:cs="Arial"/>
        </w:rPr>
        <w:t>soepel worden toegepast. Deze klacht kan worden ingediend vo</w:t>
      </w:r>
      <w:r w:rsidRPr="00DE68A8">
        <w:rPr>
          <w:rFonts w:eastAsia="Times New Roman" w:cs="Arial"/>
          <w:spacing w:val="-3"/>
        </w:rPr>
        <w:t>l</w:t>
      </w:r>
      <w:r w:rsidRPr="00DE68A8">
        <w:rPr>
          <w:rFonts w:eastAsia="Times New Roman" w:cs="Arial"/>
        </w:rPr>
        <w:t>gens</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afspraak</w:t>
      </w:r>
      <w:r w:rsidRPr="00DE68A8">
        <w:rPr>
          <w:rFonts w:eastAsia="Times New Roman" w:cs="Arial"/>
          <w:spacing w:val="1"/>
        </w:rPr>
        <w:t xml:space="preserve"> </w:t>
      </w:r>
      <w:r w:rsidRPr="00DE68A8">
        <w:rPr>
          <w:rFonts w:eastAsia="Times New Roman" w:cs="Arial"/>
        </w:rPr>
        <w:t>berus</w:t>
      </w:r>
      <w:r w:rsidRPr="00DE68A8">
        <w:rPr>
          <w:rFonts w:eastAsia="Times New Roman" w:cs="Arial"/>
          <w:spacing w:val="-3"/>
        </w:rPr>
        <w:t>t</w:t>
      </w:r>
      <w:r w:rsidRPr="00DE68A8">
        <w:rPr>
          <w:rFonts w:eastAsia="Times New Roman" w:cs="Arial"/>
        </w:rPr>
        <w:t>ende</w:t>
      </w:r>
      <w:r w:rsidRPr="00DE68A8">
        <w:rPr>
          <w:rFonts w:eastAsia="Times New Roman" w:cs="Arial"/>
          <w:spacing w:val="1"/>
        </w:rPr>
        <w:t xml:space="preserve"> </w:t>
      </w:r>
      <w:r w:rsidRPr="00DE68A8">
        <w:rPr>
          <w:rFonts w:eastAsia="Times New Roman" w:cs="Arial"/>
        </w:rPr>
        <w:t>procedure</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ngsn</w:t>
      </w:r>
      <w:r w:rsidRPr="00DE68A8">
        <w:rPr>
          <w:rFonts w:eastAsia="Times New Roman" w:cs="Arial"/>
          <w:spacing w:val="-3"/>
        </w:rPr>
        <w:t>i</w:t>
      </w:r>
      <w:r w:rsidRPr="00DE68A8">
        <w:rPr>
          <w:rFonts w:eastAsia="Times New Roman" w:cs="Arial"/>
        </w:rPr>
        <w:t>veau of b</w:t>
      </w:r>
      <w:r w:rsidRPr="00DE68A8">
        <w:rPr>
          <w:rFonts w:eastAsia="Times New Roman" w:cs="Arial"/>
          <w:spacing w:val="-3"/>
        </w:rPr>
        <w:t>i</w:t>
      </w:r>
      <w:r w:rsidRPr="00DE68A8">
        <w:rPr>
          <w:rFonts w:eastAsia="Times New Roman" w:cs="Arial"/>
        </w:rPr>
        <w:t>j de soc</w:t>
      </w:r>
      <w:r w:rsidRPr="00DE68A8">
        <w:rPr>
          <w:rFonts w:eastAsia="Times New Roman" w:cs="Arial"/>
          <w:spacing w:val="-3"/>
        </w:rPr>
        <w:t>i</w:t>
      </w:r>
      <w:r w:rsidRPr="00DE68A8">
        <w:rPr>
          <w:rFonts w:eastAsia="Times New Roman" w:cs="Arial"/>
        </w:rPr>
        <w:t>a</w:t>
      </w:r>
      <w:r w:rsidRPr="00DE68A8">
        <w:rPr>
          <w:rFonts w:eastAsia="Times New Roman" w:cs="Arial"/>
          <w:spacing w:val="-3"/>
        </w:rPr>
        <w:t>l</w:t>
      </w:r>
      <w:r w:rsidRPr="00DE68A8">
        <w:rPr>
          <w:rFonts w:eastAsia="Times New Roman" w:cs="Arial"/>
        </w:rPr>
        <w:t xml:space="preserve">e </w:t>
      </w:r>
      <w:r w:rsidRPr="00DE68A8">
        <w:rPr>
          <w:rFonts w:eastAsia="Times New Roman" w:cs="Arial"/>
          <w:spacing w:val="-3"/>
        </w:rPr>
        <w:t>i</w:t>
      </w:r>
      <w:r w:rsidRPr="00DE68A8">
        <w:rPr>
          <w:rFonts w:eastAsia="Times New Roman" w:cs="Arial"/>
        </w:rPr>
        <w:t>nspec</w:t>
      </w:r>
      <w:r w:rsidRPr="00DE68A8">
        <w:rPr>
          <w:rFonts w:eastAsia="Times New Roman" w:cs="Arial"/>
          <w:spacing w:val="-3"/>
        </w:rPr>
        <w:t>ti</w:t>
      </w:r>
      <w:r w:rsidRPr="00DE68A8">
        <w:rPr>
          <w:rFonts w:eastAsia="Times New Roman" w:cs="Arial"/>
        </w:rPr>
        <w:t>e, doch de schr</w:t>
      </w:r>
      <w:r w:rsidRPr="00DE68A8">
        <w:rPr>
          <w:rFonts w:eastAsia="Times New Roman" w:cs="Arial"/>
          <w:spacing w:val="-3"/>
        </w:rPr>
        <w:t>i</w:t>
      </w:r>
      <w:r w:rsidRPr="00DE68A8">
        <w:rPr>
          <w:rFonts w:eastAsia="Times New Roman" w:cs="Arial"/>
        </w:rPr>
        <w:t>f</w:t>
      </w:r>
      <w:r w:rsidRPr="00DE68A8">
        <w:rPr>
          <w:rFonts w:eastAsia="Times New Roman" w:cs="Arial"/>
          <w:spacing w:val="-3"/>
        </w:rPr>
        <w:t>t</w:t>
      </w:r>
      <w:r w:rsidR="00AD0BAF" w:rsidRPr="00DE68A8">
        <w:rPr>
          <w:rFonts w:eastAsia="Times New Roman" w:cs="Arial"/>
        </w:rPr>
        <w:t>e</w:t>
      </w:r>
      <w:r w:rsidRPr="00DE68A8">
        <w:rPr>
          <w:rFonts w:eastAsia="Times New Roman" w:cs="Arial"/>
          <w:spacing w:val="-3"/>
        </w:rPr>
        <w:t>li</w:t>
      </w:r>
      <w:r w:rsidRPr="00DE68A8">
        <w:rPr>
          <w:rFonts w:eastAsia="Times New Roman" w:cs="Arial"/>
        </w:rPr>
        <w:t>jke</w:t>
      </w:r>
      <w:r w:rsidRPr="00DE68A8">
        <w:rPr>
          <w:rFonts w:eastAsia="Times New Roman" w:cs="Arial"/>
          <w:spacing w:val="1"/>
        </w:rPr>
        <w:t xml:space="preserve"> </w:t>
      </w:r>
      <w:r w:rsidRPr="00DE68A8">
        <w:rPr>
          <w:rFonts w:eastAsia="Times New Roman" w:cs="Arial"/>
        </w:rPr>
        <w:t>k</w:t>
      </w:r>
      <w:r w:rsidRPr="00DE68A8">
        <w:rPr>
          <w:rFonts w:eastAsia="Times New Roman" w:cs="Arial"/>
          <w:spacing w:val="-3"/>
        </w:rPr>
        <w:t>l</w:t>
      </w:r>
      <w:r w:rsidRPr="00DE68A8">
        <w:rPr>
          <w:rFonts w:eastAsia="Times New Roman" w:cs="Arial"/>
        </w:rPr>
        <w:t>ach</w:t>
      </w:r>
      <w:r w:rsidRPr="00DE68A8">
        <w:rPr>
          <w:rFonts w:eastAsia="Times New Roman" w:cs="Arial"/>
          <w:spacing w:val="-3"/>
        </w:rPr>
        <w:t>t</w:t>
      </w:r>
      <w:r w:rsidRPr="00DE68A8">
        <w:rPr>
          <w:rFonts w:eastAsia="Times New Roman" w:cs="Arial"/>
        </w:rPr>
        <w:t>,</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nged</w:t>
      </w:r>
      <w:r w:rsidRPr="00DE68A8">
        <w:rPr>
          <w:rFonts w:eastAsia="Times New Roman" w:cs="Arial"/>
          <w:spacing w:val="-3"/>
        </w:rPr>
        <w:t>i</w:t>
      </w:r>
      <w:r w:rsidRPr="00DE68A8">
        <w:rPr>
          <w:rFonts w:eastAsia="Times New Roman" w:cs="Arial"/>
        </w:rPr>
        <w:t>end</w:t>
      </w:r>
      <w:r w:rsidRPr="00DE68A8">
        <w:rPr>
          <w:rFonts w:eastAsia="Times New Roman" w:cs="Arial"/>
          <w:spacing w:val="1"/>
        </w:rPr>
        <w:t xml:space="preserve"> </w:t>
      </w:r>
      <w:r w:rsidRPr="00DE68A8">
        <w:rPr>
          <w:rFonts w:eastAsia="Times New Roman" w:cs="Arial"/>
        </w:rPr>
        <w:t>door</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1"/>
        </w:rPr>
        <w:t xml:space="preserve"> </w:t>
      </w:r>
      <w:r w:rsidRPr="00DE68A8">
        <w:rPr>
          <w:rFonts w:eastAsia="Times New Roman" w:cs="Arial"/>
        </w:rPr>
        <w:t>aangeslo</w:t>
      </w:r>
      <w:r w:rsidRPr="00DE68A8">
        <w:rPr>
          <w:rFonts w:eastAsia="Times New Roman" w:cs="Arial"/>
          <w:spacing w:val="-3"/>
        </w:rPr>
        <w:t>t</w:t>
      </w:r>
      <w:r w:rsidRPr="00DE68A8">
        <w:rPr>
          <w:rFonts w:eastAsia="Times New Roman" w:cs="Arial"/>
        </w:rPr>
        <w:t>en</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 xml:space="preserve">et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ver</w:t>
      </w:r>
      <w:r w:rsidRPr="00DE68A8">
        <w:rPr>
          <w:rFonts w:eastAsia="Times New Roman" w:cs="Arial"/>
          <w:spacing w:val="-3"/>
        </w:rPr>
        <w:t>t</w:t>
      </w:r>
      <w:r w:rsidRPr="00DE68A8">
        <w:rPr>
          <w:rFonts w:eastAsia="Times New Roman" w:cs="Arial"/>
        </w:rPr>
        <w:t>egenwoord</w:t>
      </w:r>
      <w:r w:rsidRPr="00DE68A8">
        <w:rPr>
          <w:rFonts w:eastAsia="Times New Roman" w:cs="Arial"/>
          <w:spacing w:val="-3"/>
        </w:rPr>
        <w:t>i</w:t>
      </w:r>
      <w:r w:rsidRPr="00DE68A8">
        <w:rPr>
          <w:rFonts w:eastAsia="Times New Roman" w:cs="Arial"/>
        </w:rPr>
        <w:t>gde vakorgan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w:t>
      </w:r>
      <w:r w:rsidRPr="00DE68A8">
        <w:rPr>
          <w:rFonts w:eastAsia="Times New Roman" w:cs="Arial"/>
          <w:spacing w:val="-4"/>
        </w:rPr>
        <w:t xml:space="preserve"> </w:t>
      </w:r>
      <w:r w:rsidRPr="00DE68A8">
        <w:rPr>
          <w:rFonts w:eastAsia="Times New Roman" w:cs="Arial"/>
        </w:rPr>
        <w:t>kan</w:t>
      </w:r>
      <w:r w:rsidRPr="00DE68A8">
        <w:rPr>
          <w:rFonts w:eastAsia="Times New Roman" w:cs="Arial"/>
          <w:spacing w:val="-4"/>
        </w:rPr>
        <w:t xml:space="preserve"> </w:t>
      </w:r>
      <w:r w:rsidRPr="00DE68A8">
        <w:rPr>
          <w:rFonts w:eastAsia="Times New Roman" w:cs="Arial"/>
        </w:rPr>
        <w:t>eveneens</w:t>
      </w:r>
      <w:r w:rsidRPr="00DE68A8">
        <w:rPr>
          <w:rFonts w:eastAsia="Times New Roman" w:cs="Arial"/>
          <w:spacing w:val="-4"/>
        </w:rPr>
        <w:t xml:space="preserve"> </w:t>
      </w:r>
      <w:r w:rsidRPr="00DE68A8">
        <w:rPr>
          <w:rFonts w:eastAsia="Times New Roman" w:cs="Arial"/>
        </w:rPr>
        <w:t>a</w:t>
      </w:r>
      <w:r w:rsidRPr="00DE68A8">
        <w:rPr>
          <w:rFonts w:eastAsia="Times New Roman" w:cs="Arial"/>
          <w:spacing w:val="-3"/>
        </w:rPr>
        <w:t>l</w:t>
      </w:r>
      <w:r w:rsidRPr="00DE68A8">
        <w:rPr>
          <w:rFonts w:eastAsia="Times New Roman" w:cs="Arial"/>
        </w:rPr>
        <w:t>s</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l</w:t>
      </w:r>
      <w:r w:rsidRPr="00DE68A8">
        <w:rPr>
          <w:rFonts w:eastAsia="Times New Roman" w:cs="Arial"/>
        </w:rPr>
        <w:t>d</w:t>
      </w:r>
      <w:r w:rsidRPr="00DE68A8">
        <w:rPr>
          <w:rFonts w:eastAsia="Times New Roman" w:cs="Arial"/>
          <w:spacing w:val="-3"/>
        </w:rPr>
        <w:t>i</w:t>
      </w:r>
      <w:r w:rsidRPr="00DE68A8">
        <w:rPr>
          <w:rFonts w:eastAsia="Times New Roman" w:cs="Arial"/>
        </w:rPr>
        <w:t>g</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beschouwd.</w:t>
      </w:r>
    </w:p>
    <w:p w14:paraId="580E9364" w14:textId="2F3F5555" w:rsidR="006634D4" w:rsidRPr="00DE68A8" w:rsidRDefault="006634D4" w:rsidP="006634D4">
      <w:pPr>
        <w:rPr>
          <w:rFonts w:eastAsia="Times New Roman" w:cs="Arial"/>
        </w:rPr>
      </w:pPr>
      <w:r w:rsidRPr="00DE68A8">
        <w:rPr>
          <w:rFonts w:eastAsia="Times New Roman" w:cs="Arial"/>
        </w:rPr>
        <w:t>Deze</w:t>
      </w:r>
      <w:r w:rsidRPr="00DE68A8">
        <w:rPr>
          <w:rFonts w:eastAsia="Times New Roman" w:cs="Arial"/>
          <w:spacing w:val="-3"/>
        </w:rPr>
        <w:t xml:space="preserve"> </w:t>
      </w:r>
      <w:r w:rsidRPr="00DE68A8">
        <w:rPr>
          <w:rFonts w:eastAsia="Times New Roman" w:cs="Arial"/>
        </w:rPr>
        <w:t>bescher</w:t>
      </w:r>
      <w:r w:rsidRPr="00DE68A8">
        <w:rPr>
          <w:rFonts w:eastAsia="Times New Roman" w:cs="Arial"/>
          <w:spacing w:val="-5"/>
        </w:rPr>
        <w:t>m</w:t>
      </w:r>
      <w:r w:rsidRPr="00DE68A8">
        <w:rPr>
          <w:rFonts w:eastAsia="Times New Roman" w:cs="Arial"/>
        </w:rPr>
        <w:t>ing</w:t>
      </w:r>
      <w:r w:rsidRPr="00DE68A8">
        <w:rPr>
          <w:rFonts w:eastAsia="Times New Roman" w:cs="Arial"/>
          <w:spacing w:val="-3"/>
        </w:rPr>
        <w:t xml:space="preserve"> </w:t>
      </w:r>
      <w:r w:rsidRPr="00DE68A8">
        <w:rPr>
          <w:rFonts w:eastAsia="Times New Roman" w:cs="Arial"/>
        </w:rPr>
        <w:t>geldt</w:t>
      </w:r>
      <w:r w:rsidRPr="00DE68A8">
        <w:rPr>
          <w:rFonts w:eastAsia="Times New Roman" w:cs="Arial"/>
          <w:spacing w:val="-3"/>
        </w:rPr>
        <w:t xml:space="preserve"> </w:t>
      </w:r>
      <w:r w:rsidRPr="00DE68A8">
        <w:rPr>
          <w:rFonts w:eastAsia="Times New Roman" w:cs="Arial"/>
        </w:rPr>
        <w:t>eveneens</w:t>
      </w:r>
      <w:r w:rsidRPr="00DE68A8">
        <w:rPr>
          <w:rFonts w:eastAsia="Times New Roman" w:cs="Arial"/>
          <w:spacing w:val="-3"/>
        </w:rPr>
        <w:t xml:space="preserve"> </w:t>
      </w:r>
      <w:r w:rsidRPr="00DE68A8">
        <w:rPr>
          <w:rFonts w:eastAsia="Times New Roman" w:cs="Arial"/>
        </w:rPr>
        <w:t>wanneer,</w:t>
      </w:r>
      <w:r w:rsidRPr="00DE68A8">
        <w:rPr>
          <w:rFonts w:eastAsia="Times New Roman" w:cs="Arial"/>
          <w:spacing w:val="-5"/>
        </w:rPr>
        <w:t xml:space="preserve"> </w:t>
      </w:r>
      <w:r w:rsidRPr="00DE68A8">
        <w:rPr>
          <w:rFonts w:eastAsia="Times New Roman" w:cs="Arial"/>
        </w:rPr>
        <w:t>ingevolge</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4"/>
        </w:rPr>
        <w:t xml:space="preserve"> </w:t>
      </w:r>
      <w:r w:rsidRPr="00DE68A8">
        <w:rPr>
          <w:rFonts w:eastAsia="Times New Roman" w:cs="Arial"/>
        </w:rPr>
        <w:t>indienen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een</w:t>
      </w:r>
      <w:r w:rsidRPr="00DE68A8">
        <w:rPr>
          <w:rFonts w:eastAsia="Times New Roman" w:cs="Arial"/>
          <w:spacing w:val="-4"/>
        </w:rPr>
        <w:t xml:space="preserve"> </w:t>
      </w:r>
      <w:r w:rsidRPr="00DE68A8">
        <w:rPr>
          <w:rFonts w:eastAsia="Times New Roman" w:cs="Arial"/>
        </w:rPr>
        <w:t>klacht</w:t>
      </w:r>
      <w:r w:rsidRPr="00DE68A8">
        <w:rPr>
          <w:rFonts w:eastAsia="Times New Roman" w:cs="Arial"/>
          <w:spacing w:val="-4"/>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4"/>
        </w:rPr>
        <w:t xml:space="preserve"> </w:t>
      </w:r>
      <w:r w:rsidRPr="00DE68A8">
        <w:rPr>
          <w:rFonts w:eastAsia="Times New Roman" w:cs="Arial"/>
        </w:rPr>
        <w:t>instellen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een</w:t>
      </w:r>
      <w:r w:rsidRPr="00DE68A8">
        <w:rPr>
          <w:rFonts w:eastAsia="Times New Roman" w:cs="Arial"/>
          <w:spacing w:val="-4"/>
        </w:rPr>
        <w:t xml:space="preserve"> </w:t>
      </w:r>
      <w:r w:rsidRPr="00DE68A8">
        <w:rPr>
          <w:rFonts w:eastAsia="Times New Roman" w:cs="Arial"/>
        </w:rPr>
        <w:t>vordering de</w:t>
      </w:r>
      <w:r w:rsidRPr="00DE68A8">
        <w:rPr>
          <w:rFonts w:eastAsia="Times New Roman" w:cs="Arial"/>
          <w:spacing w:val="2"/>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2"/>
        </w:rPr>
        <w:t xml:space="preserve"> </w:t>
      </w:r>
      <w:r w:rsidRPr="00DE68A8">
        <w:rPr>
          <w:rFonts w:eastAsia="Times New Roman" w:cs="Arial"/>
        </w:rPr>
        <w:t>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w:t>
      </w:r>
      <w:r w:rsidRPr="00DE68A8">
        <w:rPr>
          <w:rFonts w:eastAsia="Times New Roman" w:cs="Arial"/>
          <w:spacing w:val="1"/>
        </w:rPr>
        <w:t xml:space="preserve"> </w:t>
      </w:r>
      <w:r w:rsidRPr="00DE68A8">
        <w:rPr>
          <w:rFonts w:eastAsia="Times New Roman" w:cs="Arial"/>
        </w:rPr>
        <w:t>worden</w:t>
      </w:r>
      <w:r w:rsidRPr="00DE68A8">
        <w:rPr>
          <w:rFonts w:eastAsia="Times New Roman" w:cs="Arial"/>
          <w:spacing w:val="1"/>
        </w:rPr>
        <w:t xml:space="preserve"> </w:t>
      </w:r>
      <w:r w:rsidRPr="00DE68A8">
        <w:rPr>
          <w:rFonts w:eastAsia="Times New Roman" w:cs="Arial"/>
        </w:rPr>
        <w:t>gew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gd,</w:t>
      </w:r>
      <w:r w:rsidRPr="00DE68A8">
        <w:rPr>
          <w:rFonts w:eastAsia="Times New Roman" w:cs="Arial"/>
          <w:spacing w:val="1"/>
        </w:rPr>
        <w:t xml:space="preserve"> </w:t>
      </w:r>
      <w:r w:rsidRPr="00DE68A8">
        <w:rPr>
          <w:rFonts w:eastAsia="Times New Roman" w:cs="Arial"/>
        </w:rPr>
        <w:t>b.v. het doorvoeren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onveran</w:t>
      </w:r>
      <w:r w:rsidRPr="00DE68A8">
        <w:rPr>
          <w:rFonts w:eastAsia="Times New Roman" w:cs="Arial"/>
          <w:spacing w:val="-3"/>
        </w:rPr>
        <w:t>t</w:t>
      </w:r>
      <w:r w:rsidRPr="00DE68A8">
        <w:rPr>
          <w:rFonts w:eastAsia="Times New Roman" w:cs="Arial"/>
        </w:rPr>
        <w:t>woorde</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u</w:t>
      </w:r>
      <w:r w:rsidRPr="00DE68A8">
        <w:rPr>
          <w:rFonts w:eastAsia="Times New Roman" w:cs="Arial"/>
          <w:spacing w:val="-3"/>
        </w:rPr>
        <w:t>tatie</w:t>
      </w:r>
      <w:r w:rsidRPr="00DE68A8">
        <w:rPr>
          <w:rFonts w:eastAsia="Times New Roman" w:cs="Arial"/>
        </w:rPr>
        <w:t>s,</w:t>
      </w:r>
      <w:r w:rsidRPr="00DE68A8">
        <w:rPr>
          <w:rFonts w:eastAsia="Times New Roman" w:cs="Arial"/>
          <w:spacing w:val="1"/>
        </w:rPr>
        <w:t xml:space="preserve"> </w:t>
      </w:r>
      <w:r w:rsidRPr="00DE68A8">
        <w:rPr>
          <w:rFonts w:eastAsia="Times New Roman" w:cs="Arial"/>
        </w:rPr>
        <w:t>d.w.z.</w:t>
      </w:r>
      <w:r w:rsidRPr="00DE68A8">
        <w:rPr>
          <w:rFonts w:eastAsia="Times New Roman" w:cs="Arial"/>
          <w:spacing w:val="1"/>
        </w:rPr>
        <w:t xml:space="preserve"> </w:t>
      </w:r>
      <w:r w:rsidRPr="00DE68A8">
        <w:rPr>
          <w:rFonts w:eastAsia="Times New Roman" w:cs="Arial"/>
          <w:spacing w:val="-5"/>
        </w:rPr>
        <w:t>m</w:t>
      </w:r>
      <w:r w:rsidR="00B50254" w:rsidRPr="00DE68A8">
        <w:rPr>
          <w:rFonts w:eastAsia="Times New Roman" w:cs="Arial"/>
        </w:rPr>
        <w:t>u</w:t>
      </w:r>
      <w:r w:rsidRPr="00DE68A8">
        <w:rPr>
          <w:rFonts w:eastAsia="Times New Roman" w:cs="Arial"/>
          <w:spacing w:val="-3"/>
        </w:rPr>
        <w:t>t</w:t>
      </w:r>
      <w:r w:rsidRPr="00DE68A8">
        <w:rPr>
          <w:rFonts w:eastAsia="Times New Roman" w:cs="Arial"/>
        </w:rPr>
        <w:t>a</w:t>
      </w:r>
      <w:r w:rsidRPr="00DE68A8">
        <w:rPr>
          <w:rFonts w:eastAsia="Times New Roman" w:cs="Arial"/>
          <w:spacing w:val="-3"/>
        </w:rPr>
        <w:t>ti</w:t>
      </w:r>
      <w:r w:rsidRPr="00DE68A8">
        <w:rPr>
          <w:rFonts w:eastAsia="Times New Roman" w:cs="Arial"/>
        </w:rPr>
        <w:t>es</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et noodzake</w:t>
      </w:r>
      <w:r w:rsidRPr="00DE68A8">
        <w:rPr>
          <w:rFonts w:eastAsia="Times New Roman" w:cs="Arial"/>
          <w:spacing w:val="-3"/>
        </w:rPr>
        <w:t>li</w:t>
      </w:r>
      <w:r w:rsidRPr="00DE68A8">
        <w:rPr>
          <w:rFonts w:eastAsia="Times New Roman" w:cs="Arial"/>
        </w:rPr>
        <w:t>jk</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1"/>
        </w:rPr>
        <w:t xml:space="preserve"> </w:t>
      </w:r>
      <w:r w:rsidRPr="00DE68A8">
        <w:rPr>
          <w:rFonts w:eastAsia="Times New Roman" w:cs="Arial"/>
        </w:rPr>
        <w:t>wegens</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nor</w:t>
      </w:r>
      <w:r w:rsidRPr="00DE68A8">
        <w:rPr>
          <w:rFonts w:eastAsia="Times New Roman" w:cs="Arial"/>
          <w:spacing w:val="-5"/>
        </w:rPr>
        <w:t>m</w:t>
      </w:r>
      <w:r w:rsidRPr="00DE68A8">
        <w:rPr>
          <w:rFonts w:eastAsia="Times New Roman" w:cs="Arial"/>
        </w:rPr>
        <w:t>a</w:t>
      </w:r>
      <w:r w:rsidRPr="00DE68A8">
        <w:rPr>
          <w:rFonts w:eastAsia="Times New Roman" w:cs="Arial"/>
          <w:spacing w:val="-3"/>
        </w:rPr>
        <w:t>l</w:t>
      </w:r>
      <w:r w:rsidRPr="00DE68A8">
        <w:rPr>
          <w:rFonts w:eastAsia="Times New Roman" w:cs="Arial"/>
        </w:rPr>
        <w:t>e</w:t>
      </w:r>
      <w:r w:rsidRPr="00DE68A8">
        <w:rPr>
          <w:rFonts w:eastAsia="Times New Roman" w:cs="Arial"/>
          <w:spacing w:val="1"/>
        </w:rPr>
        <w:t xml:space="preserve"> </w:t>
      </w:r>
      <w:r w:rsidRPr="00DE68A8">
        <w:rPr>
          <w:rFonts w:eastAsia="Times New Roman" w:cs="Arial"/>
        </w:rPr>
        <w:t>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werk</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Anderdee</w:t>
      </w:r>
      <w:r w:rsidRPr="00DE68A8">
        <w:rPr>
          <w:rFonts w:eastAsia="Times New Roman" w:cs="Arial"/>
          <w:spacing w:val="-3"/>
        </w:rPr>
        <w:t>l</w:t>
      </w:r>
      <w:r w:rsidRPr="00DE68A8">
        <w:rPr>
          <w:rFonts w:eastAsia="Times New Roman" w:cs="Arial"/>
        </w:rPr>
        <w:t>s</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ent de</w:t>
      </w:r>
      <w:r w:rsidRPr="00DE68A8">
        <w:rPr>
          <w:rFonts w:eastAsia="Times New Roman" w:cs="Arial"/>
          <w:spacing w:val="2"/>
        </w:rPr>
        <w:t xml:space="preserve"> </w:t>
      </w:r>
      <w:r w:rsidRPr="00DE68A8">
        <w:rPr>
          <w:rFonts w:eastAsia="Times New Roman" w:cs="Arial"/>
        </w:rPr>
        <w:t>aandacht</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1"/>
        </w:rPr>
        <w:t xml:space="preserve"> </w:t>
      </w:r>
      <w:r w:rsidRPr="00DE68A8">
        <w:rPr>
          <w:rFonts w:eastAsia="Times New Roman" w:cs="Arial"/>
        </w:rPr>
        <w:t>worden</w:t>
      </w:r>
      <w:r w:rsidRPr="00DE68A8">
        <w:rPr>
          <w:rFonts w:eastAsia="Times New Roman" w:cs="Arial"/>
          <w:spacing w:val="1"/>
        </w:rPr>
        <w:t xml:space="preserve"> </w:t>
      </w:r>
      <w:r w:rsidRPr="00DE68A8">
        <w:rPr>
          <w:rFonts w:eastAsia="Times New Roman" w:cs="Arial"/>
        </w:rPr>
        <w:t>geves</w:t>
      </w:r>
      <w:r w:rsidRPr="00DE68A8">
        <w:rPr>
          <w:rFonts w:eastAsia="Times New Roman" w:cs="Arial"/>
          <w:spacing w:val="-3"/>
        </w:rPr>
        <w:t>ti</w:t>
      </w:r>
      <w:r w:rsidRPr="00DE68A8">
        <w:rPr>
          <w:rFonts w:eastAsia="Times New Roman" w:cs="Arial"/>
        </w:rPr>
        <w:t>gd</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het fe</w:t>
      </w:r>
      <w:r w:rsidRPr="00DE68A8">
        <w:rPr>
          <w:rFonts w:eastAsia="Times New Roman" w:cs="Arial"/>
          <w:spacing w:val="-3"/>
        </w:rPr>
        <w:t>i</w:t>
      </w:r>
      <w:r w:rsidRPr="00DE68A8">
        <w:rPr>
          <w:rFonts w:eastAsia="Times New Roman" w:cs="Arial"/>
        </w:rPr>
        <w:t>t</w:t>
      </w:r>
      <w:r w:rsidRPr="00DE68A8">
        <w:rPr>
          <w:rFonts w:eastAsia="Times New Roman" w:cs="Arial"/>
          <w:spacing w:val="1"/>
        </w:rPr>
        <w:t xml:space="preserve"> </w:t>
      </w:r>
      <w:r w:rsidRPr="00DE68A8">
        <w:rPr>
          <w:rFonts w:eastAsia="Times New Roman" w:cs="Arial"/>
        </w:rPr>
        <w:t>da</w:t>
      </w:r>
      <w:r w:rsidRPr="00DE68A8">
        <w:rPr>
          <w:rFonts w:eastAsia="Times New Roman" w:cs="Arial"/>
          <w:spacing w:val="-3"/>
        </w:rPr>
        <w:t>t</w:t>
      </w:r>
      <w:r w:rsidRPr="00DE68A8">
        <w:rPr>
          <w:rFonts w:eastAsia="Times New Roman" w:cs="Arial"/>
        </w:rPr>
        <w:t>,</w:t>
      </w:r>
      <w:r w:rsidRPr="00DE68A8">
        <w:rPr>
          <w:rFonts w:eastAsia="Times New Roman" w:cs="Arial"/>
          <w:spacing w:val="1"/>
        </w:rPr>
        <w:t xml:space="preserve"> </w:t>
      </w:r>
      <w:r w:rsidRPr="00DE68A8">
        <w:rPr>
          <w:rFonts w:eastAsia="Times New Roman" w:cs="Arial"/>
        </w:rPr>
        <w:t>vo</w:t>
      </w:r>
      <w:r w:rsidRPr="00DE68A8">
        <w:rPr>
          <w:rFonts w:eastAsia="Times New Roman" w:cs="Arial"/>
          <w:spacing w:val="-3"/>
        </w:rPr>
        <w:t>l</w:t>
      </w:r>
      <w:r w:rsidRPr="00DE68A8">
        <w:rPr>
          <w:rFonts w:eastAsia="Times New Roman" w:cs="Arial"/>
        </w:rPr>
        <w:t>gens de rech</w:t>
      </w:r>
      <w:r w:rsidRPr="00DE68A8">
        <w:rPr>
          <w:rFonts w:eastAsia="Times New Roman" w:cs="Arial"/>
          <w:spacing w:val="-3"/>
        </w:rPr>
        <w:t>t</w:t>
      </w:r>
      <w:r w:rsidRPr="00DE68A8">
        <w:rPr>
          <w:rFonts w:eastAsia="Times New Roman" w:cs="Arial"/>
        </w:rPr>
        <w:t>spraak, de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 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een essen</w:t>
      </w:r>
      <w:r w:rsidRPr="00DE68A8">
        <w:rPr>
          <w:rFonts w:eastAsia="Times New Roman" w:cs="Arial"/>
          <w:spacing w:val="-3"/>
        </w:rPr>
        <w:t>tiël</w:t>
      </w:r>
      <w:r w:rsidRPr="00DE68A8">
        <w:rPr>
          <w:rFonts w:eastAsia="Times New Roman" w:cs="Arial"/>
        </w:rPr>
        <w:t>e voorwaarde</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beë</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voor</w:t>
      </w:r>
      <w:r w:rsidRPr="00DE68A8">
        <w:rPr>
          <w:rFonts w:eastAsia="Times New Roman" w:cs="Arial"/>
          <w:spacing w:val="-4"/>
        </w:rPr>
        <w:t xml:space="preserve"> </w:t>
      </w:r>
      <w:r w:rsidRPr="00DE68A8">
        <w:rPr>
          <w:rFonts w:eastAsia="Times New Roman" w:cs="Arial"/>
        </w:rPr>
        <w:t>gevo</w:t>
      </w:r>
      <w:r w:rsidRPr="00DE68A8">
        <w:rPr>
          <w:rFonts w:eastAsia="Times New Roman" w:cs="Arial"/>
          <w:spacing w:val="-3"/>
        </w:rPr>
        <w:t>l</w:t>
      </w:r>
      <w:r w:rsidRPr="00DE68A8">
        <w:rPr>
          <w:rFonts w:eastAsia="Times New Roman" w:cs="Arial"/>
        </w:rPr>
        <w:t>g</w:t>
      </w:r>
      <w:r w:rsidRPr="00DE68A8">
        <w:rPr>
          <w:rFonts w:eastAsia="Times New Roman" w:cs="Arial"/>
          <w:spacing w:val="-4"/>
        </w:rPr>
        <w:t xml:space="preserve"> </w:t>
      </w:r>
      <w:r w:rsidRPr="00DE68A8">
        <w:rPr>
          <w:rFonts w:eastAsia="Times New Roman" w:cs="Arial"/>
        </w:rPr>
        <w:t>kan</w:t>
      </w:r>
      <w:r w:rsidRPr="00DE68A8">
        <w:rPr>
          <w:rFonts w:eastAsia="Times New Roman" w:cs="Arial"/>
          <w:spacing w:val="-4"/>
        </w:rPr>
        <w:t xml:space="preserve"> </w:t>
      </w:r>
      <w:r w:rsidRPr="00DE68A8">
        <w:rPr>
          <w:rFonts w:eastAsia="Times New Roman" w:cs="Arial"/>
        </w:rPr>
        <w:t>hebben.</w:t>
      </w:r>
      <w:r w:rsidR="00C250E9" w:rsidRPr="00DE68A8">
        <w:rPr>
          <w:rFonts w:eastAsia="Times New Roman" w:cs="Arial"/>
        </w:rPr>
        <w:t xml:space="preserve"> </w:t>
      </w:r>
      <w:r w:rsidRPr="00DE68A8">
        <w:rPr>
          <w:rFonts w:eastAsia="Times New Roman" w:cs="Arial"/>
        </w:rPr>
        <w:t>In</w:t>
      </w:r>
      <w:r w:rsidRPr="00DE68A8">
        <w:rPr>
          <w:rFonts w:eastAsia="Times New Roman" w:cs="Arial"/>
          <w:spacing w:val="2"/>
        </w:rPr>
        <w:t xml:space="preserve"> </w:t>
      </w:r>
      <w:r w:rsidRPr="00DE68A8">
        <w:rPr>
          <w:rFonts w:eastAsia="Times New Roman" w:cs="Arial"/>
        </w:rPr>
        <w:t>geval</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w:t>
      </w:r>
      <w:r w:rsidRPr="00DE68A8">
        <w:rPr>
          <w:rFonts w:eastAsia="Times New Roman" w:cs="Arial"/>
          <w:spacing w:val="2"/>
        </w:rPr>
        <w:t xml:space="preserve"> </w:t>
      </w:r>
      <w:r w:rsidRPr="00DE68A8">
        <w:rPr>
          <w:rFonts w:eastAsia="Times New Roman" w:cs="Arial"/>
        </w:rPr>
        <w:t>of</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w:t>
      </w:r>
      <w:r w:rsidRPr="00DE68A8">
        <w:rPr>
          <w:rFonts w:eastAsia="Times New Roman" w:cs="Arial"/>
          <w:spacing w:val="2"/>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2"/>
        </w:rPr>
        <w:t xml:space="preserve"> </w:t>
      </w:r>
      <w:r w:rsidRPr="00DE68A8">
        <w:rPr>
          <w:rFonts w:eastAsia="Times New Roman" w:cs="Arial"/>
        </w:rPr>
        <w:t>wegens</w:t>
      </w:r>
      <w:r w:rsidRPr="00DE68A8">
        <w:rPr>
          <w:rFonts w:eastAsia="Times New Roman" w:cs="Arial"/>
          <w:spacing w:val="2"/>
        </w:rPr>
        <w:t xml:space="preserve"> </w:t>
      </w:r>
      <w:r w:rsidRPr="00DE68A8">
        <w:rPr>
          <w:rFonts w:eastAsia="Times New Roman" w:cs="Arial"/>
        </w:rPr>
        <w:t>hogergenoe</w:t>
      </w:r>
      <w:r w:rsidRPr="00DE68A8">
        <w:rPr>
          <w:rFonts w:eastAsia="Times New Roman" w:cs="Arial"/>
          <w:spacing w:val="-5"/>
        </w:rPr>
        <w:t>m</w:t>
      </w:r>
      <w:r w:rsidRPr="00DE68A8">
        <w:rPr>
          <w:rFonts w:eastAsia="Times New Roman" w:cs="Arial"/>
        </w:rPr>
        <w:t>de</w:t>
      </w:r>
      <w:r w:rsidRPr="00DE68A8">
        <w:rPr>
          <w:rFonts w:eastAsia="Times New Roman" w:cs="Arial"/>
          <w:spacing w:val="2"/>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et veran</w:t>
      </w:r>
      <w:r w:rsidRPr="00DE68A8">
        <w:rPr>
          <w:rFonts w:eastAsia="Times New Roman" w:cs="Arial"/>
          <w:spacing w:val="-3"/>
        </w:rPr>
        <w:t>t</w:t>
      </w:r>
      <w:r w:rsidRPr="00DE68A8">
        <w:rPr>
          <w:rFonts w:eastAsia="Times New Roman" w:cs="Arial"/>
        </w:rPr>
        <w:t>woorde</w:t>
      </w:r>
      <w:r w:rsidRPr="00DE68A8">
        <w:rPr>
          <w:rFonts w:eastAsia="Times New Roman" w:cs="Arial"/>
          <w:spacing w:val="3"/>
        </w:rPr>
        <w:t xml:space="preserve"> </w:t>
      </w:r>
      <w:r w:rsidRPr="00DE68A8">
        <w:rPr>
          <w:rFonts w:eastAsia="Times New Roman" w:cs="Arial"/>
        </w:rPr>
        <w:t>redenen,</w:t>
      </w:r>
      <w:r w:rsidRPr="00DE68A8">
        <w:rPr>
          <w:rFonts w:eastAsia="Times New Roman" w:cs="Arial"/>
          <w:spacing w:val="2"/>
        </w:rPr>
        <w:t xml:space="preserve"> </w:t>
      </w:r>
      <w:r w:rsidRPr="00DE68A8">
        <w:rPr>
          <w:rFonts w:eastAsia="Times New Roman" w:cs="Arial"/>
        </w:rPr>
        <w:t>verzoekt</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2"/>
        </w:rPr>
        <w:t xml:space="preserve"> </w:t>
      </w:r>
      <w:r w:rsidRPr="00DE68A8">
        <w:rPr>
          <w:rFonts w:eastAsia="Times New Roman" w:cs="Arial"/>
        </w:rPr>
        <w:t>of</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vakbondsorgan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w:t>
      </w:r>
      <w:r w:rsidRPr="00DE68A8">
        <w:rPr>
          <w:rFonts w:eastAsia="Times New Roman" w:cs="Arial"/>
          <w:spacing w:val="2"/>
        </w:rPr>
        <w:t xml:space="preserve"> </w:t>
      </w:r>
      <w:r w:rsidRPr="00DE68A8">
        <w:rPr>
          <w:rFonts w:eastAsia="Times New Roman" w:cs="Arial"/>
        </w:rPr>
        <w:t>waa</w:t>
      </w:r>
      <w:r w:rsidRPr="00DE68A8">
        <w:rPr>
          <w:rFonts w:eastAsia="Times New Roman" w:cs="Arial"/>
          <w:spacing w:val="-1"/>
        </w:rPr>
        <w:t>r</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2"/>
        </w:rPr>
        <w:t xml:space="preserve"> </w:t>
      </w:r>
      <w:r w:rsidRPr="00DE68A8">
        <w:rPr>
          <w:rFonts w:eastAsia="Times New Roman" w:cs="Arial"/>
        </w:rPr>
        <w:t>h</w:t>
      </w:r>
      <w:r w:rsidRPr="00DE68A8">
        <w:rPr>
          <w:rFonts w:eastAsia="Times New Roman" w:cs="Arial"/>
          <w:spacing w:val="-3"/>
        </w:rPr>
        <w:t>i</w:t>
      </w:r>
      <w:r w:rsidRPr="00DE68A8">
        <w:rPr>
          <w:rFonts w:eastAsia="Times New Roman" w:cs="Arial"/>
        </w:rPr>
        <w:t>j</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2"/>
        </w:rPr>
        <w:t xml:space="preserve"> </w:t>
      </w:r>
      <w:r w:rsidRPr="00DE68A8">
        <w:rPr>
          <w:rFonts w:eastAsia="Times New Roman" w:cs="Arial"/>
        </w:rPr>
        <w:t>aanges</w:t>
      </w:r>
      <w:r w:rsidRPr="00DE68A8">
        <w:rPr>
          <w:rFonts w:eastAsia="Times New Roman" w:cs="Arial"/>
          <w:spacing w:val="-3"/>
        </w:rPr>
        <w:t>l</w:t>
      </w:r>
      <w:r w:rsidRPr="00DE68A8">
        <w:rPr>
          <w:rFonts w:eastAsia="Times New Roman" w:cs="Arial"/>
        </w:rPr>
        <w:t>o</w:t>
      </w:r>
      <w:r w:rsidRPr="00DE68A8">
        <w:rPr>
          <w:rFonts w:eastAsia="Times New Roman" w:cs="Arial"/>
          <w:spacing w:val="-3"/>
        </w:rPr>
        <w:t>t</w:t>
      </w:r>
      <w:r w:rsidRPr="00DE68A8">
        <w:rPr>
          <w:rFonts w:eastAsia="Times New Roman" w:cs="Arial"/>
        </w:rPr>
        <w:t>en</w:t>
      </w:r>
      <w:r w:rsidRPr="00DE68A8">
        <w:rPr>
          <w:rFonts w:eastAsia="Times New Roman" w:cs="Arial"/>
          <w:spacing w:val="2"/>
        </w:rPr>
        <w:t xml:space="preserve"> </w:t>
      </w:r>
      <w:r w:rsidRPr="00DE68A8">
        <w:rPr>
          <w:rFonts w:eastAsia="Times New Roman" w:cs="Arial"/>
        </w:rPr>
        <w:t>om de</w:t>
      </w:r>
      <w:r w:rsidRPr="00DE68A8">
        <w:rPr>
          <w:rFonts w:eastAsia="Times New Roman" w:cs="Arial"/>
          <w:spacing w:val="2"/>
        </w:rPr>
        <w:t xml:space="preserve"> </w:t>
      </w:r>
      <w:r w:rsidR="00AD0BAF" w:rsidRPr="00DE68A8">
        <w:rPr>
          <w:rFonts w:eastAsia="Times New Roman" w:cs="Arial"/>
        </w:rPr>
        <w:t>wederop</w:t>
      </w:r>
      <w:r w:rsidRPr="00DE68A8">
        <w:rPr>
          <w:rFonts w:eastAsia="Times New Roman" w:cs="Arial"/>
        </w:rPr>
        <w:t>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4"/>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dspos</w:t>
      </w:r>
      <w:r w:rsidRPr="00DE68A8">
        <w:rPr>
          <w:rFonts w:eastAsia="Times New Roman" w:cs="Arial"/>
          <w:spacing w:val="-3"/>
        </w:rPr>
        <w:t>t</w:t>
      </w:r>
      <w:r w:rsidRPr="00DE68A8">
        <w:rPr>
          <w:rFonts w:eastAsia="Times New Roman" w:cs="Arial"/>
        </w:rPr>
        <w:t>.</w:t>
      </w:r>
      <w:r w:rsidRPr="00DE68A8">
        <w:rPr>
          <w:rFonts w:eastAsia="Times New Roman" w:cs="Arial"/>
          <w:spacing w:val="-4"/>
        </w:rPr>
        <w:t xml:space="preserve"> </w:t>
      </w:r>
      <w:r w:rsidRPr="00DE68A8">
        <w:rPr>
          <w:rFonts w:eastAsia="Times New Roman" w:cs="Arial"/>
        </w:rPr>
        <w:t>Ind</w:t>
      </w:r>
      <w:r w:rsidRPr="00DE68A8">
        <w:rPr>
          <w:rFonts w:eastAsia="Times New Roman" w:cs="Arial"/>
          <w:spacing w:val="-3"/>
        </w:rPr>
        <w:t>i</w:t>
      </w:r>
      <w:r w:rsidRPr="00DE68A8">
        <w:rPr>
          <w:rFonts w:eastAsia="Times New Roman" w:cs="Arial"/>
        </w:rPr>
        <w:t>en</w:t>
      </w:r>
      <w:r w:rsidRPr="00DE68A8">
        <w:rPr>
          <w:rFonts w:eastAsia="Times New Roman" w:cs="Arial"/>
          <w:spacing w:val="-4"/>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t</w:t>
      </w:r>
      <w:r w:rsidRPr="00DE68A8">
        <w:rPr>
          <w:rFonts w:eastAsia="Times New Roman" w:cs="Arial"/>
          <w:spacing w:val="-5"/>
        </w:rPr>
        <w:t xml:space="preserve"> </w:t>
      </w:r>
      <w:r w:rsidRPr="00DE68A8">
        <w:rPr>
          <w:rFonts w:eastAsia="Times New Roman" w:cs="Arial"/>
        </w:rPr>
        <w:t>wordt</w:t>
      </w:r>
      <w:r w:rsidRPr="00DE68A8">
        <w:rPr>
          <w:rFonts w:eastAsia="Times New Roman" w:cs="Arial"/>
          <w:spacing w:val="-5"/>
        </w:rPr>
        <w:t xml:space="preserve"> </w:t>
      </w:r>
      <w:r w:rsidRPr="00DE68A8">
        <w:rPr>
          <w:rFonts w:eastAsia="Times New Roman" w:cs="Arial"/>
        </w:rPr>
        <w:t>gewe</w:t>
      </w:r>
      <w:r w:rsidRPr="00DE68A8">
        <w:rPr>
          <w:rFonts w:eastAsia="Times New Roman" w:cs="Arial"/>
          <w:spacing w:val="-3"/>
        </w:rPr>
        <w:t>i</w:t>
      </w:r>
      <w:r w:rsidRPr="00DE68A8">
        <w:rPr>
          <w:rFonts w:eastAsia="Times New Roman" w:cs="Arial"/>
        </w:rPr>
        <w:t>gerd,</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oet</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r w:rsidRPr="00DE68A8">
        <w:rPr>
          <w:rFonts w:eastAsia="Times New Roman" w:cs="Arial"/>
          <w:spacing w:val="-4"/>
        </w:rPr>
        <w:t xml:space="preserve"> </w:t>
      </w:r>
      <w:r w:rsidRPr="00DE68A8">
        <w:rPr>
          <w:rFonts w:eastAsia="Times New Roman" w:cs="Arial"/>
        </w:rPr>
        <w:t>aan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 een</w:t>
      </w:r>
      <w:r w:rsidRPr="00DE68A8">
        <w:rPr>
          <w:rFonts w:eastAsia="Times New Roman" w:cs="Arial"/>
          <w:spacing w:val="1"/>
        </w:rPr>
        <w:t xml:space="preserve"> </w:t>
      </w:r>
      <w:r w:rsidRPr="00DE68A8">
        <w:rPr>
          <w:rFonts w:eastAsia="Times New Roman" w:cs="Arial"/>
        </w:rPr>
        <w:t>vergoed</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be</w:t>
      </w:r>
      <w:r w:rsidRPr="00DE68A8">
        <w:rPr>
          <w:rFonts w:eastAsia="Times New Roman" w:cs="Arial"/>
          <w:spacing w:val="-3"/>
        </w:rPr>
        <w:t>t</w:t>
      </w:r>
      <w:r w:rsidRPr="00DE68A8">
        <w:rPr>
          <w:rFonts w:eastAsia="Times New Roman" w:cs="Arial"/>
        </w:rPr>
        <w:t>a</w:t>
      </w:r>
      <w:r w:rsidRPr="00DE68A8">
        <w:rPr>
          <w:rFonts w:eastAsia="Times New Roman" w:cs="Arial"/>
          <w:spacing w:val="-3"/>
        </w:rPr>
        <w:t>l</w:t>
      </w:r>
      <w:r w:rsidRPr="00DE68A8">
        <w:rPr>
          <w:rFonts w:eastAsia="Times New Roman" w:cs="Arial"/>
        </w:rPr>
        <w:t>en</w:t>
      </w:r>
      <w:r w:rsidRPr="00DE68A8">
        <w:rPr>
          <w:rFonts w:eastAsia="Times New Roman" w:cs="Arial"/>
          <w:spacing w:val="1"/>
        </w:rPr>
        <w:t xml:space="preserve"> </w:t>
      </w:r>
      <w:r w:rsidRPr="00DE68A8">
        <w:rPr>
          <w:rFonts w:eastAsia="Times New Roman" w:cs="Arial"/>
        </w:rPr>
        <w:t>wanneer</w:t>
      </w:r>
      <w:r w:rsidRPr="00DE68A8">
        <w:rPr>
          <w:rFonts w:eastAsia="Times New Roman" w:cs="Arial"/>
          <w:spacing w:val="1"/>
        </w:rPr>
        <w:t xml:space="preserve"> </w:t>
      </w:r>
      <w:r w:rsidRPr="00DE68A8">
        <w:rPr>
          <w:rFonts w:eastAsia="Times New Roman" w:cs="Arial"/>
        </w:rPr>
        <w:t>het 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1"/>
        </w:rPr>
        <w:t xml:space="preserve"> </w:t>
      </w:r>
      <w:r w:rsidRPr="00DE68A8">
        <w:rPr>
          <w:rFonts w:eastAsia="Times New Roman" w:cs="Arial"/>
        </w:rPr>
        <w:t>a</w:t>
      </w:r>
      <w:r w:rsidRPr="00DE68A8">
        <w:rPr>
          <w:rFonts w:eastAsia="Times New Roman" w:cs="Arial"/>
          <w:spacing w:val="-3"/>
        </w:rPr>
        <w:t>l</w:t>
      </w:r>
      <w:r w:rsidRPr="00DE68A8">
        <w:rPr>
          <w:rFonts w:eastAsia="Times New Roman" w:cs="Arial"/>
        </w:rPr>
        <w:t>s</w:t>
      </w:r>
      <w:r w:rsidRPr="00DE68A8">
        <w:rPr>
          <w:rFonts w:eastAsia="Times New Roman" w:cs="Arial"/>
          <w:spacing w:val="1"/>
        </w:rPr>
        <w:t xml:space="preserve"> </w:t>
      </w:r>
      <w:r w:rsidRPr="00DE68A8">
        <w:rPr>
          <w:rFonts w:eastAsia="Times New Roman" w:cs="Arial"/>
        </w:rPr>
        <w:t>s</w:t>
      </w:r>
      <w:r w:rsidRPr="00DE68A8">
        <w:rPr>
          <w:rFonts w:eastAsia="Times New Roman" w:cs="Arial"/>
          <w:spacing w:val="-3"/>
        </w:rPr>
        <w:t>t</w:t>
      </w:r>
      <w:r w:rsidRPr="00DE68A8">
        <w:rPr>
          <w:rFonts w:eastAsia="Times New Roman" w:cs="Arial"/>
        </w:rPr>
        <w:t>r</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 xml:space="preserve">g </w:t>
      </w:r>
      <w:r w:rsidRPr="00DE68A8">
        <w:rPr>
          <w:rFonts w:eastAsia="Times New Roman" w:cs="Arial"/>
          <w:spacing w:val="-5"/>
        </w:rPr>
        <w:t>m</w:t>
      </w:r>
      <w:r w:rsidRPr="00DE68A8">
        <w:rPr>
          <w:rFonts w:eastAsia="Times New Roman" w:cs="Arial"/>
        </w:rPr>
        <w:t>et de</w:t>
      </w:r>
      <w:r w:rsidRPr="00DE68A8">
        <w:rPr>
          <w:rFonts w:eastAsia="Times New Roman" w:cs="Arial"/>
          <w:spacing w:val="-1"/>
        </w:rPr>
        <w:t xml:space="preserve"> </w:t>
      </w:r>
      <w:r w:rsidRPr="00DE68A8">
        <w:rPr>
          <w:rFonts w:eastAsia="Times New Roman" w:cs="Arial"/>
        </w:rPr>
        <w:t>bepalingen van</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1,</w:t>
      </w:r>
      <w:r w:rsidRPr="00DE68A8">
        <w:rPr>
          <w:rFonts w:eastAsia="Times New Roman" w:cs="Arial"/>
          <w:spacing w:val="-1"/>
        </w:rPr>
        <w:t xml:space="preserve"> </w:t>
      </w:r>
      <w:r w:rsidRPr="00DE68A8">
        <w:rPr>
          <w:rFonts w:eastAsia="Times New Roman" w:cs="Arial"/>
        </w:rPr>
        <w:t>lid</w:t>
      </w:r>
      <w:r w:rsidRPr="00DE68A8">
        <w:rPr>
          <w:rFonts w:eastAsia="Times New Roman" w:cs="Arial"/>
          <w:spacing w:val="-1"/>
        </w:rPr>
        <w:t xml:space="preserve"> </w:t>
      </w:r>
      <w:r w:rsidRPr="00DE68A8">
        <w:rPr>
          <w:rFonts w:eastAsia="Times New Roman" w:cs="Arial"/>
        </w:rPr>
        <w:t>1 van dit a</w:t>
      </w:r>
      <w:r w:rsidRPr="00DE68A8">
        <w:rPr>
          <w:rFonts w:eastAsia="Times New Roman" w:cs="Arial"/>
          <w:spacing w:val="-3"/>
        </w:rPr>
        <w:t>r</w:t>
      </w:r>
      <w:r w:rsidRPr="00DE68A8">
        <w:rPr>
          <w:rFonts w:eastAsia="Times New Roman" w:cs="Arial"/>
        </w:rPr>
        <w:t>tikel werden beoordeeld. Deze vergoed</w:t>
      </w:r>
      <w:r w:rsidRPr="00DE68A8">
        <w:rPr>
          <w:rFonts w:eastAsia="Times New Roman" w:cs="Arial"/>
          <w:spacing w:val="-4"/>
        </w:rPr>
        <w:t>i</w:t>
      </w:r>
      <w:r w:rsidRPr="00DE68A8">
        <w:rPr>
          <w:rFonts w:eastAsia="Times New Roman" w:cs="Arial"/>
        </w:rPr>
        <w:t>ng is, naargelang van de keuze van de werkne</w:t>
      </w:r>
      <w:r w:rsidRPr="00DE68A8">
        <w:rPr>
          <w:rFonts w:eastAsia="Times New Roman" w:cs="Arial"/>
          <w:spacing w:val="-5"/>
        </w:rPr>
        <w:t>m</w:t>
      </w:r>
      <w:r w:rsidRPr="00DE68A8">
        <w:rPr>
          <w:rFonts w:eastAsia="Times New Roman" w:cs="Arial"/>
        </w:rPr>
        <w:t>er, ge</w:t>
      </w:r>
      <w:r w:rsidRPr="00DE68A8">
        <w:rPr>
          <w:rFonts w:eastAsia="Times New Roman" w:cs="Arial"/>
          <w:spacing w:val="-3"/>
        </w:rPr>
        <w:t>li</w:t>
      </w:r>
      <w:r w:rsidRPr="00DE68A8">
        <w:rPr>
          <w:rFonts w:eastAsia="Times New Roman" w:cs="Arial"/>
        </w:rPr>
        <w:t>jk aan he</w:t>
      </w:r>
      <w:r w:rsidRPr="00DE68A8">
        <w:rPr>
          <w:rFonts w:eastAsia="Times New Roman" w:cs="Arial"/>
          <w:spacing w:val="-3"/>
        </w:rPr>
        <w:t>t</w:t>
      </w:r>
      <w:r w:rsidRPr="00DE68A8">
        <w:rPr>
          <w:rFonts w:eastAsia="Times New Roman" w:cs="Arial"/>
        </w:rPr>
        <w:t>z</w:t>
      </w:r>
      <w:r w:rsidRPr="00DE68A8">
        <w:rPr>
          <w:rFonts w:eastAsia="Times New Roman" w:cs="Arial"/>
          <w:spacing w:val="-3"/>
        </w:rPr>
        <w:t>i</w:t>
      </w:r>
      <w:r w:rsidRPr="00DE68A8">
        <w:rPr>
          <w:rFonts w:eastAsia="Times New Roman" w:cs="Arial"/>
        </w:rPr>
        <w:t>j een forfa</w:t>
      </w:r>
      <w:r w:rsidRPr="00DE68A8">
        <w:rPr>
          <w:rFonts w:eastAsia="Times New Roman" w:cs="Arial"/>
          <w:spacing w:val="-3"/>
        </w:rPr>
        <w:t>it</w:t>
      </w:r>
      <w:r w:rsidRPr="00DE68A8">
        <w:rPr>
          <w:rFonts w:eastAsia="Times New Roman" w:cs="Arial"/>
        </w:rPr>
        <w:t>a</w:t>
      </w:r>
      <w:r w:rsidRPr="00DE68A8">
        <w:rPr>
          <w:rFonts w:eastAsia="Times New Roman" w:cs="Arial"/>
          <w:spacing w:val="-3"/>
        </w:rPr>
        <w:t>i</w:t>
      </w:r>
      <w:r w:rsidRPr="00DE68A8">
        <w:rPr>
          <w:rFonts w:eastAsia="Times New Roman" w:cs="Arial"/>
        </w:rPr>
        <w:t>r</w:t>
      </w:r>
      <w:r w:rsidRPr="00DE68A8">
        <w:rPr>
          <w:rFonts w:eastAsia="Times New Roman" w:cs="Arial"/>
          <w:spacing w:val="-1"/>
        </w:rPr>
        <w:t xml:space="preserve"> </w:t>
      </w:r>
      <w:r w:rsidRPr="00DE68A8">
        <w:rPr>
          <w:rFonts w:eastAsia="Times New Roman" w:cs="Arial"/>
        </w:rPr>
        <w:t>bedrag dat ov</w:t>
      </w:r>
      <w:r w:rsidRPr="00DE68A8">
        <w:rPr>
          <w:rFonts w:eastAsia="Times New Roman" w:cs="Arial"/>
          <w:spacing w:val="-4"/>
        </w:rPr>
        <w:t>e</w:t>
      </w:r>
      <w:r w:rsidRPr="00DE68A8">
        <w:rPr>
          <w:rFonts w:eastAsia="Times New Roman" w:cs="Arial"/>
        </w:rPr>
        <w:t>reens</w:t>
      </w:r>
      <w:r w:rsidRPr="00DE68A8">
        <w:rPr>
          <w:rFonts w:eastAsia="Times New Roman" w:cs="Arial"/>
          <w:spacing w:val="-3"/>
        </w:rPr>
        <w:t>t</w:t>
      </w:r>
      <w:r w:rsidRPr="00DE68A8">
        <w:rPr>
          <w:rFonts w:eastAsia="Times New Roman" w:cs="Arial"/>
        </w:rPr>
        <w:t>e</w:t>
      </w:r>
      <w:r w:rsidRPr="00DE68A8">
        <w:rPr>
          <w:rFonts w:eastAsia="Times New Roman" w:cs="Arial"/>
          <w:spacing w:val="-5"/>
        </w:rPr>
        <w:t>m</w:t>
      </w:r>
      <w:r w:rsidRPr="00DE68A8">
        <w:rPr>
          <w:rFonts w:eastAsia="Times New Roman" w:cs="Arial"/>
        </w:rPr>
        <w:t xml:space="preserve">t </w:t>
      </w:r>
      <w:r w:rsidRPr="00DE68A8">
        <w:rPr>
          <w:rFonts w:eastAsia="Times New Roman" w:cs="Arial"/>
          <w:spacing w:val="-5"/>
        </w:rPr>
        <w:t>m</w:t>
      </w:r>
      <w:r w:rsidRPr="00DE68A8">
        <w:rPr>
          <w:rFonts w:eastAsia="Times New Roman" w:cs="Arial"/>
        </w:rPr>
        <w:t>et het bru</w:t>
      </w:r>
      <w:r w:rsidRPr="00DE68A8">
        <w:rPr>
          <w:rFonts w:eastAsia="Times New Roman" w:cs="Arial"/>
          <w:spacing w:val="-3"/>
        </w:rPr>
        <w:t>t</w:t>
      </w:r>
      <w:r w:rsidR="00AD0BAF" w:rsidRPr="00DE68A8">
        <w:rPr>
          <w:rFonts w:eastAsia="Times New Roman" w:cs="Arial"/>
        </w:rPr>
        <w:t>o</w:t>
      </w:r>
      <w:r w:rsidRPr="00DE68A8">
        <w:rPr>
          <w:rFonts w:eastAsia="Times New Roman" w:cs="Arial"/>
          <w:spacing w:val="-3"/>
        </w:rPr>
        <w:t>l</w:t>
      </w:r>
      <w:r w:rsidRPr="00DE68A8">
        <w:rPr>
          <w:rFonts w:eastAsia="Times New Roman" w:cs="Arial"/>
        </w:rPr>
        <w:t xml:space="preserve">oon voor zes </w:t>
      </w:r>
      <w:r w:rsidRPr="00DE68A8">
        <w:rPr>
          <w:rFonts w:eastAsia="Times New Roman" w:cs="Arial"/>
          <w:spacing w:val="-5"/>
        </w:rPr>
        <w:t>m</w:t>
      </w:r>
      <w:r w:rsidRPr="00DE68A8">
        <w:rPr>
          <w:rFonts w:eastAsia="Times New Roman" w:cs="Arial"/>
        </w:rPr>
        <w:t>aanden, he</w:t>
      </w:r>
      <w:r w:rsidRPr="00DE68A8">
        <w:rPr>
          <w:rFonts w:eastAsia="Times New Roman" w:cs="Arial"/>
          <w:spacing w:val="-3"/>
        </w:rPr>
        <w:t>t</w:t>
      </w:r>
      <w:r w:rsidRPr="00DE68A8">
        <w:rPr>
          <w:rFonts w:eastAsia="Times New Roman" w:cs="Arial"/>
        </w:rPr>
        <w:t>z</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een bedrag</w:t>
      </w:r>
      <w:r w:rsidRPr="00DE68A8">
        <w:rPr>
          <w:rFonts w:eastAsia="Times New Roman" w:cs="Arial"/>
          <w:spacing w:val="3"/>
        </w:rPr>
        <w:t xml:space="preserve"> </w:t>
      </w:r>
      <w:r w:rsidRPr="00DE68A8">
        <w:rPr>
          <w:rFonts w:eastAsia="Times New Roman" w:cs="Arial"/>
        </w:rPr>
        <w:t>dat</w:t>
      </w:r>
      <w:r w:rsidRPr="00DE68A8">
        <w:rPr>
          <w:rFonts w:eastAsia="Times New Roman" w:cs="Arial"/>
          <w:spacing w:val="2"/>
        </w:rPr>
        <w:t xml:space="preserve"> </w:t>
      </w:r>
      <w:r w:rsidRPr="00DE68A8">
        <w:rPr>
          <w:rFonts w:eastAsia="Times New Roman" w:cs="Arial"/>
        </w:rPr>
        <w:t>overeens</w:t>
      </w:r>
      <w:r w:rsidRPr="00DE68A8">
        <w:rPr>
          <w:rFonts w:eastAsia="Times New Roman" w:cs="Arial"/>
          <w:spacing w:val="-3"/>
        </w:rPr>
        <w:t>t</w:t>
      </w:r>
      <w:r w:rsidRPr="00DE68A8">
        <w:rPr>
          <w:rFonts w:eastAsia="Times New Roman" w:cs="Arial"/>
        </w:rPr>
        <w:t>e</w:t>
      </w:r>
      <w:r w:rsidRPr="00DE68A8">
        <w:rPr>
          <w:rFonts w:eastAsia="Times New Roman" w:cs="Arial"/>
          <w:spacing w:val="-5"/>
        </w:rPr>
        <w:t>m</w:t>
      </w:r>
      <w:r w:rsidRPr="00DE68A8">
        <w:rPr>
          <w:rFonts w:eastAsia="Times New Roman" w:cs="Arial"/>
        </w:rPr>
        <w:t>t</w:t>
      </w:r>
      <w:r w:rsidRPr="00DE68A8">
        <w:rPr>
          <w:rFonts w:eastAsia="Times New Roman" w:cs="Arial"/>
          <w:spacing w:val="2"/>
        </w:rPr>
        <w:t xml:space="preserve"> </w:t>
      </w:r>
      <w:r w:rsidRPr="00DE68A8">
        <w:rPr>
          <w:rFonts w:eastAsia="Times New Roman" w:cs="Arial"/>
          <w:spacing w:val="-5"/>
        </w:rPr>
        <w:t>m</w:t>
      </w:r>
      <w:r w:rsidRPr="00DE68A8">
        <w:rPr>
          <w:rFonts w:eastAsia="Times New Roman" w:cs="Arial"/>
          <w:spacing w:val="-3"/>
        </w:rPr>
        <w:t>e</w:t>
      </w:r>
      <w:r w:rsidRPr="00DE68A8">
        <w:rPr>
          <w:rFonts w:eastAsia="Times New Roman" w:cs="Arial"/>
        </w:rPr>
        <w:t>t de</w:t>
      </w:r>
      <w:r w:rsidRPr="00DE68A8">
        <w:rPr>
          <w:rFonts w:eastAsia="Times New Roman" w:cs="Arial"/>
          <w:spacing w:val="1"/>
        </w:rPr>
        <w:t xml:space="preserve"> </w:t>
      </w:r>
      <w:r w:rsidRPr="00DE68A8">
        <w:rPr>
          <w:rFonts w:eastAsia="Times New Roman" w:cs="Arial"/>
        </w:rPr>
        <w:t>werke</w:t>
      </w:r>
      <w:r w:rsidRPr="00DE68A8">
        <w:rPr>
          <w:rFonts w:eastAsia="Times New Roman" w:cs="Arial"/>
          <w:spacing w:val="-3"/>
        </w:rPr>
        <w:t>li</w:t>
      </w:r>
      <w:r w:rsidRPr="00DE68A8">
        <w:rPr>
          <w:rFonts w:eastAsia="Times New Roman" w:cs="Arial"/>
        </w:rPr>
        <w:t>jk</w:t>
      </w:r>
      <w:r w:rsidRPr="00DE68A8">
        <w:rPr>
          <w:rFonts w:eastAsia="Times New Roman" w:cs="Arial"/>
          <w:spacing w:val="1"/>
        </w:rPr>
        <w:t xml:space="preserve"> </w:t>
      </w:r>
      <w:r w:rsidRPr="00DE68A8">
        <w:rPr>
          <w:rFonts w:eastAsia="Times New Roman" w:cs="Arial"/>
        </w:rPr>
        <w:t>ge</w:t>
      </w:r>
      <w:r w:rsidRPr="00DE68A8">
        <w:rPr>
          <w:rFonts w:eastAsia="Times New Roman" w:cs="Arial"/>
          <w:spacing w:val="-3"/>
        </w:rPr>
        <w:t>le</w:t>
      </w:r>
      <w:r w:rsidRPr="00DE68A8">
        <w:rPr>
          <w:rFonts w:eastAsia="Times New Roman" w:cs="Arial"/>
        </w:rPr>
        <w:t>den</w:t>
      </w:r>
      <w:r w:rsidRPr="00DE68A8">
        <w:rPr>
          <w:rFonts w:eastAsia="Times New Roman" w:cs="Arial"/>
          <w:spacing w:val="1"/>
        </w:rPr>
        <w:t xml:space="preserve"> </w:t>
      </w:r>
      <w:r w:rsidRPr="00DE68A8">
        <w:rPr>
          <w:rFonts w:eastAsia="Times New Roman" w:cs="Arial"/>
        </w:rPr>
        <w:t>sch</w:t>
      </w:r>
      <w:r w:rsidRPr="00DE68A8">
        <w:rPr>
          <w:rFonts w:eastAsia="Times New Roman" w:cs="Arial"/>
          <w:spacing w:val="-3"/>
        </w:rPr>
        <w:t>a</w:t>
      </w:r>
      <w:r w:rsidRPr="00DE68A8">
        <w:rPr>
          <w:rFonts w:eastAsia="Times New Roman" w:cs="Arial"/>
        </w:rPr>
        <w:t>de,</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voorwaarde</w:t>
      </w:r>
      <w:r w:rsidRPr="00DE68A8">
        <w:rPr>
          <w:rFonts w:eastAsia="Times New Roman" w:cs="Arial"/>
          <w:spacing w:val="1"/>
        </w:rPr>
        <w:t xml:space="preserve"> </w:t>
      </w:r>
      <w:r w:rsidRPr="00DE68A8">
        <w:rPr>
          <w:rFonts w:eastAsia="Times New Roman" w:cs="Arial"/>
        </w:rPr>
        <w:t>dat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w:t>
      </w:r>
      <w:r w:rsidRPr="00DE68A8">
        <w:rPr>
          <w:rFonts w:eastAsia="Times New Roman" w:cs="Arial"/>
          <w:spacing w:val="-3"/>
        </w:rPr>
        <w:t>r</w:t>
      </w:r>
      <w:r w:rsidRPr="00DE68A8">
        <w:rPr>
          <w:rFonts w:eastAsia="Times New Roman" w:cs="Arial"/>
        </w:rPr>
        <w:t>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w:t>
      </w:r>
      <w:r w:rsidRPr="00DE68A8">
        <w:rPr>
          <w:rFonts w:eastAsia="Times New Roman" w:cs="Arial"/>
          <w:spacing w:val="-5"/>
        </w:rPr>
        <w:t>m</w:t>
      </w:r>
      <w:r w:rsidRPr="00DE68A8">
        <w:rPr>
          <w:rFonts w:eastAsia="Times New Roman" w:cs="Arial"/>
        </w:rPr>
        <w:t>vang</w:t>
      </w:r>
      <w:r w:rsidRPr="00DE68A8">
        <w:rPr>
          <w:rFonts w:eastAsia="Times New Roman" w:cs="Arial"/>
          <w:spacing w:val="1"/>
        </w:rPr>
        <w:t xml:space="preserve"> </w:t>
      </w:r>
      <w:r w:rsidRPr="00DE68A8">
        <w:rPr>
          <w:rFonts w:eastAsia="Times New Roman" w:cs="Arial"/>
        </w:rPr>
        <w:t>ervan</w:t>
      </w:r>
      <w:r w:rsidRPr="00DE68A8">
        <w:rPr>
          <w:rFonts w:eastAsia="Times New Roman" w:cs="Arial"/>
          <w:spacing w:val="1"/>
        </w:rPr>
        <w:t xml:space="preserve"> </w:t>
      </w:r>
      <w:r w:rsidRPr="00DE68A8">
        <w:rPr>
          <w:rFonts w:eastAsia="Times New Roman" w:cs="Arial"/>
        </w:rPr>
        <w:t>kan bewijzen.</w:t>
      </w:r>
    </w:p>
    <w:p w14:paraId="442731D1" w14:textId="77777777" w:rsidR="007A25F7" w:rsidRDefault="007A25F7" w:rsidP="006634D4">
      <w:pPr>
        <w:pStyle w:val="Kop2"/>
        <w:rPr>
          <w:rFonts w:eastAsia="Times New Roman" w:cs="Arial"/>
          <w:u w:color="000000"/>
        </w:rPr>
      </w:pPr>
      <w:bookmarkStart w:id="389" w:name="_Toc381091730"/>
      <w:bookmarkStart w:id="390" w:name="_Toc410641962"/>
      <w:bookmarkStart w:id="391" w:name="_Toc410643633"/>
      <w:bookmarkStart w:id="392" w:name="_Toc410644732"/>
      <w:bookmarkStart w:id="393" w:name="_Toc523228862"/>
      <w:bookmarkStart w:id="394" w:name="_Toc126163072"/>
    </w:p>
    <w:p w14:paraId="27BE99E0" w14:textId="3F192EDA" w:rsidR="006634D4" w:rsidRPr="00DE68A8" w:rsidRDefault="006634D4" w:rsidP="006634D4">
      <w:pPr>
        <w:pStyle w:val="Kop2"/>
        <w:rPr>
          <w:rFonts w:eastAsia="Times New Roman" w:cs="Arial"/>
        </w:rPr>
      </w:pPr>
      <w:bookmarkStart w:id="395" w:name="_Toc127457123"/>
      <w:r w:rsidRPr="00DE68A8">
        <w:rPr>
          <w:rFonts w:eastAsia="Times New Roman" w:cs="Arial"/>
          <w:u w:color="000000"/>
        </w:rPr>
        <w:lastRenderedPageBreak/>
        <w:t>HOOFDSTUK III</w:t>
      </w:r>
      <w:r w:rsidRPr="00DE68A8">
        <w:rPr>
          <w:rFonts w:eastAsia="Times New Roman" w:cs="Arial"/>
        </w:rPr>
        <w:t xml:space="preserve"> -</w:t>
      </w:r>
      <w:r w:rsidRPr="00DE68A8">
        <w:rPr>
          <w:rFonts w:eastAsia="Times New Roman" w:cs="Arial"/>
          <w:spacing w:val="-4"/>
        </w:rPr>
        <w:t xml:space="preserve"> </w:t>
      </w:r>
      <w:r w:rsidRPr="00DE68A8">
        <w:rPr>
          <w:rFonts w:eastAsia="Times New Roman" w:cs="Arial"/>
          <w:u w:color="000000"/>
        </w:rPr>
        <w:t>BEKEND</w:t>
      </w:r>
      <w:r w:rsidRPr="00DE68A8">
        <w:rPr>
          <w:rFonts w:eastAsia="Times New Roman" w:cs="Arial"/>
          <w:spacing w:val="-3"/>
          <w:u w:color="000000"/>
        </w:rPr>
        <w:t>M</w:t>
      </w:r>
      <w:r w:rsidRPr="00DE68A8">
        <w:rPr>
          <w:rFonts w:eastAsia="Times New Roman" w:cs="Arial"/>
          <w:u w:color="000000"/>
        </w:rPr>
        <w:t>AKING</w:t>
      </w:r>
      <w:bookmarkEnd w:id="389"/>
      <w:bookmarkEnd w:id="390"/>
      <w:bookmarkEnd w:id="391"/>
      <w:bookmarkEnd w:id="392"/>
      <w:bookmarkEnd w:id="393"/>
      <w:bookmarkEnd w:id="394"/>
      <w:bookmarkEnd w:id="395"/>
    </w:p>
    <w:p w14:paraId="5621E41D" w14:textId="77777777" w:rsidR="006634D4" w:rsidRPr="00DE68A8" w:rsidRDefault="006634D4" w:rsidP="006634D4">
      <w:pPr>
        <w:pStyle w:val="Kop3"/>
        <w:rPr>
          <w:rFonts w:eastAsia="Times New Roman" w:cs="Arial"/>
        </w:rPr>
      </w:pPr>
      <w:bookmarkStart w:id="396" w:name="_Toc381091731"/>
      <w:bookmarkStart w:id="397" w:name="_Toc410641963"/>
      <w:bookmarkStart w:id="398" w:name="_Toc410643634"/>
      <w:bookmarkStart w:id="399" w:name="_Toc410644733"/>
      <w:bookmarkStart w:id="400" w:name="_Toc523228863"/>
      <w:bookmarkStart w:id="401" w:name="_Toc126163073"/>
      <w:bookmarkStart w:id="402" w:name="_Toc127457124"/>
      <w:r w:rsidRPr="00DE68A8">
        <w:rPr>
          <w:rFonts w:eastAsia="Times New Roman" w:cs="Arial"/>
          <w:u w:color="000000"/>
        </w:rPr>
        <w:t>Artikel 8</w:t>
      </w:r>
      <w:bookmarkEnd w:id="396"/>
      <w:bookmarkEnd w:id="397"/>
      <w:bookmarkEnd w:id="398"/>
      <w:bookmarkEnd w:id="399"/>
      <w:bookmarkEnd w:id="400"/>
      <w:bookmarkEnd w:id="401"/>
      <w:bookmarkEnd w:id="402"/>
    </w:p>
    <w:p w14:paraId="6D392026"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ekst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onderhav</w:t>
      </w:r>
      <w:r w:rsidRPr="00DE68A8">
        <w:rPr>
          <w:rFonts w:eastAsia="Times New Roman" w:cs="Arial"/>
          <w:spacing w:val="-3"/>
        </w:rPr>
        <w:t>i</w:t>
      </w:r>
      <w:r w:rsidRPr="00DE68A8">
        <w:rPr>
          <w:rFonts w:eastAsia="Times New Roman" w:cs="Arial"/>
        </w:rPr>
        <w:t>ge</w:t>
      </w:r>
      <w:r w:rsidRPr="00DE68A8">
        <w:rPr>
          <w:rFonts w:eastAsia="Times New Roman" w:cs="Arial"/>
          <w:spacing w:val="-4"/>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wordt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3"/>
        </w:rPr>
        <w:t>l</w:t>
      </w:r>
      <w:r w:rsidRPr="00DE68A8">
        <w:rPr>
          <w:rFonts w:eastAsia="Times New Roman" w:cs="Arial"/>
        </w:rPr>
        <w:t>age</w:t>
      </w:r>
      <w:r w:rsidRPr="00DE68A8">
        <w:rPr>
          <w:rFonts w:eastAsia="Times New Roman" w:cs="Arial"/>
          <w:spacing w:val="-4"/>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dsreg</w:t>
      </w:r>
      <w:r w:rsidRPr="00DE68A8">
        <w:rPr>
          <w:rFonts w:eastAsia="Times New Roman" w:cs="Arial"/>
          <w:spacing w:val="-3"/>
        </w:rPr>
        <w:t>le</w:t>
      </w:r>
      <w:r w:rsidRPr="00DE68A8">
        <w:rPr>
          <w:rFonts w:eastAsia="Times New Roman" w:cs="Arial"/>
          <w:spacing w:val="-5"/>
        </w:rPr>
        <w:t>m</w:t>
      </w:r>
      <w:r w:rsidRPr="00DE68A8">
        <w:rPr>
          <w:rFonts w:eastAsia="Times New Roman" w:cs="Arial"/>
          <w:spacing w:val="-3"/>
        </w:rPr>
        <w:t>e</w:t>
      </w:r>
      <w:r w:rsidRPr="00DE68A8">
        <w:rPr>
          <w:rFonts w:eastAsia="Times New Roman" w:cs="Arial"/>
        </w:rPr>
        <w:t>nt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gevoegd.</w:t>
      </w:r>
    </w:p>
    <w:p w14:paraId="4393360F" w14:textId="77777777" w:rsidR="006634D4" w:rsidRPr="00DE68A8" w:rsidRDefault="006634D4" w:rsidP="006634D4">
      <w:pPr>
        <w:rPr>
          <w:rFonts w:cs="Arial"/>
          <w:sz w:val="26"/>
          <w:szCs w:val="26"/>
        </w:rPr>
      </w:pPr>
    </w:p>
    <w:p w14:paraId="018DB8CA" w14:textId="77777777" w:rsidR="006634D4" w:rsidRPr="00DE68A8" w:rsidRDefault="006634D4" w:rsidP="006634D4">
      <w:pPr>
        <w:pStyle w:val="Kop2"/>
        <w:rPr>
          <w:rFonts w:eastAsia="Times New Roman" w:cs="Arial"/>
        </w:rPr>
      </w:pPr>
      <w:bookmarkStart w:id="403" w:name="_Toc381091732"/>
      <w:bookmarkStart w:id="404" w:name="_Toc410641964"/>
      <w:bookmarkStart w:id="405" w:name="_Toc410643635"/>
      <w:bookmarkStart w:id="406" w:name="_Toc410644734"/>
      <w:bookmarkStart w:id="407" w:name="_Toc523228864"/>
      <w:bookmarkStart w:id="408" w:name="_Toc126163074"/>
      <w:bookmarkStart w:id="409" w:name="_Toc127457125"/>
      <w:r w:rsidRPr="00DE68A8">
        <w:rPr>
          <w:rFonts w:eastAsia="Times New Roman" w:cs="Arial"/>
          <w:u w:color="000000"/>
        </w:rPr>
        <w:t>HOOFDSTUK IV</w:t>
      </w:r>
      <w:r w:rsidRPr="00DE68A8">
        <w:rPr>
          <w:rFonts w:eastAsia="Times New Roman" w:cs="Arial"/>
        </w:rPr>
        <w:t xml:space="preserve"> -</w:t>
      </w:r>
      <w:r w:rsidRPr="00DE68A8">
        <w:rPr>
          <w:rFonts w:eastAsia="Times New Roman" w:cs="Arial"/>
          <w:spacing w:val="-4"/>
        </w:rPr>
        <w:t xml:space="preserve"> </w:t>
      </w:r>
      <w:r w:rsidRPr="00DE68A8">
        <w:rPr>
          <w:rFonts w:eastAsia="Times New Roman" w:cs="Arial"/>
          <w:u w:color="000000"/>
        </w:rPr>
        <w:t>SLOTBEPALINGEN</w:t>
      </w:r>
      <w:bookmarkEnd w:id="403"/>
      <w:bookmarkEnd w:id="404"/>
      <w:bookmarkEnd w:id="405"/>
      <w:bookmarkEnd w:id="406"/>
      <w:bookmarkEnd w:id="407"/>
      <w:bookmarkEnd w:id="408"/>
      <w:bookmarkEnd w:id="409"/>
    </w:p>
    <w:p w14:paraId="34F6E0F8" w14:textId="77777777" w:rsidR="006634D4" w:rsidRPr="00DE68A8" w:rsidRDefault="006634D4" w:rsidP="006634D4">
      <w:pPr>
        <w:pStyle w:val="Kop3"/>
        <w:rPr>
          <w:rFonts w:eastAsia="Times New Roman" w:cs="Arial"/>
        </w:rPr>
      </w:pPr>
      <w:bookmarkStart w:id="410" w:name="_Toc381091733"/>
      <w:bookmarkStart w:id="411" w:name="_Toc410641965"/>
      <w:bookmarkStart w:id="412" w:name="_Toc410643636"/>
      <w:bookmarkStart w:id="413" w:name="_Toc410644735"/>
      <w:bookmarkStart w:id="414" w:name="_Toc523228865"/>
      <w:bookmarkStart w:id="415" w:name="_Toc126163075"/>
      <w:bookmarkStart w:id="416" w:name="_Toc127457126"/>
      <w:r w:rsidRPr="00DE68A8">
        <w:rPr>
          <w:rFonts w:eastAsia="Times New Roman" w:cs="Arial"/>
          <w:u w:color="000000"/>
        </w:rPr>
        <w:t>Artikel 9</w:t>
      </w:r>
      <w:bookmarkEnd w:id="410"/>
      <w:bookmarkEnd w:id="411"/>
      <w:bookmarkEnd w:id="412"/>
      <w:bookmarkEnd w:id="413"/>
      <w:bookmarkEnd w:id="414"/>
      <w:bookmarkEnd w:id="415"/>
      <w:bookmarkEnd w:id="416"/>
    </w:p>
    <w:p w14:paraId="7E215DC9" w14:textId="77777777" w:rsidR="006634D4" w:rsidRPr="00DE68A8" w:rsidRDefault="006634D4" w:rsidP="006634D4">
      <w:pPr>
        <w:rPr>
          <w:rFonts w:eastAsia="Times New Roman" w:cs="Arial"/>
          <w:sz w:val="13"/>
          <w:szCs w:val="13"/>
        </w:rPr>
      </w:pPr>
      <w:r w:rsidRPr="00DE68A8">
        <w:rPr>
          <w:rFonts w:eastAsia="Times New Roman" w:cs="Arial"/>
        </w:rPr>
        <w:t>Deze</w:t>
      </w:r>
      <w:r w:rsidRPr="00DE68A8">
        <w:rPr>
          <w:rFonts w:eastAsia="Times New Roman" w:cs="Arial"/>
          <w:spacing w:val="2"/>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w:t>
      </w:r>
      <w:r w:rsidRPr="00DE68A8">
        <w:rPr>
          <w:rFonts w:eastAsia="Times New Roman" w:cs="Arial"/>
          <w:spacing w:val="2"/>
        </w:rPr>
        <w:t xml:space="preserve"> </w:t>
      </w:r>
      <w:r w:rsidRPr="00DE68A8">
        <w:rPr>
          <w:rFonts w:eastAsia="Times New Roman" w:cs="Arial"/>
        </w:rPr>
        <w:t>is</w:t>
      </w:r>
      <w:r w:rsidRPr="00DE68A8">
        <w:rPr>
          <w:rFonts w:eastAsia="Times New Roman" w:cs="Arial"/>
          <w:spacing w:val="2"/>
        </w:rPr>
        <w:t xml:space="preserve"> </w:t>
      </w:r>
      <w:r w:rsidRPr="00DE68A8">
        <w:rPr>
          <w:rFonts w:eastAsia="Times New Roman" w:cs="Arial"/>
        </w:rPr>
        <w:t>gesloten</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2"/>
        </w:rPr>
        <w:t xml:space="preserve"> </w:t>
      </w:r>
      <w:r w:rsidRPr="00DE68A8">
        <w:rPr>
          <w:rFonts w:eastAsia="Times New Roman" w:cs="Arial"/>
        </w:rPr>
        <w:t>een</w:t>
      </w:r>
      <w:r w:rsidRPr="00DE68A8">
        <w:rPr>
          <w:rFonts w:eastAsia="Times New Roman" w:cs="Arial"/>
          <w:spacing w:val="2"/>
        </w:rPr>
        <w:t xml:space="preserve"> </w:t>
      </w:r>
      <w:r w:rsidRPr="00DE68A8">
        <w:rPr>
          <w:rFonts w:eastAsia="Times New Roman" w:cs="Arial"/>
        </w:rPr>
        <w:t>onbepaalde</w:t>
      </w:r>
      <w:r w:rsidRPr="00DE68A8">
        <w:rPr>
          <w:rFonts w:eastAsia="Times New Roman" w:cs="Arial"/>
          <w:spacing w:val="1"/>
        </w:rPr>
        <w:t xml:space="preserve"> </w:t>
      </w:r>
      <w:r w:rsidRPr="00DE68A8">
        <w:rPr>
          <w:rFonts w:eastAsia="Times New Roman" w:cs="Arial"/>
        </w:rPr>
        <w:t>looptijd</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[zij</w:t>
      </w:r>
      <w:r w:rsidRPr="00DE68A8">
        <w:rPr>
          <w:rFonts w:eastAsia="Times New Roman" w:cs="Arial"/>
          <w:spacing w:val="1"/>
        </w:rPr>
        <w:t xml:space="preserve"> </w:t>
      </w:r>
      <w:r w:rsidRPr="00DE68A8">
        <w:rPr>
          <w:rFonts w:eastAsia="Times New Roman" w:cs="Arial"/>
        </w:rPr>
        <w:t>wordt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kracht</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datum 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00AD0BAF" w:rsidRPr="00DE68A8">
        <w:rPr>
          <w:rFonts w:eastAsia="Times New Roman" w:cs="Arial"/>
        </w:rPr>
        <w:t>onderteke</w:t>
      </w:r>
      <w:r w:rsidRPr="00DE68A8">
        <w:rPr>
          <w:rFonts w:eastAsia="Times New Roman" w:cs="Arial"/>
        </w:rPr>
        <w:t>n</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ervan.</w:t>
      </w:r>
      <w:r w:rsidRPr="00DE68A8">
        <w:rPr>
          <w:rFonts w:eastAsia="Times New Roman" w:cs="Arial"/>
          <w:spacing w:val="-3"/>
        </w:rPr>
        <w:t>]</w:t>
      </w:r>
      <w:r w:rsidRPr="00DE68A8">
        <w:rPr>
          <w:rFonts w:eastAsia="Times New Roman" w:cs="Arial"/>
          <w:position w:val="9"/>
          <w:sz w:val="13"/>
          <w:szCs w:val="13"/>
        </w:rPr>
        <w:t>15</w:t>
      </w:r>
    </w:p>
    <w:p w14:paraId="6117EF9A" w14:textId="77777777" w:rsidR="006634D4" w:rsidRPr="00DE68A8" w:rsidRDefault="006634D4" w:rsidP="006634D4">
      <w:pPr>
        <w:rPr>
          <w:rFonts w:eastAsia="Times New Roman" w:cs="Arial"/>
        </w:rPr>
      </w:pPr>
      <w:r w:rsidRPr="00DE68A8">
        <w:rPr>
          <w:rFonts w:eastAsia="Times New Roman" w:cs="Arial"/>
        </w:rPr>
        <w:t>Zij</w:t>
      </w:r>
      <w:r w:rsidRPr="00DE68A8">
        <w:rPr>
          <w:rFonts w:eastAsia="Times New Roman" w:cs="Arial"/>
          <w:spacing w:val="1"/>
        </w:rPr>
        <w:t xml:space="preserve"> </w:t>
      </w:r>
      <w:r w:rsidRPr="00DE68A8">
        <w:rPr>
          <w:rFonts w:eastAsia="Times New Roman" w:cs="Arial"/>
        </w:rPr>
        <w:t>kan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verzoek</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eest</w:t>
      </w:r>
      <w:r w:rsidRPr="00DE68A8">
        <w:rPr>
          <w:rFonts w:eastAsia="Times New Roman" w:cs="Arial"/>
          <w:spacing w:val="1"/>
        </w:rPr>
        <w:t xml:space="preserve"> </w:t>
      </w:r>
      <w:r w:rsidRPr="00DE68A8">
        <w:rPr>
          <w:rFonts w:eastAsia="Times New Roman" w:cs="Arial"/>
        </w:rPr>
        <w:t>ger</w:t>
      </w:r>
      <w:r w:rsidRPr="00DE68A8">
        <w:rPr>
          <w:rFonts w:eastAsia="Times New Roman" w:cs="Arial"/>
          <w:spacing w:val="-4"/>
        </w:rPr>
        <w:t>e</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ondertekenende</w:t>
      </w:r>
      <w:r w:rsidRPr="00DE68A8">
        <w:rPr>
          <w:rFonts w:eastAsia="Times New Roman" w:cs="Arial"/>
          <w:spacing w:val="1"/>
        </w:rPr>
        <w:t xml:space="preserve"> </w:t>
      </w:r>
      <w:r w:rsidRPr="00DE68A8">
        <w:rPr>
          <w:rFonts w:eastAsia="Times New Roman" w:cs="Arial"/>
        </w:rPr>
        <w:t>partij</w:t>
      </w:r>
      <w:r w:rsidRPr="00DE68A8">
        <w:rPr>
          <w:rFonts w:eastAsia="Times New Roman" w:cs="Arial"/>
          <w:spacing w:val="1"/>
        </w:rPr>
        <w:t xml:space="preserve"> </w:t>
      </w:r>
      <w:r w:rsidRPr="00DE68A8">
        <w:rPr>
          <w:rFonts w:eastAsia="Times New Roman" w:cs="Arial"/>
        </w:rPr>
        <w:t>worden h</w:t>
      </w:r>
      <w:r w:rsidRPr="00DE68A8">
        <w:rPr>
          <w:rFonts w:eastAsia="Times New Roman" w:cs="Arial"/>
          <w:spacing w:val="-3"/>
        </w:rPr>
        <w:t>e</w:t>
      </w:r>
      <w:r w:rsidRPr="00DE68A8">
        <w:rPr>
          <w:rFonts w:eastAsia="Times New Roman" w:cs="Arial"/>
        </w:rPr>
        <w:t xml:space="preserve">rzien of opgezegd </w:t>
      </w:r>
      <w:r w:rsidRPr="00DE68A8">
        <w:rPr>
          <w:rFonts w:eastAsia="Times New Roman" w:cs="Arial"/>
          <w:spacing w:val="-5"/>
        </w:rPr>
        <w:t>m</w:t>
      </w:r>
      <w:r w:rsidRPr="00DE68A8">
        <w:rPr>
          <w:rFonts w:eastAsia="Times New Roman" w:cs="Arial"/>
          <w:spacing w:val="-3"/>
        </w:rPr>
        <w:t>e</w:t>
      </w:r>
      <w:r w:rsidR="00AD0BAF" w:rsidRPr="00DE68A8">
        <w:rPr>
          <w:rFonts w:eastAsia="Times New Roman" w:cs="Arial"/>
        </w:rPr>
        <w:t>t een opzeggingster</w:t>
      </w:r>
      <w:r w:rsidRPr="00DE68A8">
        <w:rPr>
          <w:rFonts w:eastAsia="Times New Roman" w:cs="Arial"/>
          <w:spacing w:val="-5"/>
        </w:rPr>
        <w:t>m</w:t>
      </w:r>
      <w:r w:rsidRPr="00DE68A8">
        <w:rPr>
          <w:rFonts w:eastAsia="Times New Roman" w:cs="Arial"/>
          <w:spacing w:val="-3"/>
        </w:rPr>
        <w:t>i</w:t>
      </w:r>
      <w:r w:rsidRPr="00DE68A8">
        <w:rPr>
          <w:rFonts w:eastAsia="Times New Roman" w:cs="Arial"/>
        </w:rPr>
        <w:t>jn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zes</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aanden.</w:t>
      </w:r>
    </w:p>
    <w:p w14:paraId="6E4FC7AD" w14:textId="77777777" w:rsidR="006634D4" w:rsidRPr="00DE68A8" w:rsidRDefault="006634D4" w:rsidP="006634D4">
      <w:pPr>
        <w:rPr>
          <w:rFonts w:eastAsia="Times New Roman" w:cs="Arial"/>
        </w:rPr>
      </w:pPr>
      <w:r w:rsidRPr="00DE68A8">
        <w:rPr>
          <w:rFonts w:eastAsia="Times New Roman" w:cs="Arial"/>
          <w:spacing w:val="-3"/>
        </w:rPr>
        <w:t>D</w:t>
      </w:r>
      <w:r w:rsidRPr="00DE68A8">
        <w:rPr>
          <w:rFonts w:eastAsia="Times New Roman" w:cs="Arial"/>
        </w:rPr>
        <w:t>e</w:t>
      </w:r>
      <w:r w:rsidRPr="00DE68A8">
        <w:rPr>
          <w:rFonts w:eastAsia="Times New Roman" w:cs="Arial"/>
          <w:spacing w:val="2"/>
        </w:rPr>
        <w:t xml:space="preserve"> </w:t>
      </w:r>
      <w:r w:rsidRPr="00DE68A8">
        <w:rPr>
          <w:rFonts w:eastAsia="Times New Roman" w:cs="Arial"/>
        </w:rPr>
        <w:t>org</w:t>
      </w:r>
      <w:r w:rsidRPr="00DE68A8">
        <w:rPr>
          <w:rFonts w:eastAsia="Times New Roman" w:cs="Arial"/>
          <w:spacing w:val="-3"/>
        </w:rPr>
        <w:t>a</w:t>
      </w:r>
      <w:r w:rsidRPr="00DE68A8">
        <w:rPr>
          <w:rFonts w:eastAsia="Times New Roman" w:cs="Arial"/>
        </w:rPr>
        <w:t>n</w:t>
      </w:r>
      <w:r w:rsidRPr="00DE68A8">
        <w:rPr>
          <w:rFonts w:eastAsia="Times New Roman" w:cs="Arial"/>
          <w:spacing w:val="-3"/>
        </w:rPr>
        <w:t>isati</w:t>
      </w:r>
      <w:r w:rsidRPr="00DE68A8">
        <w:rPr>
          <w:rFonts w:eastAsia="Times New Roman" w:cs="Arial"/>
        </w:rPr>
        <w:t>e</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h</w:t>
      </w:r>
      <w:r w:rsidRPr="00DE68A8">
        <w:rPr>
          <w:rFonts w:eastAsia="Times New Roman" w:cs="Arial"/>
          <w:spacing w:val="-3"/>
        </w:rPr>
        <w:t>e</w:t>
      </w:r>
      <w:r w:rsidRPr="00DE68A8">
        <w:rPr>
          <w:rFonts w:eastAsia="Times New Roman" w:cs="Arial"/>
        </w:rPr>
        <w:t>t</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3"/>
        </w:rPr>
        <w:t>itiatie</w:t>
      </w:r>
      <w:r w:rsidRPr="00DE68A8">
        <w:rPr>
          <w:rFonts w:eastAsia="Times New Roman" w:cs="Arial"/>
        </w:rPr>
        <w:t>f</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2"/>
        </w:rPr>
        <w:t xml:space="preserve"> </w:t>
      </w:r>
      <w:r w:rsidRPr="00DE68A8">
        <w:rPr>
          <w:rFonts w:eastAsia="Times New Roman" w:cs="Arial"/>
        </w:rPr>
        <w:t>h</w:t>
      </w:r>
      <w:r w:rsidRPr="00DE68A8">
        <w:rPr>
          <w:rFonts w:eastAsia="Times New Roman" w:cs="Arial"/>
          <w:spacing w:val="-3"/>
        </w:rPr>
        <w:t>erzie</w:t>
      </w:r>
      <w:r w:rsidRPr="00DE68A8">
        <w:rPr>
          <w:rFonts w:eastAsia="Times New Roman" w:cs="Arial"/>
        </w:rPr>
        <w:t>n</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of</w:t>
      </w:r>
      <w:r w:rsidRPr="00DE68A8">
        <w:rPr>
          <w:rFonts w:eastAsia="Times New Roman" w:cs="Arial"/>
          <w:spacing w:val="2"/>
        </w:rPr>
        <w:t xml:space="preserve"> </w:t>
      </w:r>
      <w:r w:rsidRPr="00DE68A8">
        <w:rPr>
          <w:rFonts w:eastAsia="Times New Roman" w:cs="Arial"/>
        </w:rPr>
        <w:t>op</w:t>
      </w:r>
      <w:r w:rsidRPr="00DE68A8">
        <w:rPr>
          <w:rFonts w:eastAsia="Times New Roman" w:cs="Arial"/>
          <w:spacing w:val="-3"/>
        </w:rPr>
        <w:t>ze</w:t>
      </w:r>
      <w:r w:rsidRPr="00DE68A8">
        <w:rPr>
          <w:rFonts w:eastAsia="Times New Roman" w:cs="Arial"/>
        </w:rPr>
        <w:t>gg</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n</w:t>
      </w:r>
      <w:r w:rsidRPr="00DE68A8">
        <w:rPr>
          <w:rFonts w:eastAsia="Times New Roman" w:cs="Arial"/>
          <w:spacing w:val="-3"/>
        </w:rPr>
        <w:t>ee</w:t>
      </w:r>
      <w:r w:rsidRPr="00DE68A8">
        <w:rPr>
          <w:rFonts w:eastAsia="Times New Roman" w:cs="Arial"/>
          <w:spacing w:val="-5"/>
        </w:rPr>
        <w:t>m</w:t>
      </w:r>
      <w:r w:rsidRPr="00DE68A8">
        <w:rPr>
          <w:rFonts w:eastAsia="Times New Roman" w:cs="Arial"/>
          <w:spacing w:val="-3"/>
        </w:rPr>
        <w:t>t</w:t>
      </w:r>
      <w:r w:rsidRPr="00DE68A8">
        <w:rPr>
          <w:rFonts w:eastAsia="Times New Roman" w:cs="Arial"/>
        </w:rPr>
        <w:t>,</w:t>
      </w:r>
      <w:r w:rsidRPr="00DE68A8">
        <w:rPr>
          <w:rFonts w:eastAsia="Times New Roman" w:cs="Arial"/>
          <w:spacing w:val="2"/>
        </w:rPr>
        <w:t xml:space="preserve"> </w:t>
      </w:r>
      <w:r w:rsidRPr="00DE68A8">
        <w:rPr>
          <w:rFonts w:eastAsia="Times New Roman" w:cs="Arial"/>
          <w:spacing w:val="-5"/>
        </w:rPr>
        <w:t>m</w:t>
      </w:r>
      <w:r w:rsidRPr="00DE68A8">
        <w:rPr>
          <w:rFonts w:eastAsia="Times New Roman" w:cs="Arial"/>
        </w:rPr>
        <w:t>o</w:t>
      </w:r>
      <w:r w:rsidRPr="00DE68A8">
        <w:rPr>
          <w:rFonts w:eastAsia="Times New Roman" w:cs="Arial"/>
          <w:spacing w:val="-3"/>
        </w:rPr>
        <w:t>e</w:t>
      </w:r>
      <w:r w:rsidRPr="00DE68A8">
        <w:rPr>
          <w:rFonts w:eastAsia="Times New Roman" w:cs="Arial"/>
        </w:rPr>
        <w:t xml:space="preserve">t de </w:t>
      </w:r>
      <w:r w:rsidRPr="00DE68A8">
        <w:rPr>
          <w:rFonts w:eastAsia="Times New Roman" w:cs="Arial"/>
          <w:spacing w:val="-3"/>
        </w:rPr>
        <w:t>re</w:t>
      </w:r>
      <w:r w:rsidRPr="00DE68A8">
        <w:rPr>
          <w:rFonts w:eastAsia="Times New Roman" w:cs="Arial"/>
        </w:rPr>
        <w:t>d</w:t>
      </w:r>
      <w:r w:rsidRPr="00DE68A8">
        <w:rPr>
          <w:rFonts w:eastAsia="Times New Roman" w:cs="Arial"/>
          <w:spacing w:val="-3"/>
        </w:rPr>
        <w:t>e</w:t>
      </w:r>
      <w:r w:rsidRPr="00DE68A8">
        <w:rPr>
          <w:rFonts w:eastAsia="Times New Roman" w:cs="Arial"/>
        </w:rPr>
        <w:t>n</w:t>
      </w:r>
      <w:r w:rsidRPr="00DE68A8">
        <w:rPr>
          <w:rFonts w:eastAsia="Times New Roman" w:cs="Arial"/>
          <w:spacing w:val="-3"/>
        </w:rPr>
        <w:t>e</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aa</w:t>
      </w:r>
      <w:r w:rsidRPr="00DE68A8">
        <w:rPr>
          <w:rFonts w:eastAsia="Times New Roman" w:cs="Arial"/>
        </w:rPr>
        <w:t>ng</w:t>
      </w:r>
      <w:r w:rsidRPr="00DE68A8">
        <w:rPr>
          <w:rFonts w:eastAsia="Times New Roman" w:cs="Arial"/>
          <w:spacing w:val="-3"/>
        </w:rPr>
        <w:t>e</w:t>
      </w:r>
      <w:r w:rsidRPr="00DE68A8">
        <w:rPr>
          <w:rFonts w:eastAsia="Times New Roman" w:cs="Arial"/>
        </w:rPr>
        <w:t>v</w:t>
      </w:r>
      <w:r w:rsidRPr="00DE68A8">
        <w:rPr>
          <w:rFonts w:eastAsia="Times New Roman" w:cs="Arial"/>
          <w:spacing w:val="-3"/>
        </w:rPr>
        <w:t>e</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e</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a</w:t>
      </w:r>
      <w:r w:rsidRPr="00DE68A8">
        <w:rPr>
          <w:rFonts w:eastAsia="Times New Roman" w:cs="Arial"/>
          <w:spacing w:val="-5"/>
        </w:rPr>
        <w:t>m</w:t>
      </w:r>
      <w:r w:rsidRPr="00DE68A8">
        <w:rPr>
          <w:rFonts w:eastAsia="Times New Roman" w:cs="Arial"/>
          <w:spacing w:val="-3"/>
        </w:rPr>
        <w:t>e</w:t>
      </w:r>
      <w:r w:rsidRPr="00DE68A8">
        <w:rPr>
          <w:rFonts w:eastAsia="Times New Roman" w:cs="Arial"/>
        </w:rPr>
        <w:t>nd</w:t>
      </w:r>
      <w:r w:rsidRPr="00DE68A8">
        <w:rPr>
          <w:rFonts w:eastAsia="Times New Roman" w:cs="Arial"/>
          <w:spacing w:val="-3"/>
        </w:rPr>
        <w:t>e</w:t>
      </w:r>
      <w:r w:rsidRPr="00DE68A8">
        <w:rPr>
          <w:rFonts w:eastAsia="Times New Roman" w:cs="Arial"/>
          <w:spacing w:val="-5"/>
        </w:rPr>
        <w:t>m</w:t>
      </w:r>
      <w:r w:rsidRPr="00DE68A8">
        <w:rPr>
          <w:rFonts w:eastAsia="Times New Roman" w:cs="Arial"/>
        </w:rPr>
        <w:t>entsvoorstellen</w:t>
      </w:r>
      <w:r w:rsidRPr="00DE68A8">
        <w:rPr>
          <w:rFonts w:eastAsia="Times New Roman" w:cs="Arial"/>
          <w:spacing w:val="2"/>
        </w:rPr>
        <w:t xml:space="preserve"> </w:t>
      </w:r>
      <w:r w:rsidRPr="00DE68A8">
        <w:rPr>
          <w:rFonts w:eastAsia="Times New Roman" w:cs="Arial"/>
        </w:rPr>
        <w:t>indienen</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andere organisaties</w:t>
      </w:r>
      <w:r w:rsidRPr="00DE68A8">
        <w:rPr>
          <w:rFonts w:eastAsia="Times New Roman" w:cs="Arial"/>
          <w:spacing w:val="1"/>
        </w:rPr>
        <w:t xml:space="preserve"> </w:t>
      </w:r>
      <w:r w:rsidRPr="00DE68A8">
        <w:rPr>
          <w:rFonts w:eastAsia="Times New Roman" w:cs="Arial"/>
        </w:rPr>
        <w:t>gaan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verbintenis</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deze</w:t>
      </w:r>
      <w:r w:rsidRPr="00DE68A8">
        <w:rPr>
          <w:rFonts w:eastAsia="Times New Roman" w:cs="Arial"/>
          <w:spacing w:val="1"/>
        </w:rPr>
        <w:t xml:space="preserve"> </w:t>
      </w:r>
      <w:r w:rsidRPr="00DE68A8">
        <w:rPr>
          <w:rFonts w:eastAsia="Times New Roman" w:cs="Arial"/>
        </w:rPr>
        <w:t>binnen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ter</w:t>
      </w:r>
      <w:r w:rsidRPr="00DE68A8">
        <w:rPr>
          <w:rFonts w:eastAsia="Times New Roman" w:cs="Arial"/>
          <w:spacing w:val="-5"/>
        </w:rPr>
        <w:t>m</w:t>
      </w:r>
      <w:r w:rsidRPr="00DE68A8">
        <w:rPr>
          <w:rFonts w:eastAsia="Times New Roman" w:cs="Arial"/>
        </w:rPr>
        <w:t>ijn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aand na</w:t>
      </w:r>
      <w:r w:rsidRPr="00DE68A8">
        <w:rPr>
          <w:rFonts w:eastAsia="Times New Roman" w:cs="Arial"/>
          <w:spacing w:val="-4"/>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vangs</w:t>
      </w:r>
      <w:r w:rsidRPr="00DE68A8">
        <w:rPr>
          <w:rFonts w:eastAsia="Times New Roman" w:cs="Arial"/>
          <w:spacing w:val="-3"/>
        </w:rPr>
        <w:t>t</w:t>
      </w:r>
      <w:r w:rsidRPr="00DE68A8">
        <w:rPr>
          <w:rFonts w:eastAsia="Times New Roman" w:cs="Arial"/>
        </w:rPr>
        <w:t>,</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Na</w:t>
      </w:r>
      <w:r w:rsidRPr="00DE68A8">
        <w:rPr>
          <w:rFonts w:eastAsia="Times New Roman" w:cs="Arial"/>
          <w:spacing w:val="-3"/>
        </w:rPr>
        <w:t>ti</w:t>
      </w:r>
      <w:r w:rsidRPr="00DE68A8">
        <w:rPr>
          <w:rFonts w:eastAsia="Times New Roman" w:cs="Arial"/>
        </w:rPr>
        <w:t>ona</w:t>
      </w:r>
      <w:r w:rsidRPr="00DE68A8">
        <w:rPr>
          <w:rFonts w:eastAsia="Times New Roman" w:cs="Arial"/>
          <w:spacing w:val="-3"/>
        </w:rPr>
        <w:t>l</w:t>
      </w:r>
      <w:r w:rsidRPr="00DE68A8">
        <w:rPr>
          <w:rFonts w:eastAsia="Times New Roman" w:cs="Arial"/>
        </w:rPr>
        <w:t>e</w:t>
      </w:r>
      <w:r w:rsidRPr="00DE68A8">
        <w:rPr>
          <w:rFonts w:eastAsia="Times New Roman" w:cs="Arial"/>
          <w:spacing w:val="-5"/>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dsraad</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rPr>
        <w:t>bespreken.</w:t>
      </w:r>
    </w:p>
    <w:p w14:paraId="05AC24CC" w14:textId="77777777" w:rsidR="004602F2" w:rsidRPr="00DE68A8" w:rsidRDefault="004602F2" w:rsidP="004602F2">
      <w:pPr>
        <w:rPr>
          <w:rFonts w:cs="Arial"/>
          <w:sz w:val="26"/>
          <w:szCs w:val="26"/>
        </w:rPr>
      </w:pPr>
    </w:p>
    <w:p w14:paraId="2BBBB6E3" w14:textId="77777777" w:rsidR="006634D4" w:rsidRPr="00DE68A8" w:rsidRDefault="006634D4" w:rsidP="006634D4">
      <w:pPr>
        <w:pStyle w:val="Kop2"/>
        <w:rPr>
          <w:rFonts w:eastAsia="Times New Roman" w:cs="Arial"/>
        </w:rPr>
      </w:pPr>
      <w:bookmarkStart w:id="417" w:name="_Toc381091734"/>
      <w:bookmarkStart w:id="418" w:name="_Toc410641966"/>
      <w:bookmarkStart w:id="419" w:name="_Toc410643637"/>
      <w:bookmarkStart w:id="420" w:name="_Toc410644736"/>
      <w:bookmarkStart w:id="421" w:name="_Toc523228866"/>
      <w:bookmarkStart w:id="422" w:name="_Toc126163076"/>
      <w:bookmarkStart w:id="423" w:name="_Toc127457127"/>
      <w:r w:rsidRPr="00DE68A8">
        <w:rPr>
          <w:rFonts w:eastAsia="Times New Roman" w:cs="Arial"/>
          <w:u w:color="000000"/>
        </w:rPr>
        <w:t>HOOFDSTUK V</w:t>
      </w:r>
      <w:r w:rsidRPr="00DE68A8">
        <w:rPr>
          <w:rFonts w:eastAsia="Times New Roman" w:cs="Arial"/>
          <w:spacing w:val="-4"/>
        </w:rPr>
        <w:t xml:space="preserve"> </w:t>
      </w:r>
      <w:r w:rsidRPr="00DE68A8">
        <w:rPr>
          <w:rFonts w:eastAsia="Times New Roman" w:cs="Arial"/>
        </w:rPr>
        <w:t>-</w:t>
      </w:r>
      <w:r w:rsidRPr="00DE68A8">
        <w:rPr>
          <w:rFonts w:eastAsia="Times New Roman" w:cs="Arial"/>
          <w:spacing w:val="-4"/>
        </w:rPr>
        <w:t xml:space="preserve"> </w:t>
      </w:r>
      <w:r w:rsidRPr="00DE68A8">
        <w:rPr>
          <w:rFonts w:eastAsia="Times New Roman" w:cs="Arial"/>
          <w:u w:color="000000"/>
        </w:rPr>
        <w:t>VERPLICHTENDE BEPALINGEN</w:t>
      </w:r>
      <w:bookmarkEnd w:id="417"/>
      <w:bookmarkEnd w:id="418"/>
      <w:bookmarkEnd w:id="419"/>
      <w:bookmarkEnd w:id="420"/>
      <w:bookmarkEnd w:id="421"/>
      <w:bookmarkEnd w:id="422"/>
      <w:bookmarkEnd w:id="423"/>
    </w:p>
    <w:p w14:paraId="5B63E8D2" w14:textId="77777777" w:rsidR="006634D4" w:rsidRPr="00DE68A8" w:rsidRDefault="006634D4" w:rsidP="006634D4">
      <w:pPr>
        <w:pStyle w:val="Kop3"/>
        <w:rPr>
          <w:rFonts w:eastAsia="Times New Roman" w:cs="Arial"/>
        </w:rPr>
      </w:pPr>
      <w:bookmarkStart w:id="424" w:name="_Toc381091735"/>
      <w:bookmarkStart w:id="425" w:name="_Toc410641967"/>
      <w:bookmarkStart w:id="426" w:name="_Toc410643638"/>
      <w:bookmarkStart w:id="427" w:name="_Toc410644737"/>
      <w:bookmarkStart w:id="428" w:name="_Toc523228867"/>
      <w:bookmarkStart w:id="429" w:name="_Toc126163077"/>
      <w:bookmarkStart w:id="430" w:name="_Toc127457128"/>
      <w:r w:rsidRPr="00DE68A8">
        <w:rPr>
          <w:rFonts w:eastAsia="Times New Roman" w:cs="Arial"/>
          <w:u w:color="000000"/>
        </w:rPr>
        <w:t>Artikel 10</w:t>
      </w:r>
      <w:bookmarkEnd w:id="424"/>
      <w:bookmarkEnd w:id="425"/>
      <w:bookmarkEnd w:id="426"/>
      <w:bookmarkEnd w:id="427"/>
      <w:bookmarkEnd w:id="428"/>
      <w:bookmarkEnd w:id="429"/>
      <w:bookmarkEnd w:id="430"/>
    </w:p>
    <w:p w14:paraId="22E7AFA2"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2"/>
        </w:rPr>
        <w:t xml:space="preserve"> </w:t>
      </w:r>
      <w:r w:rsidRPr="00DE68A8">
        <w:rPr>
          <w:rFonts w:eastAsia="Times New Roman" w:cs="Arial"/>
        </w:rPr>
        <w:t>onder</w:t>
      </w:r>
      <w:r w:rsidRPr="00DE68A8">
        <w:rPr>
          <w:rFonts w:eastAsia="Times New Roman" w:cs="Arial"/>
          <w:spacing w:val="-3"/>
        </w:rPr>
        <w:t>t</w:t>
      </w:r>
      <w:r w:rsidRPr="00DE68A8">
        <w:rPr>
          <w:rFonts w:eastAsia="Times New Roman" w:cs="Arial"/>
        </w:rPr>
        <w:t>ekenende</w:t>
      </w:r>
      <w:r w:rsidRPr="00DE68A8">
        <w:rPr>
          <w:rFonts w:eastAsia="Times New Roman" w:cs="Arial"/>
          <w:spacing w:val="2"/>
        </w:rPr>
        <w:t xml:space="preserve"> </w:t>
      </w:r>
      <w:r w:rsidRPr="00DE68A8">
        <w:rPr>
          <w:rFonts w:eastAsia="Times New Roman" w:cs="Arial"/>
        </w:rPr>
        <w:t>par</w:t>
      </w:r>
      <w:r w:rsidRPr="00DE68A8">
        <w:rPr>
          <w:rFonts w:eastAsia="Times New Roman" w:cs="Arial"/>
          <w:spacing w:val="-3"/>
        </w:rPr>
        <w:t>ti</w:t>
      </w:r>
      <w:r w:rsidRPr="00DE68A8">
        <w:rPr>
          <w:rFonts w:eastAsia="Times New Roman" w:cs="Arial"/>
        </w:rPr>
        <w:t>jen</w:t>
      </w:r>
      <w:r w:rsidRPr="00DE68A8">
        <w:rPr>
          <w:rFonts w:eastAsia="Times New Roman" w:cs="Arial"/>
          <w:spacing w:val="2"/>
        </w:rPr>
        <w:t xml:space="preserve"> </w:t>
      </w:r>
      <w:r w:rsidRPr="00DE68A8">
        <w:rPr>
          <w:rFonts w:eastAsia="Times New Roman" w:cs="Arial"/>
        </w:rPr>
        <w:t>gaan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verb</w:t>
      </w:r>
      <w:r w:rsidRPr="00DE68A8">
        <w:rPr>
          <w:rFonts w:eastAsia="Times New Roman" w:cs="Arial"/>
          <w:spacing w:val="-3"/>
        </w:rPr>
        <w:t>i</w:t>
      </w:r>
      <w:r w:rsidRPr="00DE68A8">
        <w:rPr>
          <w:rFonts w:eastAsia="Times New Roman" w:cs="Arial"/>
        </w:rPr>
        <w:t>n</w:t>
      </w:r>
      <w:r w:rsidRPr="00DE68A8">
        <w:rPr>
          <w:rFonts w:eastAsia="Times New Roman" w:cs="Arial"/>
          <w:spacing w:val="-3"/>
        </w:rPr>
        <w:t>t</w:t>
      </w:r>
      <w:r w:rsidRPr="00DE68A8">
        <w:rPr>
          <w:rFonts w:eastAsia="Times New Roman" w:cs="Arial"/>
        </w:rPr>
        <w:t>en</w:t>
      </w:r>
      <w:r w:rsidRPr="00DE68A8">
        <w:rPr>
          <w:rFonts w:eastAsia="Times New Roman" w:cs="Arial"/>
          <w:spacing w:val="-3"/>
        </w:rPr>
        <w:t>i</w:t>
      </w:r>
      <w:r w:rsidRPr="00DE68A8">
        <w:rPr>
          <w:rFonts w:eastAsia="Times New Roman" w:cs="Arial"/>
        </w:rPr>
        <w:t>s</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nod</w:t>
      </w:r>
      <w:r w:rsidRPr="00DE68A8">
        <w:rPr>
          <w:rFonts w:eastAsia="Times New Roman" w:cs="Arial"/>
          <w:spacing w:val="-3"/>
        </w:rPr>
        <w:t>i</w:t>
      </w:r>
      <w:r w:rsidRPr="00DE68A8">
        <w:rPr>
          <w:rFonts w:eastAsia="Times New Roman" w:cs="Arial"/>
        </w:rPr>
        <w:t>ge</w:t>
      </w:r>
      <w:r w:rsidRPr="00DE68A8">
        <w:rPr>
          <w:rFonts w:eastAsia="Times New Roman" w:cs="Arial"/>
          <w:spacing w:val="2"/>
        </w:rPr>
        <w:t xml:space="preserve"> </w:t>
      </w:r>
      <w:r w:rsidRPr="00DE68A8">
        <w:rPr>
          <w:rFonts w:eastAsia="Times New Roman" w:cs="Arial"/>
          <w:spacing w:val="-5"/>
        </w:rPr>
        <w:t>m</w:t>
      </w:r>
      <w:r w:rsidRPr="00DE68A8">
        <w:rPr>
          <w:rFonts w:eastAsia="Times New Roman" w:cs="Arial"/>
        </w:rPr>
        <w:t>aa</w:t>
      </w:r>
      <w:r w:rsidRPr="00DE68A8">
        <w:rPr>
          <w:rFonts w:eastAsia="Times New Roman" w:cs="Arial"/>
          <w:spacing w:val="-3"/>
        </w:rPr>
        <w:t>t</w:t>
      </w:r>
      <w:r w:rsidRPr="00DE68A8">
        <w:rPr>
          <w:rFonts w:eastAsia="Times New Roman" w:cs="Arial"/>
        </w:rPr>
        <w:t>rege</w:t>
      </w:r>
      <w:r w:rsidRPr="00DE68A8">
        <w:rPr>
          <w:rFonts w:eastAsia="Times New Roman" w:cs="Arial"/>
          <w:spacing w:val="-3"/>
        </w:rPr>
        <w:t>le</w:t>
      </w:r>
      <w:r w:rsidRPr="00DE68A8">
        <w:rPr>
          <w:rFonts w:eastAsia="Times New Roman" w:cs="Arial"/>
        </w:rPr>
        <w:t>n</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reffen</w:t>
      </w:r>
      <w:r w:rsidRPr="00DE68A8">
        <w:rPr>
          <w:rFonts w:eastAsia="Times New Roman" w:cs="Arial"/>
          <w:spacing w:val="2"/>
        </w:rPr>
        <w:t xml:space="preserve"> </w:t>
      </w:r>
      <w:r w:rsidRPr="00DE68A8">
        <w:rPr>
          <w:rFonts w:eastAsia="Times New Roman" w:cs="Arial"/>
        </w:rPr>
        <w:t>opdat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soc</w:t>
      </w:r>
      <w:r w:rsidRPr="00DE68A8">
        <w:rPr>
          <w:rFonts w:eastAsia="Times New Roman" w:cs="Arial"/>
          <w:spacing w:val="-3"/>
        </w:rPr>
        <w:t>i</w:t>
      </w:r>
      <w:r w:rsidRPr="00DE68A8">
        <w:rPr>
          <w:rFonts w:eastAsia="Times New Roman" w:cs="Arial"/>
        </w:rPr>
        <w:t>a</w:t>
      </w:r>
      <w:r w:rsidRPr="00DE68A8">
        <w:rPr>
          <w:rFonts w:eastAsia="Times New Roman" w:cs="Arial"/>
          <w:spacing w:val="-3"/>
        </w:rPr>
        <w:t>l</w:t>
      </w:r>
      <w:r w:rsidRPr="00DE68A8">
        <w:rPr>
          <w:rFonts w:eastAsia="Times New Roman" w:cs="Arial"/>
        </w:rPr>
        <w:t>e rech</w:t>
      </w:r>
      <w:r w:rsidRPr="00DE68A8">
        <w:rPr>
          <w:rFonts w:eastAsia="Times New Roman" w:cs="Arial"/>
          <w:spacing w:val="-3"/>
        </w:rPr>
        <w:t>te</w:t>
      </w:r>
      <w:r w:rsidRPr="00DE68A8">
        <w:rPr>
          <w:rFonts w:eastAsia="Times New Roman" w:cs="Arial"/>
        </w:rPr>
        <w:t>rs en raadsheren, d</w:t>
      </w:r>
      <w:r w:rsidRPr="00DE68A8">
        <w:rPr>
          <w:rFonts w:eastAsia="Times New Roman" w:cs="Arial"/>
          <w:spacing w:val="-3"/>
        </w:rPr>
        <w:t>i</w:t>
      </w:r>
      <w:r w:rsidRPr="00DE68A8">
        <w:rPr>
          <w:rFonts w:eastAsia="Times New Roman" w:cs="Arial"/>
        </w:rPr>
        <w:t xml:space="preserve">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 arbe</w:t>
      </w:r>
      <w:r w:rsidRPr="00DE68A8">
        <w:rPr>
          <w:rFonts w:eastAsia="Times New Roman" w:cs="Arial"/>
          <w:spacing w:val="-3"/>
        </w:rPr>
        <w:t>i</w:t>
      </w:r>
      <w:r w:rsidRPr="00DE68A8">
        <w:rPr>
          <w:rFonts w:eastAsia="Times New Roman" w:cs="Arial"/>
        </w:rPr>
        <w:t>dsrech</w:t>
      </w:r>
      <w:r w:rsidRPr="00DE68A8">
        <w:rPr>
          <w:rFonts w:eastAsia="Times New Roman" w:cs="Arial"/>
          <w:spacing w:val="-3"/>
        </w:rPr>
        <w:t>t</w:t>
      </w:r>
      <w:r w:rsidRPr="00DE68A8">
        <w:rPr>
          <w:rFonts w:eastAsia="Times New Roman" w:cs="Arial"/>
        </w:rPr>
        <w:t>banken en -hoven a</w:t>
      </w:r>
      <w:r w:rsidRPr="00DE68A8">
        <w:rPr>
          <w:rFonts w:eastAsia="Times New Roman" w:cs="Arial"/>
          <w:spacing w:val="-3"/>
        </w:rPr>
        <w:t>l</w:t>
      </w:r>
      <w:r w:rsidRPr="00DE68A8">
        <w:rPr>
          <w:rFonts w:eastAsia="Times New Roman" w:cs="Arial"/>
        </w:rPr>
        <w:t>s w</w:t>
      </w:r>
      <w:r w:rsidRPr="00DE68A8">
        <w:rPr>
          <w:rFonts w:eastAsia="Times New Roman" w:cs="Arial"/>
          <w:spacing w:val="-3"/>
        </w:rPr>
        <w:t>e</w:t>
      </w:r>
      <w:r w:rsidRPr="00DE68A8">
        <w:rPr>
          <w:rFonts w:eastAsia="Times New Roman" w:cs="Arial"/>
        </w:rPr>
        <w:t>rkne</w:t>
      </w:r>
      <w:r w:rsidRPr="00DE68A8">
        <w:rPr>
          <w:rFonts w:eastAsia="Times New Roman" w:cs="Arial"/>
          <w:spacing w:val="-5"/>
        </w:rPr>
        <w:t>m</w:t>
      </w:r>
      <w:r w:rsidRPr="00DE68A8">
        <w:rPr>
          <w:rFonts w:eastAsia="Times New Roman" w:cs="Arial"/>
        </w:rPr>
        <w:t>ers of a</w:t>
      </w:r>
      <w:r w:rsidRPr="00DE68A8">
        <w:rPr>
          <w:rFonts w:eastAsia="Times New Roman" w:cs="Arial"/>
          <w:spacing w:val="-3"/>
        </w:rPr>
        <w:t>l</w:t>
      </w:r>
      <w:r w:rsidRPr="00DE68A8">
        <w:rPr>
          <w:rFonts w:eastAsia="Times New Roman" w:cs="Arial"/>
        </w:rPr>
        <w:t>s werkgevers</w:t>
      </w:r>
      <w:r w:rsidRPr="00DE68A8">
        <w:rPr>
          <w:rFonts w:eastAsia="Times New Roman" w:cs="Arial"/>
          <w:spacing w:val="-3"/>
        </w:rPr>
        <w:t xml:space="preserve"> </w:t>
      </w:r>
      <w:r w:rsidRPr="00DE68A8">
        <w:rPr>
          <w:rFonts w:eastAsia="Times New Roman" w:cs="Arial"/>
        </w:rPr>
        <w:t>ze</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en,</w:t>
      </w:r>
      <w:r w:rsidRPr="00DE68A8">
        <w:rPr>
          <w:rFonts w:eastAsia="Times New Roman" w:cs="Arial"/>
          <w:spacing w:val="-3"/>
        </w:rPr>
        <w:t xml:space="preserve"> </w:t>
      </w:r>
      <w:r w:rsidRPr="00DE68A8">
        <w:rPr>
          <w:rFonts w:eastAsia="Times New Roman" w:cs="Arial"/>
        </w:rPr>
        <w:t>zouden</w:t>
      </w:r>
      <w:r w:rsidRPr="00DE68A8">
        <w:rPr>
          <w:rFonts w:eastAsia="Times New Roman" w:cs="Arial"/>
          <w:spacing w:val="-3"/>
        </w:rPr>
        <w:t xml:space="preserve"> </w:t>
      </w:r>
      <w:r w:rsidRPr="00DE68A8">
        <w:rPr>
          <w:rFonts w:eastAsia="Times New Roman" w:cs="Arial"/>
        </w:rPr>
        <w:t>worden</w:t>
      </w:r>
      <w:r w:rsidRPr="00DE68A8">
        <w:rPr>
          <w:rFonts w:eastAsia="Times New Roman" w:cs="Arial"/>
          <w:spacing w:val="-3"/>
        </w:rPr>
        <w:t xml:space="preserve"> i</w:t>
      </w:r>
      <w:r w:rsidR="00AD0BAF" w:rsidRPr="00DE68A8">
        <w:rPr>
          <w:rFonts w:eastAsia="Times New Roman" w:cs="Arial"/>
        </w:rPr>
        <w:t>nge</w:t>
      </w:r>
      <w:r w:rsidRPr="00DE68A8">
        <w:rPr>
          <w:rFonts w:eastAsia="Times New Roman" w:cs="Arial"/>
          <w:spacing w:val="-3"/>
        </w:rPr>
        <w:t>li</w:t>
      </w:r>
      <w:r w:rsidRPr="00DE68A8">
        <w:rPr>
          <w:rFonts w:eastAsia="Times New Roman" w:cs="Arial"/>
        </w:rPr>
        <w:t>cht over</w:t>
      </w:r>
      <w:r w:rsidRPr="00DE68A8">
        <w:rPr>
          <w:rFonts w:eastAsia="Times New Roman" w:cs="Arial"/>
          <w:spacing w:val="1"/>
        </w:rPr>
        <w:t xml:space="preserve"> </w:t>
      </w:r>
      <w:r w:rsidRPr="00DE68A8">
        <w:rPr>
          <w:rFonts w:eastAsia="Times New Roman" w:cs="Arial"/>
        </w:rPr>
        <w:t>het bes</w:t>
      </w:r>
      <w:r w:rsidRPr="00DE68A8">
        <w:rPr>
          <w:rFonts w:eastAsia="Times New Roman" w:cs="Arial"/>
          <w:spacing w:val="-3"/>
        </w:rPr>
        <w:t>t</w:t>
      </w:r>
      <w:r w:rsidRPr="00DE68A8">
        <w:rPr>
          <w:rFonts w:eastAsia="Times New Roman" w:cs="Arial"/>
        </w:rPr>
        <w:t>aan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 6</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onderhav</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 voorz</w:t>
      </w:r>
      <w:r w:rsidRPr="00DE68A8">
        <w:rPr>
          <w:rFonts w:eastAsia="Times New Roman" w:cs="Arial"/>
          <w:spacing w:val="-3"/>
        </w:rPr>
        <w:t>i</w:t>
      </w:r>
      <w:r w:rsidRPr="00DE68A8">
        <w:rPr>
          <w:rFonts w:eastAsia="Times New Roman" w:cs="Arial"/>
        </w:rPr>
        <w:t>ene gespec</w:t>
      </w:r>
      <w:r w:rsidRPr="00DE68A8">
        <w:rPr>
          <w:rFonts w:eastAsia="Times New Roman" w:cs="Arial"/>
          <w:spacing w:val="-3"/>
        </w:rPr>
        <w:t>i</w:t>
      </w:r>
      <w:r w:rsidRPr="00DE68A8">
        <w:rPr>
          <w:rFonts w:eastAsia="Times New Roman" w:cs="Arial"/>
        </w:rPr>
        <w:t>a</w:t>
      </w:r>
      <w:r w:rsidRPr="00DE68A8">
        <w:rPr>
          <w:rFonts w:eastAsia="Times New Roman" w:cs="Arial"/>
          <w:spacing w:val="-3"/>
        </w:rPr>
        <w:t>li</w:t>
      </w:r>
      <w:r w:rsidRPr="00DE68A8">
        <w:rPr>
          <w:rFonts w:eastAsia="Times New Roman" w:cs="Arial"/>
        </w:rPr>
        <w:t>seerde co</w:t>
      </w:r>
      <w:r w:rsidRPr="00DE68A8">
        <w:rPr>
          <w:rFonts w:eastAsia="Times New Roman" w:cs="Arial"/>
          <w:spacing w:val="-5"/>
        </w:rPr>
        <w:t>mm</w:t>
      </w:r>
      <w:r w:rsidRPr="00DE68A8">
        <w:rPr>
          <w:rFonts w:eastAsia="Times New Roman" w:cs="Arial"/>
          <w:spacing w:val="-3"/>
        </w:rPr>
        <w:t>i</w:t>
      </w:r>
      <w:r w:rsidRPr="00DE68A8">
        <w:rPr>
          <w:rFonts w:eastAsia="Times New Roman" w:cs="Arial"/>
        </w:rPr>
        <w:t>ss</w:t>
      </w:r>
      <w:r w:rsidRPr="00DE68A8">
        <w:rPr>
          <w:rFonts w:eastAsia="Times New Roman" w:cs="Arial"/>
          <w:spacing w:val="-3"/>
        </w:rPr>
        <w:t>i</w:t>
      </w:r>
      <w:r w:rsidRPr="00DE68A8">
        <w:rPr>
          <w:rFonts w:eastAsia="Times New Roman" w:cs="Arial"/>
        </w:rPr>
        <w:t>e. Tevens</w:t>
      </w:r>
      <w:r w:rsidRPr="00DE68A8">
        <w:rPr>
          <w:rFonts w:eastAsia="Times New Roman" w:cs="Arial"/>
          <w:spacing w:val="2"/>
        </w:rPr>
        <w:t xml:space="preserve"> </w:t>
      </w:r>
      <w:r w:rsidRPr="00DE68A8">
        <w:rPr>
          <w:rFonts w:eastAsia="Times New Roman" w:cs="Arial"/>
        </w:rPr>
        <w:t>verb</w:t>
      </w:r>
      <w:r w:rsidRPr="00DE68A8">
        <w:rPr>
          <w:rFonts w:eastAsia="Times New Roman" w:cs="Arial"/>
          <w:spacing w:val="-3"/>
        </w:rPr>
        <w:t>i</w:t>
      </w:r>
      <w:r w:rsidRPr="00DE68A8">
        <w:rPr>
          <w:rFonts w:eastAsia="Times New Roman" w:cs="Arial"/>
        </w:rPr>
        <w:t>nden</w:t>
      </w:r>
      <w:r w:rsidRPr="00DE68A8">
        <w:rPr>
          <w:rFonts w:eastAsia="Times New Roman" w:cs="Arial"/>
          <w:spacing w:val="2"/>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w:t>
      </w:r>
      <w:r w:rsidRPr="00DE68A8">
        <w:rPr>
          <w:rFonts w:eastAsia="Times New Roman" w:cs="Arial"/>
          <w:spacing w:val="2"/>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ch</w:t>
      </w:r>
      <w:r w:rsidRPr="00DE68A8">
        <w:rPr>
          <w:rFonts w:eastAsia="Times New Roman" w:cs="Arial"/>
          <w:spacing w:val="2"/>
        </w:rPr>
        <w:t xml:space="preserve"> </w:t>
      </w:r>
      <w:r w:rsidRPr="00DE68A8">
        <w:rPr>
          <w:rFonts w:eastAsia="Times New Roman" w:cs="Arial"/>
        </w:rPr>
        <w:t>er</w:t>
      </w:r>
      <w:r w:rsidRPr="00DE68A8">
        <w:rPr>
          <w:rFonts w:eastAsia="Times New Roman" w:cs="Arial"/>
          <w:spacing w:val="-3"/>
        </w:rPr>
        <w:t>t</w:t>
      </w:r>
      <w:r w:rsidRPr="00DE68A8">
        <w:rPr>
          <w:rFonts w:eastAsia="Times New Roman" w:cs="Arial"/>
        </w:rPr>
        <w:t>oe</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hun</w:t>
      </w:r>
      <w:r w:rsidRPr="00DE68A8">
        <w:rPr>
          <w:rFonts w:eastAsia="Times New Roman" w:cs="Arial"/>
          <w:spacing w:val="2"/>
        </w:rPr>
        <w:t xml:space="preserve"> </w:t>
      </w:r>
      <w:r w:rsidRPr="00DE68A8">
        <w:rPr>
          <w:rFonts w:eastAsia="Times New Roman" w:cs="Arial"/>
        </w:rPr>
        <w:t>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tie</w:t>
      </w:r>
      <w:r w:rsidRPr="00DE68A8">
        <w:rPr>
          <w:rFonts w:eastAsia="Times New Roman" w:cs="Arial"/>
        </w:rPr>
        <w:t>s,</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e zouden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3"/>
        </w:rPr>
        <w:t>t</w:t>
      </w:r>
      <w:r w:rsidRPr="00DE68A8">
        <w:rPr>
          <w:rFonts w:eastAsia="Times New Roman" w:cs="Arial"/>
        </w:rPr>
        <w:t>reden</w:t>
      </w:r>
      <w:r w:rsidRPr="00DE68A8">
        <w:rPr>
          <w:rFonts w:eastAsia="Times New Roman" w:cs="Arial"/>
          <w:spacing w:val="1"/>
        </w:rPr>
        <w:t xml:space="preserve"> </w:t>
      </w:r>
      <w:r w:rsidRPr="00DE68A8">
        <w:rPr>
          <w:rFonts w:eastAsia="Times New Roman" w:cs="Arial"/>
          <w:spacing w:val="-3"/>
        </w:rPr>
        <w:t>te</w:t>
      </w:r>
      <w:r w:rsidRPr="00DE68A8">
        <w:rPr>
          <w:rFonts w:eastAsia="Times New Roman" w:cs="Arial"/>
        </w:rPr>
        <w:t>r</w:t>
      </w:r>
      <w:r w:rsidRPr="00DE68A8">
        <w:rPr>
          <w:rFonts w:eastAsia="Times New Roman" w:cs="Arial"/>
          <w:spacing w:val="1"/>
        </w:rPr>
        <w:t xml:space="preserve"> </w:t>
      </w:r>
      <w:r w:rsidRPr="00DE68A8">
        <w:rPr>
          <w:rFonts w:eastAsia="Times New Roman" w:cs="Arial"/>
        </w:rPr>
        <w:t>verded</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u</w:t>
      </w:r>
      <w:r w:rsidRPr="00DE68A8">
        <w:rPr>
          <w:rFonts w:eastAsia="Times New Roman" w:cs="Arial"/>
          <w:spacing w:val="-3"/>
        </w:rPr>
        <w:t>i</w:t>
      </w:r>
      <w:r w:rsidR="00A50621" w:rsidRPr="00DE68A8">
        <w:rPr>
          <w:rFonts w:eastAsia="Times New Roman" w:cs="Arial"/>
        </w:rPr>
        <w:t>t on</w:t>
      </w:r>
      <w:r w:rsidRPr="00DE68A8">
        <w:rPr>
          <w:rFonts w:eastAsia="Times New Roman" w:cs="Arial"/>
        </w:rPr>
        <w:t>derhav</w:t>
      </w:r>
      <w:r w:rsidRPr="00DE68A8">
        <w:rPr>
          <w:rFonts w:eastAsia="Times New Roman" w:cs="Arial"/>
          <w:spacing w:val="-3"/>
        </w:rPr>
        <w:t>i</w:t>
      </w:r>
      <w:r w:rsidRPr="00DE68A8">
        <w:rPr>
          <w:rFonts w:eastAsia="Times New Roman" w:cs="Arial"/>
        </w:rPr>
        <w:t>ge</w:t>
      </w:r>
      <w:r w:rsidRPr="00DE68A8">
        <w:rPr>
          <w:rFonts w:eastAsia="Times New Roman" w:cs="Arial"/>
          <w:spacing w:val="2"/>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w:t>
      </w:r>
      <w:r w:rsidRPr="00DE68A8">
        <w:rPr>
          <w:rFonts w:eastAsia="Times New Roman" w:cs="Arial"/>
          <w:spacing w:val="1"/>
        </w:rPr>
        <w:t xml:space="preserve"> </w:t>
      </w:r>
      <w:r w:rsidRPr="00DE68A8">
        <w:rPr>
          <w:rFonts w:eastAsia="Times New Roman" w:cs="Arial"/>
        </w:rPr>
        <w:t>voor</w:t>
      </w:r>
      <w:r w:rsidRPr="00DE68A8">
        <w:rPr>
          <w:rFonts w:eastAsia="Times New Roman" w:cs="Arial"/>
          <w:spacing w:val="-3"/>
        </w:rPr>
        <w:t>t</w:t>
      </w:r>
      <w:r w:rsidRPr="00DE68A8">
        <w:rPr>
          <w:rFonts w:eastAsia="Times New Roman" w:cs="Arial"/>
        </w:rPr>
        <w:t>v</w:t>
      </w:r>
      <w:r w:rsidRPr="00DE68A8">
        <w:rPr>
          <w:rFonts w:eastAsia="Times New Roman" w:cs="Arial"/>
          <w:spacing w:val="-3"/>
        </w:rPr>
        <w:t>l</w:t>
      </w:r>
      <w:r w:rsidRPr="00DE68A8">
        <w:rPr>
          <w:rFonts w:eastAsia="Times New Roman" w:cs="Arial"/>
        </w:rPr>
        <w:t>oe</w:t>
      </w:r>
      <w:r w:rsidRPr="00DE68A8">
        <w:rPr>
          <w:rFonts w:eastAsia="Times New Roman" w:cs="Arial"/>
          <w:spacing w:val="-3"/>
        </w:rPr>
        <w:t>i</w:t>
      </w:r>
      <w:r w:rsidRPr="00DE68A8">
        <w:rPr>
          <w:rFonts w:eastAsia="Times New Roman" w:cs="Arial"/>
        </w:rPr>
        <w:t>ende</w:t>
      </w:r>
      <w:r w:rsidRPr="00DE68A8">
        <w:rPr>
          <w:rFonts w:eastAsia="Times New Roman" w:cs="Arial"/>
          <w:spacing w:val="2"/>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en,</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e</w:t>
      </w:r>
      <w:r w:rsidRPr="00DE68A8">
        <w:rPr>
          <w:rFonts w:eastAsia="Times New Roman" w:cs="Arial"/>
        </w:rPr>
        <w:t>ve</w:t>
      </w:r>
      <w:r w:rsidRPr="00DE68A8">
        <w:rPr>
          <w:rFonts w:eastAsia="Times New Roman" w:cs="Arial"/>
          <w:spacing w:val="-3"/>
        </w:rPr>
        <w:t>l</w:t>
      </w:r>
      <w:r w:rsidRPr="00DE68A8">
        <w:rPr>
          <w:rFonts w:eastAsia="Times New Roman" w:cs="Arial"/>
        </w:rPr>
        <w:t>en</w:t>
      </w:r>
      <w:r w:rsidRPr="00DE68A8">
        <w:rPr>
          <w:rFonts w:eastAsia="Times New Roman" w:cs="Arial"/>
          <w:spacing w:val="1"/>
        </w:rPr>
        <w:t xml:space="preserve"> </w:t>
      </w:r>
      <w:r w:rsidRPr="00DE68A8">
        <w:rPr>
          <w:rFonts w:eastAsia="Times New Roman" w:cs="Arial"/>
        </w:rPr>
        <w:t>dat z</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het bevoegde</w:t>
      </w:r>
      <w:r w:rsidRPr="00DE68A8">
        <w:rPr>
          <w:rFonts w:eastAsia="Times New Roman" w:cs="Arial"/>
          <w:spacing w:val="1"/>
        </w:rPr>
        <w:t xml:space="preserve"> </w:t>
      </w:r>
      <w:r w:rsidRPr="00DE68A8">
        <w:rPr>
          <w:rFonts w:eastAsia="Times New Roman" w:cs="Arial"/>
          <w:spacing w:val="-3"/>
        </w:rPr>
        <w:t>r</w:t>
      </w:r>
      <w:r w:rsidRPr="00DE68A8">
        <w:rPr>
          <w:rFonts w:eastAsia="Times New Roman" w:cs="Arial"/>
        </w:rPr>
        <w:t>ech</w:t>
      </w:r>
      <w:r w:rsidRPr="00DE68A8">
        <w:rPr>
          <w:rFonts w:eastAsia="Times New Roman" w:cs="Arial"/>
          <w:spacing w:val="-3"/>
        </w:rPr>
        <w:t>t</w:t>
      </w:r>
      <w:r w:rsidRPr="00DE68A8">
        <w:rPr>
          <w:rFonts w:eastAsia="Times New Roman" w:cs="Arial"/>
        </w:rPr>
        <w:t>sco</w:t>
      </w:r>
      <w:r w:rsidRPr="00DE68A8">
        <w:rPr>
          <w:rFonts w:eastAsia="Times New Roman" w:cs="Arial"/>
          <w:spacing w:val="-3"/>
        </w:rPr>
        <w:t>ll</w:t>
      </w:r>
      <w:r w:rsidRPr="00DE68A8">
        <w:rPr>
          <w:rFonts w:eastAsia="Times New Roman" w:cs="Arial"/>
        </w:rPr>
        <w:t>ege</w:t>
      </w:r>
      <w:r w:rsidRPr="00DE68A8">
        <w:rPr>
          <w:rFonts w:eastAsia="Times New Roman" w:cs="Arial"/>
          <w:spacing w:val="1"/>
        </w:rPr>
        <w:t xml:space="preserve"> </w:t>
      </w:r>
      <w:r w:rsidRPr="00DE68A8">
        <w:rPr>
          <w:rFonts w:eastAsia="Times New Roman" w:cs="Arial"/>
        </w:rPr>
        <w:t>zouden</w:t>
      </w:r>
      <w:r w:rsidRPr="00DE68A8">
        <w:rPr>
          <w:rFonts w:eastAsia="Times New Roman" w:cs="Arial"/>
          <w:spacing w:val="1"/>
        </w:rPr>
        <w:t xml:space="preserve"> </w:t>
      </w:r>
      <w:r w:rsidRPr="00DE68A8">
        <w:rPr>
          <w:rFonts w:eastAsia="Times New Roman" w:cs="Arial"/>
        </w:rPr>
        <w:t>vragen genoe</w:t>
      </w:r>
      <w:r w:rsidRPr="00DE68A8">
        <w:rPr>
          <w:rFonts w:eastAsia="Times New Roman" w:cs="Arial"/>
          <w:spacing w:val="-5"/>
        </w:rPr>
        <w:t>m</w:t>
      </w:r>
      <w:r w:rsidRPr="00DE68A8">
        <w:rPr>
          <w:rFonts w:eastAsia="Times New Roman" w:cs="Arial"/>
        </w:rPr>
        <w:t>de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ssie</w:t>
      </w:r>
      <w:r w:rsidRPr="00DE68A8">
        <w:rPr>
          <w:rFonts w:eastAsia="Times New Roman" w:cs="Arial"/>
          <w:spacing w:val="-4"/>
        </w:rPr>
        <w:t xml:space="preserve"> </w:t>
      </w:r>
      <w:r w:rsidRPr="00DE68A8">
        <w:rPr>
          <w:rFonts w:eastAsia="Times New Roman" w:cs="Arial"/>
        </w:rPr>
        <w:t>te</w:t>
      </w:r>
      <w:r w:rsidRPr="00DE68A8">
        <w:rPr>
          <w:rFonts w:eastAsia="Times New Roman" w:cs="Arial"/>
          <w:spacing w:val="-4"/>
        </w:rPr>
        <w:t xml:space="preserve"> </w:t>
      </w:r>
      <w:r w:rsidRPr="00DE68A8">
        <w:rPr>
          <w:rFonts w:eastAsia="Times New Roman" w:cs="Arial"/>
        </w:rPr>
        <w:t>raadplegen.</w:t>
      </w:r>
    </w:p>
    <w:p w14:paraId="2D49B08C" w14:textId="77777777" w:rsidR="006634D4" w:rsidRPr="00DE68A8" w:rsidRDefault="006634D4" w:rsidP="006634D4">
      <w:pPr>
        <w:rPr>
          <w:rFonts w:eastAsia="Times New Roman" w:cs="Arial"/>
          <w:position w:val="9"/>
          <w:sz w:val="13"/>
          <w:szCs w:val="13"/>
        </w:rPr>
      </w:pPr>
      <w:r w:rsidRPr="00DE68A8">
        <w:rPr>
          <w:rFonts w:eastAsia="Times New Roman" w:cs="Arial"/>
        </w:rPr>
        <w:t>[De</w:t>
      </w:r>
      <w:r w:rsidRPr="00DE68A8">
        <w:rPr>
          <w:rFonts w:eastAsia="Times New Roman" w:cs="Arial"/>
          <w:spacing w:val="3"/>
        </w:rPr>
        <w:t xml:space="preserve"> </w:t>
      </w:r>
      <w:r w:rsidRPr="00DE68A8">
        <w:rPr>
          <w:rFonts w:eastAsia="Times New Roman" w:cs="Arial"/>
        </w:rPr>
        <w:t>ondertekenende</w:t>
      </w:r>
      <w:r w:rsidRPr="00DE68A8">
        <w:rPr>
          <w:rFonts w:eastAsia="Times New Roman" w:cs="Arial"/>
          <w:spacing w:val="3"/>
        </w:rPr>
        <w:t xml:space="preserve"> </w:t>
      </w:r>
      <w:r w:rsidRPr="00DE68A8">
        <w:rPr>
          <w:rFonts w:eastAsia="Times New Roman" w:cs="Arial"/>
        </w:rPr>
        <w:t>parti</w:t>
      </w:r>
      <w:r w:rsidRPr="00DE68A8">
        <w:rPr>
          <w:rFonts w:eastAsia="Times New Roman" w:cs="Arial"/>
          <w:spacing w:val="1"/>
        </w:rPr>
        <w:t>j</w:t>
      </w:r>
      <w:r w:rsidRPr="00DE68A8">
        <w:rPr>
          <w:rFonts w:eastAsia="Times New Roman" w:cs="Arial"/>
        </w:rPr>
        <w:t>en</w:t>
      </w:r>
      <w:r w:rsidRPr="00DE68A8">
        <w:rPr>
          <w:rFonts w:eastAsia="Times New Roman" w:cs="Arial"/>
          <w:spacing w:val="3"/>
        </w:rPr>
        <w:t xml:space="preserve"> </w:t>
      </w:r>
      <w:r w:rsidRPr="00DE68A8">
        <w:rPr>
          <w:rFonts w:eastAsia="Times New Roman" w:cs="Arial"/>
        </w:rPr>
        <w:t>gaan</w:t>
      </w:r>
      <w:r w:rsidRPr="00DE68A8">
        <w:rPr>
          <w:rFonts w:eastAsia="Times New Roman" w:cs="Arial"/>
          <w:spacing w:val="3"/>
        </w:rPr>
        <w:t xml:space="preserve"> </w:t>
      </w:r>
      <w:r w:rsidRPr="00DE68A8">
        <w:rPr>
          <w:rFonts w:eastAsia="Times New Roman" w:cs="Arial"/>
        </w:rPr>
        <w:t>bovendien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verbi</w:t>
      </w:r>
      <w:r w:rsidRPr="00DE68A8">
        <w:rPr>
          <w:rFonts w:eastAsia="Times New Roman" w:cs="Arial"/>
          <w:spacing w:val="1"/>
        </w:rPr>
        <w:t>n</w:t>
      </w:r>
      <w:r w:rsidRPr="00DE68A8">
        <w:rPr>
          <w:rFonts w:eastAsia="Times New Roman" w:cs="Arial"/>
        </w:rPr>
        <w:t>t</w:t>
      </w:r>
      <w:r w:rsidRPr="00DE68A8">
        <w:rPr>
          <w:rFonts w:eastAsia="Times New Roman" w:cs="Arial"/>
          <w:spacing w:val="-1"/>
        </w:rPr>
        <w:t>e</w:t>
      </w:r>
      <w:r w:rsidRPr="00DE68A8">
        <w:rPr>
          <w:rFonts w:eastAsia="Times New Roman" w:cs="Arial"/>
        </w:rPr>
        <w:t>nis</w:t>
      </w:r>
      <w:r w:rsidRPr="00DE68A8">
        <w:rPr>
          <w:rFonts w:eastAsia="Times New Roman" w:cs="Arial"/>
          <w:spacing w:val="3"/>
        </w:rPr>
        <w:t xml:space="preserve"> </w:t>
      </w:r>
      <w:r w:rsidRPr="00DE68A8">
        <w:rPr>
          <w:rFonts w:eastAsia="Times New Roman" w:cs="Arial"/>
        </w:rPr>
        <w:t>aan</w:t>
      </w:r>
      <w:r w:rsidRPr="00DE68A8">
        <w:rPr>
          <w:rFonts w:eastAsia="Times New Roman" w:cs="Arial"/>
          <w:spacing w:val="3"/>
        </w:rPr>
        <w:t xml:space="preserve"> </w:t>
      </w:r>
      <w:r w:rsidRPr="00DE68A8">
        <w:rPr>
          <w:rFonts w:eastAsia="Times New Roman" w:cs="Arial"/>
        </w:rPr>
        <w:t>om de</w:t>
      </w:r>
      <w:r w:rsidRPr="00DE68A8">
        <w:rPr>
          <w:rFonts w:eastAsia="Times New Roman" w:cs="Arial"/>
          <w:spacing w:val="3"/>
        </w:rPr>
        <w:t xml:space="preserve"> </w:t>
      </w:r>
      <w:r w:rsidRPr="00DE68A8">
        <w:rPr>
          <w:rFonts w:eastAsia="Times New Roman" w:cs="Arial"/>
        </w:rPr>
        <w:t>nodige</w:t>
      </w:r>
      <w:r w:rsidRPr="00DE68A8">
        <w:rPr>
          <w:rFonts w:eastAsia="Times New Roman" w:cs="Arial"/>
          <w:spacing w:val="3"/>
        </w:rPr>
        <w:t xml:space="preserve"> </w:t>
      </w:r>
      <w:r w:rsidRPr="00DE68A8">
        <w:rPr>
          <w:rFonts w:eastAsia="Times New Roman" w:cs="Arial"/>
        </w:rPr>
        <w:t>maatregelen</w:t>
      </w:r>
      <w:r w:rsidRPr="00DE68A8">
        <w:rPr>
          <w:rFonts w:eastAsia="Times New Roman" w:cs="Arial"/>
          <w:spacing w:val="3"/>
        </w:rPr>
        <w:t xml:space="preserve"> </w:t>
      </w:r>
      <w:r w:rsidRPr="00DE68A8">
        <w:rPr>
          <w:rFonts w:eastAsia="Times New Roman" w:cs="Arial"/>
        </w:rPr>
        <w:t>te</w:t>
      </w:r>
      <w:r w:rsidRPr="00DE68A8">
        <w:rPr>
          <w:rFonts w:eastAsia="Times New Roman" w:cs="Arial"/>
          <w:spacing w:val="2"/>
        </w:rPr>
        <w:t xml:space="preserve"> </w:t>
      </w:r>
      <w:r w:rsidRPr="00DE68A8">
        <w:rPr>
          <w:rFonts w:eastAsia="Times New Roman" w:cs="Arial"/>
        </w:rPr>
        <w:t>t</w:t>
      </w:r>
      <w:r w:rsidRPr="00DE68A8">
        <w:rPr>
          <w:rFonts w:eastAsia="Times New Roman" w:cs="Arial"/>
          <w:spacing w:val="1"/>
        </w:rPr>
        <w:t>r</w:t>
      </w:r>
      <w:r w:rsidRPr="00DE68A8">
        <w:rPr>
          <w:rFonts w:eastAsia="Times New Roman" w:cs="Arial"/>
        </w:rPr>
        <w:t>effen</w:t>
      </w:r>
      <w:r w:rsidRPr="00DE68A8">
        <w:rPr>
          <w:rFonts w:eastAsia="Times New Roman" w:cs="Arial"/>
          <w:spacing w:val="3"/>
        </w:rPr>
        <w:t xml:space="preserve"> </w:t>
      </w:r>
      <w:r w:rsidRPr="00DE68A8">
        <w:rPr>
          <w:rFonts w:eastAsia="Times New Roman" w:cs="Arial"/>
        </w:rPr>
        <w:t>opdat</w:t>
      </w:r>
      <w:r w:rsidRPr="00DE68A8">
        <w:rPr>
          <w:rFonts w:eastAsia="Times New Roman" w:cs="Arial"/>
          <w:spacing w:val="1"/>
        </w:rPr>
        <w:t xml:space="preserve"> </w:t>
      </w:r>
      <w:r w:rsidRPr="00DE68A8">
        <w:rPr>
          <w:rFonts w:eastAsia="Times New Roman" w:cs="Arial"/>
        </w:rPr>
        <w:t>de paritai</w:t>
      </w:r>
      <w:r w:rsidRPr="00DE68A8">
        <w:rPr>
          <w:rFonts w:eastAsia="Times New Roman" w:cs="Arial"/>
          <w:spacing w:val="1"/>
        </w:rPr>
        <w:t>r</w:t>
      </w:r>
      <w:r w:rsidRPr="00DE68A8">
        <w:rPr>
          <w:rFonts w:eastAsia="Times New Roman" w:cs="Arial"/>
        </w:rPr>
        <w:t>e</w:t>
      </w:r>
      <w:r w:rsidRPr="00DE68A8">
        <w:rPr>
          <w:rFonts w:eastAsia="Times New Roman" w:cs="Arial"/>
          <w:spacing w:val="2"/>
        </w:rPr>
        <w:t xml:space="preserve"> </w:t>
      </w:r>
      <w:r w:rsidRPr="00DE68A8">
        <w:rPr>
          <w:rFonts w:eastAsia="Times New Roman" w:cs="Arial"/>
        </w:rPr>
        <w:t>comités</w:t>
      </w:r>
      <w:r w:rsidRPr="00DE68A8">
        <w:rPr>
          <w:rFonts w:eastAsia="Times New Roman" w:cs="Arial"/>
          <w:spacing w:val="2"/>
        </w:rPr>
        <w:t xml:space="preserve"> </w:t>
      </w:r>
      <w:r w:rsidRPr="00DE68A8">
        <w:rPr>
          <w:rFonts w:eastAsia="Times New Roman" w:cs="Arial"/>
        </w:rPr>
        <w:t>zouden</w:t>
      </w:r>
      <w:r w:rsidRPr="00DE68A8">
        <w:rPr>
          <w:rFonts w:eastAsia="Times New Roman" w:cs="Arial"/>
          <w:spacing w:val="2"/>
        </w:rPr>
        <w:t xml:space="preserve"> </w:t>
      </w:r>
      <w:r w:rsidRPr="00DE68A8">
        <w:rPr>
          <w:rFonts w:eastAsia="Times New Roman" w:cs="Arial"/>
        </w:rPr>
        <w:t>worden</w:t>
      </w:r>
      <w:r w:rsidRPr="00DE68A8">
        <w:rPr>
          <w:rFonts w:eastAsia="Times New Roman" w:cs="Arial"/>
          <w:spacing w:val="2"/>
        </w:rPr>
        <w:t xml:space="preserve"> </w:t>
      </w:r>
      <w:r w:rsidRPr="00DE68A8">
        <w:rPr>
          <w:rFonts w:eastAsia="Times New Roman" w:cs="Arial"/>
        </w:rPr>
        <w:t>ingelicht over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w:t>
      </w:r>
      <w:r w:rsidRPr="00DE68A8">
        <w:rPr>
          <w:rFonts w:eastAsia="Times New Roman" w:cs="Arial"/>
        </w:rPr>
        <w:t>art</w:t>
      </w:r>
      <w:r w:rsidRPr="00DE68A8">
        <w:rPr>
          <w:rFonts w:eastAsia="Times New Roman" w:cs="Arial"/>
          <w:spacing w:val="-1"/>
        </w:rPr>
        <w:t>i</w:t>
      </w:r>
      <w:r w:rsidRPr="00DE68A8">
        <w:rPr>
          <w:rFonts w:eastAsia="Times New Roman" w:cs="Arial"/>
          <w:spacing w:val="1"/>
        </w:rPr>
        <w:t>k</w:t>
      </w:r>
      <w:r w:rsidRPr="00DE68A8">
        <w:rPr>
          <w:rFonts w:eastAsia="Times New Roman" w:cs="Arial"/>
        </w:rPr>
        <w:t>el 6,</w:t>
      </w:r>
      <w:r w:rsidRPr="00DE68A8">
        <w:rPr>
          <w:rFonts w:eastAsia="Times New Roman" w:cs="Arial"/>
          <w:spacing w:val="1"/>
        </w:rPr>
        <w:t xml:space="preserve"> </w:t>
      </w:r>
      <w:r w:rsidRPr="00DE68A8">
        <w:rPr>
          <w:rFonts w:eastAsia="Times New Roman" w:cs="Arial"/>
        </w:rPr>
        <w:t>derde</w:t>
      </w:r>
      <w:r w:rsidRPr="00DE68A8">
        <w:rPr>
          <w:rFonts w:eastAsia="Times New Roman" w:cs="Arial"/>
          <w:spacing w:val="1"/>
        </w:rPr>
        <w:t xml:space="preserve"> </w:t>
      </w:r>
      <w:r w:rsidRPr="00DE68A8">
        <w:rPr>
          <w:rFonts w:eastAsia="Times New Roman" w:cs="Arial"/>
          <w:spacing w:val="-1"/>
        </w:rPr>
        <w:t>li</w:t>
      </w:r>
      <w:r w:rsidRPr="00DE68A8">
        <w:rPr>
          <w:rFonts w:eastAsia="Times New Roman" w:cs="Arial"/>
        </w:rPr>
        <w:t>d</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onderhavi</w:t>
      </w:r>
      <w:r w:rsidRPr="00DE68A8">
        <w:rPr>
          <w:rFonts w:eastAsia="Times New Roman" w:cs="Arial"/>
          <w:spacing w:val="1"/>
        </w:rPr>
        <w:t>g</w:t>
      </w:r>
      <w:r w:rsidRPr="00DE68A8">
        <w:rPr>
          <w:rFonts w:eastAsia="Times New Roman" w:cs="Arial"/>
        </w:rPr>
        <w:t>e</w:t>
      </w:r>
      <w:r w:rsidRPr="00DE68A8">
        <w:rPr>
          <w:rFonts w:eastAsia="Times New Roman" w:cs="Arial"/>
          <w:spacing w:val="1"/>
        </w:rPr>
        <w:t xml:space="preserve"> </w:t>
      </w:r>
      <w:r w:rsidR="00AD0BAF" w:rsidRPr="00DE68A8">
        <w:rPr>
          <w:rFonts w:eastAsia="Times New Roman" w:cs="Arial"/>
        </w:rPr>
        <w:t>overeenkomst voorzie</w:t>
      </w:r>
      <w:r w:rsidRPr="00DE68A8">
        <w:rPr>
          <w:rFonts w:eastAsia="Times New Roman" w:cs="Arial"/>
        </w:rPr>
        <w:t>ne</w:t>
      </w:r>
      <w:r w:rsidRPr="00DE68A8">
        <w:rPr>
          <w:rFonts w:eastAsia="Times New Roman" w:cs="Arial"/>
          <w:spacing w:val="1"/>
        </w:rPr>
        <w:t xml:space="preserve"> </w:t>
      </w:r>
      <w:r w:rsidRPr="00DE68A8">
        <w:rPr>
          <w:rFonts w:eastAsia="Times New Roman" w:cs="Arial"/>
        </w:rPr>
        <w:t>rol</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gespecialiseerde</w:t>
      </w:r>
      <w:r w:rsidRPr="00DE68A8">
        <w:rPr>
          <w:rFonts w:eastAsia="Times New Roman" w:cs="Arial"/>
          <w:spacing w:val="1"/>
        </w:rPr>
        <w:t xml:space="preserve"> </w:t>
      </w:r>
      <w:r w:rsidRPr="00DE68A8">
        <w:rPr>
          <w:rFonts w:eastAsia="Times New Roman" w:cs="Arial"/>
        </w:rPr>
        <w:t>paritair</w:t>
      </w:r>
      <w:r w:rsidRPr="00DE68A8">
        <w:rPr>
          <w:rFonts w:eastAsia="Times New Roman" w:cs="Arial"/>
          <w:spacing w:val="1"/>
        </w:rPr>
        <w:t xml:space="preserve"> </w:t>
      </w:r>
      <w:r w:rsidRPr="00DE68A8">
        <w:rPr>
          <w:rFonts w:eastAsia="Times New Roman" w:cs="Arial"/>
        </w:rPr>
        <w:t>samengestelde comm</w:t>
      </w:r>
      <w:r w:rsidRPr="00DE68A8">
        <w:rPr>
          <w:rFonts w:eastAsia="Times New Roman" w:cs="Arial"/>
          <w:spacing w:val="-1"/>
        </w:rPr>
        <w:t>i</w:t>
      </w:r>
      <w:r w:rsidRPr="00DE68A8">
        <w:rPr>
          <w:rFonts w:eastAsia="Times New Roman" w:cs="Arial"/>
        </w:rPr>
        <w:t>ssie</w:t>
      </w:r>
      <w:r w:rsidRPr="00DE68A8">
        <w:rPr>
          <w:rFonts w:eastAsia="Times New Roman" w:cs="Arial"/>
          <w:spacing w:val="1"/>
        </w:rPr>
        <w:t xml:space="preserve"> </w:t>
      </w:r>
      <w:r w:rsidRPr="00DE68A8">
        <w:rPr>
          <w:rFonts w:eastAsia="Times New Roman" w:cs="Arial"/>
        </w:rPr>
        <w:t>inzake</w:t>
      </w:r>
      <w:r w:rsidRPr="00DE68A8">
        <w:rPr>
          <w:rFonts w:eastAsia="Times New Roman" w:cs="Arial"/>
          <w:spacing w:val="1"/>
        </w:rPr>
        <w:t xml:space="preserve"> </w:t>
      </w:r>
      <w:r w:rsidRPr="00DE68A8">
        <w:rPr>
          <w:rFonts w:eastAsia="Times New Roman" w:cs="Arial"/>
        </w:rPr>
        <w:t>sekseneut</w:t>
      </w:r>
      <w:r w:rsidRPr="00DE68A8">
        <w:rPr>
          <w:rFonts w:eastAsia="Times New Roman" w:cs="Arial"/>
          <w:spacing w:val="1"/>
        </w:rPr>
        <w:t>r</w:t>
      </w:r>
      <w:r w:rsidRPr="00DE68A8">
        <w:rPr>
          <w:rFonts w:eastAsia="Times New Roman" w:cs="Arial"/>
        </w:rPr>
        <w:t>ale</w:t>
      </w:r>
      <w:r w:rsidRPr="00DE68A8">
        <w:rPr>
          <w:rFonts w:eastAsia="Times New Roman" w:cs="Arial"/>
          <w:spacing w:val="1"/>
        </w:rPr>
        <w:t xml:space="preserve"> </w:t>
      </w:r>
      <w:r w:rsidR="009A39A7" w:rsidRPr="00DE68A8">
        <w:rPr>
          <w:rFonts w:eastAsia="Times New Roman" w:cs="Arial"/>
        </w:rPr>
        <w:t>functiewaarderingssyste</w:t>
      </w:r>
      <w:r w:rsidRPr="00DE68A8">
        <w:rPr>
          <w:rFonts w:eastAsia="Times New Roman" w:cs="Arial"/>
        </w:rPr>
        <w:t>me</w:t>
      </w:r>
      <w:r w:rsidRPr="00DE68A8">
        <w:rPr>
          <w:rFonts w:eastAsia="Times New Roman" w:cs="Arial"/>
          <w:spacing w:val="1"/>
        </w:rPr>
        <w:t>n</w:t>
      </w:r>
      <w:r w:rsidRPr="00DE68A8">
        <w:rPr>
          <w:rFonts w:eastAsia="Times New Roman" w:cs="Arial"/>
        </w:rPr>
        <w:t>.</w:t>
      </w:r>
      <w:r w:rsidRPr="00DE68A8">
        <w:rPr>
          <w:rFonts w:eastAsia="Times New Roman" w:cs="Arial"/>
          <w:spacing w:val="-1"/>
        </w:rPr>
        <w:t>]</w:t>
      </w:r>
      <w:r w:rsidRPr="00DE68A8">
        <w:rPr>
          <w:rFonts w:eastAsia="Times New Roman" w:cs="Arial"/>
          <w:position w:val="9"/>
          <w:sz w:val="13"/>
          <w:szCs w:val="13"/>
        </w:rPr>
        <w:t>16</w:t>
      </w:r>
    </w:p>
    <w:p w14:paraId="7F06A467" w14:textId="77777777" w:rsidR="006634D4" w:rsidRPr="00DE68A8" w:rsidRDefault="006634D4" w:rsidP="006634D4">
      <w:pPr>
        <w:rPr>
          <w:rFonts w:cs="Arial"/>
          <w:sz w:val="12"/>
          <w:szCs w:val="12"/>
        </w:rPr>
      </w:pPr>
    </w:p>
    <w:p w14:paraId="3CDDF070"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295DDD9E" w14:textId="77777777" w:rsidR="006634D4" w:rsidRPr="00DE68A8" w:rsidRDefault="006634D4" w:rsidP="006634D4">
      <w:pPr>
        <w:rPr>
          <w:rFonts w:eastAsia="Times New Roman" w:cs="Arial"/>
          <w:sz w:val="13"/>
          <w:szCs w:val="13"/>
        </w:rPr>
      </w:pPr>
      <w:r w:rsidRPr="00DE68A8">
        <w:rPr>
          <w:rFonts w:eastAsia="Times New Roman" w:cs="Arial"/>
        </w:rPr>
        <w:t>[Ter</w:t>
      </w:r>
      <w:r w:rsidRPr="00DE68A8">
        <w:rPr>
          <w:rFonts w:eastAsia="Times New Roman" w:cs="Arial"/>
          <w:spacing w:val="1"/>
        </w:rPr>
        <w:t xml:space="preserve"> </w:t>
      </w:r>
      <w:r w:rsidRPr="00DE68A8">
        <w:rPr>
          <w:rFonts w:eastAsia="Times New Roman" w:cs="Arial"/>
        </w:rPr>
        <w:t>uitvoering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arti</w:t>
      </w:r>
      <w:r w:rsidRPr="00DE68A8">
        <w:rPr>
          <w:rFonts w:eastAsia="Times New Roman" w:cs="Arial"/>
          <w:spacing w:val="1"/>
        </w:rPr>
        <w:t>k</w:t>
      </w:r>
      <w:r w:rsidRPr="00DE68A8">
        <w:rPr>
          <w:rFonts w:eastAsia="Times New Roman" w:cs="Arial"/>
        </w:rPr>
        <w:t>el</w:t>
      </w:r>
      <w:r w:rsidRPr="00DE68A8">
        <w:rPr>
          <w:rFonts w:eastAsia="Times New Roman" w:cs="Arial"/>
          <w:spacing w:val="1"/>
        </w:rPr>
        <w:t xml:space="preserve"> </w:t>
      </w:r>
      <w:r w:rsidRPr="00DE68A8">
        <w:rPr>
          <w:rFonts w:eastAsia="Times New Roman" w:cs="Arial"/>
        </w:rPr>
        <w:t>10,</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w</w:t>
      </w:r>
      <w:r w:rsidRPr="00DE68A8">
        <w:rPr>
          <w:rFonts w:eastAsia="Times New Roman" w:cs="Arial"/>
        </w:rPr>
        <w:t>eede</w:t>
      </w:r>
      <w:r w:rsidRPr="00DE68A8">
        <w:rPr>
          <w:rFonts w:eastAsia="Times New Roman" w:cs="Arial"/>
          <w:spacing w:val="1"/>
        </w:rPr>
        <w:t xml:space="preserve"> </w:t>
      </w:r>
      <w:r w:rsidRPr="00DE68A8">
        <w:rPr>
          <w:rFonts w:eastAsia="Times New Roman" w:cs="Arial"/>
        </w:rPr>
        <w:t>lid</w:t>
      </w:r>
      <w:r w:rsidRPr="00DE68A8">
        <w:rPr>
          <w:rFonts w:eastAsia="Times New Roman" w:cs="Arial"/>
          <w:spacing w:val="2"/>
        </w:rPr>
        <w:t xml:space="preserve"> </w:t>
      </w:r>
      <w:r w:rsidRPr="00DE68A8">
        <w:rPr>
          <w:rFonts w:eastAsia="Times New Roman" w:cs="Arial"/>
        </w:rPr>
        <w:t>hebben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w:t>
      </w:r>
      <w:r w:rsidRPr="00DE68A8">
        <w:rPr>
          <w:rFonts w:eastAsia="Times New Roman" w:cs="Arial"/>
          <w:spacing w:val="-1"/>
        </w:rPr>
        <w:t>e</w:t>
      </w:r>
      <w:r w:rsidRPr="00DE68A8">
        <w:rPr>
          <w:rFonts w:eastAsia="Times New Roman" w:cs="Arial"/>
        </w:rPr>
        <w:t>rtekenende</w:t>
      </w:r>
      <w:r w:rsidRPr="00DE68A8">
        <w:rPr>
          <w:rFonts w:eastAsia="Times New Roman" w:cs="Arial"/>
          <w:spacing w:val="1"/>
        </w:rPr>
        <w:t xml:space="preserve"> </w:t>
      </w:r>
      <w:r w:rsidRPr="00DE68A8">
        <w:rPr>
          <w:rFonts w:eastAsia="Times New Roman" w:cs="Arial"/>
        </w:rPr>
        <w:t>parti</w:t>
      </w:r>
      <w:r w:rsidRPr="00DE68A8">
        <w:rPr>
          <w:rFonts w:eastAsia="Times New Roman" w:cs="Arial"/>
          <w:spacing w:val="1"/>
        </w:rPr>
        <w:t>j</w:t>
      </w:r>
      <w:r w:rsidRPr="00DE68A8">
        <w:rPr>
          <w:rFonts w:eastAsia="Times New Roman" w:cs="Arial"/>
        </w:rPr>
        <w:t>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mededeling</w:t>
      </w:r>
      <w:r w:rsidRPr="00DE68A8">
        <w:rPr>
          <w:rFonts w:eastAsia="Times New Roman" w:cs="Arial"/>
          <w:spacing w:val="1"/>
        </w:rPr>
        <w:t xml:space="preserve"> </w:t>
      </w:r>
      <w:r w:rsidRPr="00DE68A8">
        <w:rPr>
          <w:rFonts w:eastAsia="Times New Roman" w:cs="Arial"/>
        </w:rPr>
        <w:t>nr.</w:t>
      </w:r>
      <w:r w:rsidRPr="00DE68A8">
        <w:rPr>
          <w:rFonts w:eastAsia="Times New Roman" w:cs="Arial"/>
          <w:spacing w:val="1"/>
        </w:rPr>
        <w:t xml:space="preserve"> </w:t>
      </w:r>
      <w:r w:rsidR="00AD0BAF" w:rsidRPr="00DE68A8">
        <w:rPr>
          <w:rFonts w:eastAsia="Times New Roman" w:cs="Arial"/>
        </w:rPr>
        <w:t>8 van 19 de</w:t>
      </w:r>
      <w:r w:rsidRPr="00DE68A8">
        <w:rPr>
          <w:rFonts w:eastAsia="Times New Roman" w:cs="Arial"/>
        </w:rPr>
        <w:t>cember</w:t>
      </w:r>
      <w:r w:rsidRPr="00DE68A8">
        <w:rPr>
          <w:rFonts w:eastAsia="Times New Roman" w:cs="Arial"/>
          <w:spacing w:val="1"/>
        </w:rPr>
        <w:t xml:space="preserve"> </w:t>
      </w:r>
      <w:r w:rsidRPr="00DE68A8">
        <w:rPr>
          <w:rFonts w:eastAsia="Times New Roman" w:cs="Arial"/>
        </w:rPr>
        <w:t>2001</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par</w:t>
      </w:r>
      <w:r w:rsidRPr="00DE68A8">
        <w:rPr>
          <w:rFonts w:eastAsia="Times New Roman" w:cs="Arial"/>
          <w:spacing w:val="-1"/>
        </w:rPr>
        <w:t>it</w:t>
      </w:r>
      <w:r w:rsidRPr="00DE68A8">
        <w:rPr>
          <w:rFonts w:eastAsia="Times New Roman" w:cs="Arial"/>
        </w:rPr>
        <w:t>a</w:t>
      </w:r>
      <w:r w:rsidRPr="00DE68A8">
        <w:rPr>
          <w:rFonts w:eastAsia="Times New Roman" w:cs="Arial"/>
          <w:spacing w:val="-1"/>
        </w:rPr>
        <w:t>i</w:t>
      </w:r>
      <w:r w:rsidRPr="00DE68A8">
        <w:rPr>
          <w:rFonts w:eastAsia="Times New Roman" w:cs="Arial"/>
        </w:rPr>
        <w:t>re</w:t>
      </w:r>
      <w:r w:rsidRPr="00DE68A8">
        <w:rPr>
          <w:rFonts w:eastAsia="Times New Roman" w:cs="Arial"/>
          <w:spacing w:val="1"/>
        </w:rPr>
        <w:t xml:space="preserve"> </w:t>
      </w:r>
      <w:r w:rsidRPr="00DE68A8">
        <w:rPr>
          <w:rFonts w:eastAsia="Times New Roman" w:cs="Arial"/>
        </w:rPr>
        <w:t>com</w:t>
      </w:r>
      <w:r w:rsidRPr="00DE68A8">
        <w:rPr>
          <w:rFonts w:eastAsia="Times New Roman" w:cs="Arial"/>
          <w:spacing w:val="-1"/>
        </w:rPr>
        <w:t>it</w:t>
      </w:r>
      <w:r w:rsidRPr="00DE68A8">
        <w:rPr>
          <w:rFonts w:eastAsia="Times New Roman" w:cs="Arial"/>
        </w:rPr>
        <w:t>és</w:t>
      </w:r>
      <w:r w:rsidRPr="00DE68A8">
        <w:rPr>
          <w:rFonts w:eastAsia="Times New Roman" w:cs="Arial"/>
          <w:spacing w:val="1"/>
        </w:rPr>
        <w:t xml:space="preserve"> </w:t>
      </w:r>
      <w:r w:rsidRPr="00DE68A8">
        <w:rPr>
          <w:rFonts w:eastAsia="Times New Roman" w:cs="Arial"/>
        </w:rPr>
        <w:t>overgemaakt</w:t>
      </w:r>
      <w:r w:rsidRPr="00DE68A8">
        <w:rPr>
          <w:rFonts w:eastAsia="Times New Roman" w:cs="Arial"/>
          <w:spacing w:val="1"/>
        </w:rPr>
        <w:t xml:space="preserve"> </w:t>
      </w:r>
      <w:r w:rsidRPr="00DE68A8">
        <w:rPr>
          <w:rFonts w:eastAsia="Times New Roman" w:cs="Arial"/>
        </w:rPr>
        <w:t>be</w:t>
      </w:r>
      <w:r w:rsidRPr="00DE68A8">
        <w:rPr>
          <w:rFonts w:eastAsia="Times New Roman" w:cs="Arial"/>
          <w:spacing w:val="-1"/>
        </w:rPr>
        <w:t>t</w:t>
      </w:r>
      <w:r w:rsidRPr="00DE68A8">
        <w:rPr>
          <w:rFonts w:eastAsia="Times New Roman" w:cs="Arial"/>
        </w:rPr>
        <w:t>reffende</w:t>
      </w:r>
      <w:r w:rsidRPr="00DE68A8">
        <w:rPr>
          <w:rFonts w:eastAsia="Times New Roman" w:cs="Arial"/>
          <w:spacing w:val="1"/>
        </w:rPr>
        <w:t xml:space="preserve"> </w:t>
      </w:r>
      <w:r w:rsidRPr="00DE68A8">
        <w:rPr>
          <w:rFonts w:eastAsia="Times New Roman" w:cs="Arial"/>
        </w:rPr>
        <w:t>de rol van de bij arti</w:t>
      </w:r>
      <w:r w:rsidRPr="00DE68A8">
        <w:rPr>
          <w:rFonts w:eastAsia="Times New Roman" w:cs="Arial"/>
          <w:spacing w:val="1"/>
        </w:rPr>
        <w:t>k</w:t>
      </w:r>
      <w:r w:rsidR="00AD0BAF" w:rsidRPr="00DE68A8">
        <w:rPr>
          <w:rFonts w:eastAsia="Times New Roman" w:cs="Arial"/>
        </w:rPr>
        <w:t>el 6 van de collectieve ar</w:t>
      </w:r>
      <w:r w:rsidRPr="00DE68A8">
        <w:rPr>
          <w:rFonts w:eastAsia="Times New Roman" w:cs="Arial"/>
        </w:rPr>
        <w:t>be</w:t>
      </w:r>
      <w:r w:rsidRPr="00DE68A8">
        <w:rPr>
          <w:rFonts w:eastAsia="Times New Roman" w:cs="Arial"/>
          <w:spacing w:val="-1"/>
        </w:rPr>
        <w:t>i</w:t>
      </w:r>
      <w:r w:rsidRPr="00DE68A8">
        <w:rPr>
          <w:rFonts w:eastAsia="Times New Roman" w:cs="Arial"/>
          <w:spacing w:val="1"/>
        </w:rPr>
        <w:t>d</w:t>
      </w:r>
      <w:r w:rsidRPr="00DE68A8">
        <w:rPr>
          <w:rFonts w:eastAsia="Times New Roman" w:cs="Arial"/>
        </w:rPr>
        <w:t>sovereenkomst</w:t>
      </w:r>
      <w:r w:rsidRPr="00DE68A8">
        <w:rPr>
          <w:rFonts w:eastAsia="Times New Roman" w:cs="Arial"/>
          <w:spacing w:val="16"/>
        </w:rPr>
        <w:t xml:space="preserve"> </w:t>
      </w:r>
      <w:r w:rsidRPr="00DE68A8">
        <w:rPr>
          <w:rFonts w:eastAsia="Times New Roman" w:cs="Arial"/>
        </w:rPr>
        <w:t>nr.</w:t>
      </w:r>
      <w:r w:rsidRPr="00DE68A8">
        <w:rPr>
          <w:rFonts w:eastAsia="Times New Roman" w:cs="Arial"/>
          <w:spacing w:val="17"/>
        </w:rPr>
        <w:t xml:space="preserve"> </w:t>
      </w:r>
      <w:r w:rsidRPr="00DE68A8">
        <w:rPr>
          <w:rFonts w:eastAsia="Times New Roman" w:cs="Arial"/>
        </w:rPr>
        <w:t>25</w:t>
      </w:r>
      <w:r w:rsidRPr="00DE68A8">
        <w:rPr>
          <w:rFonts w:eastAsia="Times New Roman" w:cs="Arial"/>
          <w:spacing w:val="15"/>
        </w:rPr>
        <w:t xml:space="preserve"> </w:t>
      </w:r>
      <w:r w:rsidRPr="00DE68A8">
        <w:rPr>
          <w:rFonts w:eastAsia="Times New Roman" w:cs="Arial"/>
        </w:rPr>
        <w:t>van</w:t>
      </w:r>
      <w:r w:rsidRPr="00DE68A8">
        <w:rPr>
          <w:rFonts w:eastAsia="Times New Roman" w:cs="Arial"/>
          <w:spacing w:val="15"/>
        </w:rPr>
        <w:t xml:space="preserve"> </w:t>
      </w:r>
      <w:r w:rsidRPr="00DE68A8">
        <w:rPr>
          <w:rFonts w:eastAsia="Times New Roman" w:cs="Arial"/>
        </w:rPr>
        <w:t>15 ok</w:t>
      </w:r>
      <w:r w:rsidRPr="00DE68A8">
        <w:rPr>
          <w:rFonts w:eastAsia="Times New Roman" w:cs="Arial"/>
          <w:spacing w:val="-1"/>
        </w:rPr>
        <w:t>t</w:t>
      </w:r>
      <w:r w:rsidRPr="00DE68A8">
        <w:rPr>
          <w:rFonts w:eastAsia="Times New Roman" w:cs="Arial"/>
        </w:rPr>
        <w:t>ob</w:t>
      </w:r>
      <w:r w:rsidRPr="00DE68A8">
        <w:rPr>
          <w:rFonts w:eastAsia="Times New Roman" w:cs="Arial"/>
          <w:spacing w:val="-1"/>
        </w:rPr>
        <w:t>e</w:t>
      </w:r>
      <w:r w:rsidRPr="00DE68A8">
        <w:rPr>
          <w:rFonts w:eastAsia="Times New Roman" w:cs="Arial"/>
        </w:rPr>
        <w:t>r</w:t>
      </w:r>
      <w:r w:rsidRPr="00DE68A8">
        <w:rPr>
          <w:rFonts w:eastAsia="Times New Roman" w:cs="Arial"/>
          <w:spacing w:val="15"/>
        </w:rPr>
        <w:t xml:space="preserve"> </w:t>
      </w:r>
      <w:r w:rsidRPr="00DE68A8">
        <w:rPr>
          <w:rFonts w:eastAsia="Times New Roman" w:cs="Arial"/>
        </w:rPr>
        <w:t>1975</w:t>
      </w:r>
      <w:r w:rsidRPr="00DE68A8">
        <w:rPr>
          <w:rFonts w:eastAsia="Times New Roman" w:cs="Arial"/>
          <w:spacing w:val="15"/>
        </w:rPr>
        <w:t xml:space="preserve"> </w:t>
      </w:r>
      <w:r w:rsidRPr="00DE68A8">
        <w:rPr>
          <w:rFonts w:eastAsia="Times New Roman" w:cs="Arial"/>
        </w:rPr>
        <w:t>betreffende</w:t>
      </w:r>
      <w:r w:rsidRPr="00DE68A8">
        <w:rPr>
          <w:rFonts w:eastAsia="Times New Roman" w:cs="Arial"/>
          <w:spacing w:val="15"/>
        </w:rPr>
        <w:t xml:space="preserve"> </w:t>
      </w:r>
      <w:r w:rsidRPr="00DE68A8">
        <w:rPr>
          <w:rFonts w:eastAsia="Times New Roman" w:cs="Arial"/>
        </w:rPr>
        <w:t>de</w:t>
      </w:r>
      <w:r w:rsidRPr="00DE68A8">
        <w:rPr>
          <w:rFonts w:eastAsia="Times New Roman" w:cs="Arial"/>
          <w:spacing w:val="15"/>
        </w:rPr>
        <w:t xml:space="preserve"> </w:t>
      </w:r>
      <w:r w:rsidRPr="00DE68A8">
        <w:rPr>
          <w:rFonts w:eastAsia="Times New Roman" w:cs="Arial"/>
        </w:rPr>
        <w:t>geli</w:t>
      </w:r>
      <w:r w:rsidRPr="00DE68A8">
        <w:rPr>
          <w:rFonts w:eastAsia="Times New Roman" w:cs="Arial"/>
          <w:spacing w:val="1"/>
        </w:rPr>
        <w:t>j</w:t>
      </w:r>
      <w:r w:rsidRPr="00DE68A8">
        <w:rPr>
          <w:rFonts w:eastAsia="Times New Roman" w:cs="Arial"/>
        </w:rPr>
        <w:t>ke</w:t>
      </w:r>
      <w:r w:rsidRPr="00DE68A8">
        <w:rPr>
          <w:rFonts w:eastAsia="Times New Roman" w:cs="Arial"/>
          <w:spacing w:val="15"/>
        </w:rPr>
        <w:t xml:space="preserve"> </w:t>
      </w:r>
      <w:r w:rsidRPr="00DE68A8">
        <w:rPr>
          <w:rFonts w:eastAsia="Times New Roman" w:cs="Arial"/>
        </w:rPr>
        <w:t>beloning</w:t>
      </w:r>
      <w:r w:rsidRPr="00DE68A8">
        <w:rPr>
          <w:rFonts w:eastAsia="Times New Roman" w:cs="Arial"/>
          <w:spacing w:val="15"/>
        </w:rPr>
        <w:t xml:space="preserve"> </w:t>
      </w:r>
      <w:r w:rsidRPr="00DE68A8">
        <w:rPr>
          <w:rFonts w:eastAsia="Times New Roman" w:cs="Arial"/>
        </w:rPr>
        <w:t>van</w:t>
      </w:r>
      <w:r w:rsidRPr="00DE68A8">
        <w:rPr>
          <w:rFonts w:eastAsia="Times New Roman" w:cs="Arial"/>
          <w:spacing w:val="15"/>
        </w:rPr>
        <w:t xml:space="preserve"> </w:t>
      </w:r>
      <w:r w:rsidRPr="00DE68A8">
        <w:rPr>
          <w:rFonts w:eastAsia="Times New Roman" w:cs="Arial"/>
        </w:rPr>
        <w:t>manneli</w:t>
      </w:r>
      <w:r w:rsidRPr="00DE68A8">
        <w:rPr>
          <w:rFonts w:eastAsia="Times New Roman" w:cs="Arial"/>
          <w:spacing w:val="1"/>
        </w:rPr>
        <w:t>j</w:t>
      </w:r>
      <w:r w:rsidRPr="00DE68A8">
        <w:rPr>
          <w:rFonts w:eastAsia="Times New Roman" w:cs="Arial"/>
        </w:rPr>
        <w:t>ke</w:t>
      </w:r>
      <w:r w:rsidRPr="00DE68A8">
        <w:rPr>
          <w:rFonts w:eastAsia="Times New Roman" w:cs="Arial"/>
          <w:spacing w:val="15"/>
        </w:rPr>
        <w:t xml:space="preserve"> </w:t>
      </w:r>
      <w:r w:rsidRPr="00DE68A8">
        <w:rPr>
          <w:rFonts w:eastAsia="Times New Roman" w:cs="Arial"/>
        </w:rPr>
        <w:t>en</w:t>
      </w:r>
      <w:r w:rsidRPr="00DE68A8">
        <w:rPr>
          <w:rFonts w:eastAsia="Times New Roman" w:cs="Arial"/>
          <w:spacing w:val="15"/>
        </w:rPr>
        <w:t xml:space="preserve"> </w:t>
      </w:r>
      <w:r w:rsidRPr="00DE68A8">
        <w:rPr>
          <w:rFonts w:eastAsia="Times New Roman" w:cs="Arial"/>
        </w:rPr>
        <w:t>vrouweli</w:t>
      </w:r>
      <w:r w:rsidRPr="00DE68A8">
        <w:rPr>
          <w:rFonts w:eastAsia="Times New Roman" w:cs="Arial"/>
          <w:spacing w:val="1"/>
        </w:rPr>
        <w:t>j</w:t>
      </w:r>
      <w:r w:rsidRPr="00DE68A8">
        <w:rPr>
          <w:rFonts w:eastAsia="Times New Roman" w:cs="Arial"/>
        </w:rPr>
        <w:t>ke werknemers</w:t>
      </w:r>
      <w:r w:rsidRPr="00DE68A8">
        <w:rPr>
          <w:rFonts w:eastAsia="Times New Roman" w:cs="Arial"/>
          <w:spacing w:val="2"/>
        </w:rPr>
        <w:t xml:space="preserve"> </w:t>
      </w:r>
      <w:r w:rsidRPr="00DE68A8">
        <w:rPr>
          <w:rFonts w:eastAsia="Times New Roman" w:cs="Arial"/>
        </w:rPr>
        <w:t>opger</w:t>
      </w:r>
      <w:r w:rsidRPr="00DE68A8">
        <w:rPr>
          <w:rFonts w:eastAsia="Times New Roman" w:cs="Arial"/>
          <w:spacing w:val="-1"/>
        </w:rPr>
        <w:t>i</w:t>
      </w:r>
      <w:r w:rsidRPr="00DE68A8">
        <w:rPr>
          <w:rFonts w:eastAsia="Times New Roman" w:cs="Arial"/>
        </w:rPr>
        <w:t>ch</w:t>
      </w:r>
      <w:r w:rsidRPr="00DE68A8">
        <w:rPr>
          <w:rFonts w:eastAsia="Times New Roman" w:cs="Arial"/>
          <w:spacing w:val="-1"/>
        </w:rPr>
        <w:t>t</w:t>
      </w:r>
      <w:r w:rsidRPr="00DE68A8">
        <w:rPr>
          <w:rFonts w:eastAsia="Times New Roman" w:cs="Arial"/>
        </w:rPr>
        <w:t>e</w:t>
      </w:r>
      <w:r w:rsidRPr="00DE68A8">
        <w:rPr>
          <w:rFonts w:eastAsia="Times New Roman" w:cs="Arial"/>
          <w:spacing w:val="2"/>
        </w:rPr>
        <w:t xml:space="preserve"> </w:t>
      </w:r>
      <w:r w:rsidRPr="00DE68A8">
        <w:rPr>
          <w:rFonts w:eastAsia="Times New Roman" w:cs="Arial"/>
        </w:rPr>
        <w:t>gespecia</w:t>
      </w:r>
      <w:r w:rsidRPr="00DE68A8">
        <w:rPr>
          <w:rFonts w:eastAsia="Times New Roman" w:cs="Arial"/>
          <w:spacing w:val="-1"/>
        </w:rPr>
        <w:t>li</w:t>
      </w:r>
      <w:r w:rsidRPr="00DE68A8">
        <w:rPr>
          <w:rFonts w:eastAsia="Times New Roman" w:cs="Arial"/>
        </w:rPr>
        <w:t>seerde</w:t>
      </w:r>
      <w:r w:rsidRPr="00DE68A8">
        <w:rPr>
          <w:rFonts w:eastAsia="Times New Roman" w:cs="Arial"/>
          <w:spacing w:val="2"/>
        </w:rPr>
        <w:t xml:space="preserve"> </w:t>
      </w:r>
      <w:r w:rsidRPr="00DE68A8">
        <w:rPr>
          <w:rFonts w:eastAsia="Times New Roman" w:cs="Arial"/>
        </w:rPr>
        <w:t>par</w:t>
      </w:r>
      <w:r w:rsidRPr="00DE68A8">
        <w:rPr>
          <w:rFonts w:eastAsia="Times New Roman" w:cs="Arial"/>
          <w:spacing w:val="-1"/>
        </w:rPr>
        <w:t>it</w:t>
      </w:r>
      <w:r w:rsidRPr="00DE68A8">
        <w:rPr>
          <w:rFonts w:eastAsia="Times New Roman" w:cs="Arial"/>
        </w:rPr>
        <w:t>a</w:t>
      </w:r>
      <w:r w:rsidRPr="00DE68A8">
        <w:rPr>
          <w:rFonts w:eastAsia="Times New Roman" w:cs="Arial"/>
          <w:spacing w:val="-1"/>
        </w:rPr>
        <w:t>i</w:t>
      </w:r>
      <w:r w:rsidRPr="00DE68A8">
        <w:rPr>
          <w:rFonts w:eastAsia="Times New Roman" w:cs="Arial"/>
        </w:rPr>
        <w:t>r</w:t>
      </w:r>
      <w:r w:rsidRPr="00DE68A8">
        <w:rPr>
          <w:rFonts w:eastAsia="Times New Roman" w:cs="Arial"/>
          <w:spacing w:val="1"/>
        </w:rPr>
        <w:t xml:space="preserve"> </w:t>
      </w:r>
      <w:r w:rsidRPr="00DE68A8">
        <w:rPr>
          <w:rFonts w:eastAsia="Times New Roman" w:cs="Arial"/>
        </w:rPr>
        <w:t>samengestelde</w:t>
      </w:r>
      <w:r w:rsidRPr="00DE68A8">
        <w:rPr>
          <w:rFonts w:eastAsia="Times New Roman" w:cs="Arial"/>
          <w:spacing w:val="1"/>
        </w:rPr>
        <w:t xml:space="preserve"> </w:t>
      </w:r>
      <w:r w:rsidRPr="00DE68A8">
        <w:rPr>
          <w:rFonts w:eastAsia="Times New Roman" w:cs="Arial"/>
        </w:rPr>
        <w:t>commissie</w:t>
      </w:r>
      <w:r w:rsidRPr="00DE68A8">
        <w:rPr>
          <w:rFonts w:eastAsia="Times New Roman" w:cs="Arial"/>
          <w:spacing w:val="1"/>
        </w:rPr>
        <w:t xml:space="preserve"> </w:t>
      </w:r>
      <w:r w:rsidRPr="00DE68A8">
        <w:rPr>
          <w:rFonts w:eastAsia="Times New Roman" w:cs="Arial"/>
        </w:rPr>
        <w:t>i</w:t>
      </w:r>
      <w:r w:rsidRPr="00DE68A8">
        <w:rPr>
          <w:rFonts w:eastAsia="Times New Roman" w:cs="Arial"/>
          <w:spacing w:val="1"/>
        </w:rPr>
        <w:t>n</w:t>
      </w:r>
      <w:r w:rsidRPr="00DE68A8">
        <w:rPr>
          <w:rFonts w:eastAsia="Times New Roman" w:cs="Arial"/>
        </w:rPr>
        <w:t>zake</w:t>
      </w:r>
      <w:r w:rsidRPr="00DE68A8">
        <w:rPr>
          <w:rFonts w:eastAsia="Times New Roman" w:cs="Arial"/>
          <w:spacing w:val="1"/>
        </w:rPr>
        <w:t xml:space="preserve"> </w:t>
      </w:r>
      <w:r w:rsidR="00AD0BAF" w:rsidRPr="00DE68A8">
        <w:rPr>
          <w:rFonts w:eastAsia="Times New Roman" w:cs="Arial"/>
        </w:rPr>
        <w:t>neutrale functiewaarderings</w:t>
      </w:r>
      <w:r w:rsidRPr="00DE68A8">
        <w:rPr>
          <w:rFonts w:eastAsia="Times New Roman" w:cs="Arial"/>
        </w:rPr>
        <w:t>systemen.</w:t>
      </w:r>
      <w:r w:rsidRPr="00DE68A8">
        <w:rPr>
          <w:rFonts w:eastAsia="Times New Roman" w:cs="Arial"/>
          <w:spacing w:val="-1"/>
        </w:rPr>
        <w:t>]</w:t>
      </w:r>
      <w:r w:rsidRPr="00DE68A8">
        <w:rPr>
          <w:rFonts w:eastAsia="Times New Roman" w:cs="Arial"/>
          <w:position w:val="9"/>
          <w:sz w:val="13"/>
          <w:szCs w:val="13"/>
        </w:rPr>
        <w:t>17</w:t>
      </w:r>
    </w:p>
    <w:p w14:paraId="110BC394" w14:textId="77777777" w:rsidR="006634D4" w:rsidRPr="00DE68A8" w:rsidRDefault="006634D4" w:rsidP="006634D4">
      <w:pPr>
        <w:rPr>
          <w:rFonts w:eastAsia="Times New Roman" w:cs="Arial"/>
          <w:spacing w:val="-3"/>
          <w:position w:val="-1"/>
          <w:u w:val="single" w:color="000000"/>
        </w:rPr>
      </w:pPr>
    </w:p>
    <w:p w14:paraId="0B5ABBB1" w14:textId="77777777" w:rsidR="006634D4" w:rsidRPr="00DE68A8" w:rsidRDefault="006634D4" w:rsidP="006634D4">
      <w:pPr>
        <w:pStyle w:val="Kop3"/>
        <w:rPr>
          <w:rFonts w:eastAsia="Times New Roman" w:cs="Arial"/>
        </w:rPr>
      </w:pPr>
      <w:bookmarkStart w:id="431" w:name="_Toc381091736"/>
      <w:bookmarkStart w:id="432" w:name="_Toc410641968"/>
      <w:bookmarkStart w:id="433" w:name="_Toc410643639"/>
      <w:bookmarkStart w:id="434" w:name="_Toc410644738"/>
      <w:bookmarkStart w:id="435" w:name="_Toc523228868"/>
      <w:bookmarkStart w:id="436" w:name="_Toc126163078"/>
      <w:bookmarkStart w:id="437" w:name="_Toc127457129"/>
      <w:r w:rsidRPr="00DE68A8">
        <w:rPr>
          <w:rFonts w:eastAsia="Times New Roman" w:cs="Arial"/>
          <w:u w:color="000000"/>
        </w:rPr>
        <w:t>Artikel 11</w:t>
      </w:r>
      <w:bookmarkEnd w:id="431"/>
      <w:bookmarkEnd w:id="432"/>
      <w:bookmarkEnd w:id="433"/>
      <w:bookmarkEnd w:id="434"/>
      <w:bookmarkEnd w:id="435"/>
      <w:bookmarkEnd w:id="436"/>
      <w:bookmarkEnd w:id="437"/>
    </w:p>
    <w:p w14:paraId="32DF2E3F"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2"/>
        </w:rPr>
        <w:t xml:space="preserve"> </w:t>
      </w:r>
      <w:r w:rsidRPr="00DE68A8">
        <w:rPr>
          <w:rFonts w:eastAsia="Times New Roman" w:cs="Arial"/>
        </w:rPr>
        <w:t>onder</w:t>
      </w:r>
      <w:r w:rsidRPr="00DE68A8">
        <w:rPr>
          <w:rFonts w:eastAsia="Times New Roman" w:cs="Arial"/>
          <w:spacing w:val="-3"/>
        </w:rPr>
        <w:t>t</w:t>
      </w:r>
      <w:r w:rsidRPr="00DE68A8">
        <w:rPr>
          <w:rFonts w:eastAsia="Times New Roman" w:cs="Arial"/>
        </w:rPr>
        <w:t>ekenende</w:t>
      </w:r>
      <w:r w:rsidRPr="00DE68A8">
        <w:rPr>
          <w:rFonts w:eastAsia="Times New Roman" w:cs="Arial"/>
          <w:spacing w:val="2"/>
        </w:rPr>
        <w:t xml:space="preserve"> </w:t>
      </w:r>
      <w:r w:rsidRPr="00DE68A8">
        <w:rPr>
          <w:rFonts w:eastAsia="Times New Roman" w:cs="Arial"/>
        </w:rPr>
        <w:t>par</w:t>
      </w:r>
      <w:r w:rsidRPr="00DE68A8">
        <w:rPr>
          <w:rFonts w:eastAsia="Times New Roman" w:cs="Arial"/>
          <w:spacing w:val="-3"/>
        </w:rPr>
        <w:t>ti</w:t>
      </w:r>
      <w:r w:rsidRPr="00DE68A8">
        <w:rPr>
          <w:rFonts w:eastAsia="Times New Roman" w:cs="Arial"/>
        </w:rPr>
        <w:t>jen</w:t>
      </w:r>
      <w:r w:rsidRPr="00DE68A8">
        <w:rPr>
          <w:rFonts w:eastAsia="Times New Roman" w:cs="Arial"/>
          <w:spacing w:val="1"/>
        </w:rPr>
        <w:t xml:space="preserve"> </w:t>
      </w:r>
      <w:r w:rsidRPr="00DE68A8">
        <w:rPr>
          <w:rFonts w:eastAsia="Times New Roman" w:cs="Arial"/>
        </w:rPr>
        <w:t>gaan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verb</w:t>
      </w:r>
      <w:r w:rsidRPr="00DE68A8">
        <w:rPr>
          <w:rFonts w:eastAsia="Times New Roman" w:cs="Arial"/>
          <w:spacing w:val="-3"/>
        </w:rPr>
        <w:t>i</w:t>
      </w:r>
      <w:r w:rsidRPr="00DE68A8">
        <w:rPr>
          <w:rFonts w:eastAsia="Times New Roman" w:cs="Arial"/>
        </w:rPr>
        <w:t>n</w:t>
      </w:r>
      <w:r w:rsidRPr="00DE68A8">
        <w:rPr>
          <w:rFonts w:eastAsia="Times New Roman" w:cs="Arial"/>
          <w:spacing w:val="-3"/>
        </w:rPr>
        <w:t>t</w:t>
      </w:r>
      <w:r w:rsidRPr="00DE68A8">
        <w:rPr>
          <w:rFonts w:eastAsia="Times New Roman" w:cs="Arial"/>
        </w:rPr>
        <w:t>en</w:t>
      </w:r>
      <w:r w:rsidRPr="00DE68A8">
        <w:rPr>
          <w:rFonts w:eastAsia="Times New Roman" w:cs="Arial"/>
          <w:spacing w:val="-3"/>
        </w:rPr>
        <w:t>i</w:t>
      </w:r>
      <w:r w:rsidRPr="00DE68A8">
        <w:rPr>
          <w:rFonts w:eastAsia="Times New Roman" w:cs="Arial"/>
        </w:rPr>
        <w:t>s</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resu</w:t>
      </w:r>
      <w:r w:rsidRPr="00DE68A8">
        <w:rPr>
          <w:rFonts w:eastAsia="Times New Roman" w:cs="Arial"/>
          <w:spacing w:val="-3"/>
        </w:rPr>
        <w:t>lt</w:t>
      </w:r>
      <w:r w:rsidRPr="00DE68A8">
        <w:rPr>
          <w:rFonts w:eastAsia="Times New Roman" w:cs="Arial"/>
        </w:rPr>
        <w:t>a</w:t>
      </w:r>
      <w:r w:rsidRPr="00DE68A8">
        <w:rPr>
          <w:rFonts w:eastAsia="Times New Roman" w:cs="Arial"/>
          <w:spacing w:val="-3"/>
        </w:rPr>
        <w:t>t</w:t>
      </w:r>
      <w:r w:rsidRPr="00DE68A8">
        <w:rPr>
          <w:rFonts w:eastAsia="Times New Roman" w:cs="Arial"/>
        </w:rPr>
        <w:t>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onderhav</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 xml:space="preserve">st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rPr>
        <w:t>onderzoeken,</w:t>
      </w:r>
      <w:r w:rsidRPr="00DE68A8">
        <w:rPr>
          <w:rFonts w:eastAsia="Times New Roman" w:cs="Arial"/>
          <w:spacing w:val="-4"/>
        </w:rPr>
        <w:t xml:space="preserve"> </w:t>
      </w:r>
      <w:r w:rsidRPr="00DE68A8">
        <w:rPr>
          <w:rFonts w:eastAsia="Times New Roman" w:cs="Arial"/>
          <w:spacing w:val="-3"/>
        </w:rPr>
        <w:t>te</w:t>
      </w:r>
      <w:r w:rsidRPr="00DE68A8">
        <w:rPr>
          <w:rFonts w:eastAsia="Times New Roman" w:cs="Arial"/>
        </w:rPr>
        <w:t>n</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rPr>
        <w:t>12</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aanden</w:t>
      </w:r>
      <w:r w:rsidRPr="00DE68A8">
        <w:rPr>
          <w:rFonts w:eastAsia="Times New Roman" w:cs="Arial"/>
          <w:spacing w:val="-4"/>
        </w:rPr>
        <w:t xml:space="preserve"> </w:t>
      </w:r>
      <w:r w:rsidRPr="00DE68A8">
        <w:rPr>
          <w:rFonts w:eastAsia="Times New Roman" w:cs="Arial"/>
        </w:rPr>
        <w:t>na</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nwerk</w:t>
      </w:r>
      <w:r w:rsidRPr="00DE68A8">
        <w:rPr>
          <w:rFonts w:eastAsia="Times New Roman" w:cs="Arial"/>
          <w:spacing w:val="-3"/>
        </w:rPr>
        <w:t>i</w:t>
      </w:r>
      <w:r w:rsidRPr="00DE68A8">
        <w:rPr>
          <w:rFonts w:eastAsia="Times New Roman" w:cs="Arial"/>
        </w:rPr>
        <w:t>ng</w:t>
      </w:r>
      <w:r w:rsidRPr="00DE68A8">
        <w:rPr>
          <w:rFonts w:eastAsia="Times New Roman" w:cs="Arial"/>
          <w:spacing w:val="-3"/>
        </w:rPr>
        <w:t>t</w:t>
      </w:r>
      <w:r w:rsidRPr="00DE68A8">
        <w:rPr>
          <w:rFonts w:eastAsia="Times New Roman" w:cs="Arial"/>
        </w:rPr>
        <w:t>red</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ervan.</w:t>
      </w:r>
    </w:p>
    <w:p w14:paraId="36FE0286" w14:textId="77777777" w:rsidR="009A39A7" w:rsidRPr="00DE68A8" w:rsidRDefault="009A39A7" w:rsidP="006634D4">
      <w:pPr>
        <w:rPr>
          <w:rFonts w:eastAsia="Times New Roman" w:cs="Arial"/>
        </w:rPr>
      </w:pPr>
      <w:r w:rsidRPr="00DE68A8">
        <w:rPr>
          <w:rFonts w:eastAsia="Times New Roman" w:cs="Arial"/>
        </w:rPr>
        <w:t>---</w:t>
      </w:r>
    </w:p>
    <w:p w14:paraId="49B3AE23" w14:textId="77777777" w:rsidR="006634D4" w:rsidRPr="00DE68A8" w:rsidRDefault="006634D4" w:rsidP="006634D4">
      <w:pPr>
        <w:rPr>
          <w:rFonts w:eastAsia="Times New Roman" w:cs="Arial"/>
        </w:rPr>
      </w:pPr>
      <w:r w:rsidRPr="00DE68A8">
        <w:rPr>
          <w:rFonts w:eastAsia="Times New Roman" w:cs="Arial"/>
        </w:rPr>
        <w:t>Gelet</w:t>
      </w:r>
      <w:r w:rsidRPr="00DE68A8">
        <w:rPr>
          <w:rFonts w:eastAsia="Times New Roman" w:cs="Arial"/>
          <w:spacing w:val="3"/>
        </w:rPr>
        <w:t xml:space="preserve"> </w:t>
      </w:r>
      <w:r w:rsidRPr="00DE68A8">
        <w:rPr>
          <w:rFonts w:eastAsia="Times New Roman" w:cs="Arial"/>
        </w:rPr>
        <w:t>op</w:t>
      </w:r>
      <w:r w:rsidRPr="00DE68A8">
        <w:rPr>
          <w:rFonts w:eastAsia="Times New Roman" w:cs="Arial"/>
          <w:spacing w:val="3"/>
        </w:rPr>
        <w:t xml:space="preserve"> </w:t>
      </w:r>
      <w:r w:rsidRPr="00DE68A8">
        <w:rPr>
          <w:rFonts w:eastAsia="Times New Roman" w:cs="Arial"/>
        </w:rPr>
        <w:t>artikel</w:t>
      </w:r>
      <w:r w:rsidRPr="00DE68A8">
        <w:rPr>
          <w:rFonts w:eastAsia="Times New Roman" w:cs="Arial"/>
          <w:spacing w:val="3"/>
        </w:rPr>
        <w:t xml:space="preserve"> </w:t>
      </w:r>
      <w:r w:rsidRPr="00DE68A8">
        <w:rPr>
          <w:rFonts w:eastAsia="Times New Roman" w:cs="Arial"/>
        </w:rPr>
        <w:t>28</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5</w:t>
      </w:r>
      <w:r w:rsidRPr="00DE68A8">
        <w:rPr>
          <w:rFonts w:eastAsia="Times New Roman" w:cs="Arial"/>
          <w:spacing w:val="1"/>
        </w:rPr>
        <w:t xml:space="preserve"> </w:t>
      </w:r>
      <w:r w:rsidRPr="00DE68A8">
        <w:rPr>
          <w:rFonts w:eastAsia="Times New Roman" w:cs="Arial"/>
          <w:spacing w:val="-3"/>
        </w:rPr>
        <w:t>d</w:t>
      </w:r>
      <w:r w:rsidRPr="00DE68A8">
        <w:rPr>
          <w:rFonts w:eastAsia="Times New Roman" w:cs="Arial"/>
        </w:rPr>
        <w:t>ece</w:t>
      </w:r>
      <w:r w:rsidRPr="00DE68A8">
        <w:rPr>
          <w:rFonts w:eastAsia="Times New Roman" w:cs="Arial"/>
          <w:spacing w:val="-5"/>
        </w:rPr>
        <w:t>m</w:t>
      </w:r>
      <w:r w:rsidRPr="00DE68A8">
        <w:rPr>
          <w:rFonts w:eastAsia="Times New Roman" w:cs="Arial"/>
        </w:rPr>
        <w:t>ber</w:t>
      </w:r>
      <w:r w:rsidRPr="00DE68A8">
        <w:rPr>
          <w:rFonts w:eastAsia="Times New Roman" w:cs="Arial"/>
          <w:spacing w:val="1"/>
        </w:rPr>
        <w:t xml:space="preserve"> </w:t>
      </w:r>
      <w:r w:rsidRPr="00DE68A8">
        <w:rPr>
          <w:rFonts w:eastAsia="Times New Roman" w:cs="Arial"/>
        </w:rPr>
        <w:t>1968</w:t>
      </w:r>
      <w:r w:rsidRPr="00DE68A8">
        <w:rPr>
          <w:rFonts w:eastAsia="Times New Roman" w:cs="Arial"/>
          <w:spacing w:val="1"/>
        </w:rPr>
        <w:t xml:space="preserve"> </w:t>
      </w:r>
      <w:r w:rsidRPr="00DE68A8">
        <w:rPr>
          <w:rFonts w:eastAsia="Times New Roman" w:cs="Arial"/>
        </w:rPr>
        <w:t>betreffende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collectieve arbeidsovereenko</w:t>
      </w:r>
      <w:r w:rsidRPr="00DE68A8">
        <w:rPr>
          <w:rFonts w:eastAsia="Times New Roman" w:cs="Arial"/>
          <w:spacing w:val="-4"/>
        </w:rPr>
        <w:t>m</w:t>
      </w:r>
      <w:r w:rsidRPr="00DE68A8">
        <w:rPr>
          <w:rFonts w:eastAsia="Times New Roman" w:cs="Arial"/>
        </w:rPr>
        <w:t>sten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00AD0BAF" w:rsidRPr="00DE68A8">
        <w:rPr>
          <w:rFonts w:eastAsia="Times New Roman" w:cs="Arial"/>
        </w:rPr>
        <w:t>pari</w:t>
      </w:r>
      <w:r w:rsidRPr="00DE68A8">
        <w:rPr>
          <w:rFonts w:eastAsia="Times New Roman" w:cs="Arial"/>
        </w:rPr>
        <w:t>taire</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5"/>
        </w:rPr>
        <w:t>m</w:t>
      </w:r>
      <w:r w:rsidRPr="00DE68A8">
        <w:rPr>
          <w:rFonts w:eastAsia="Times New Roman" w:cs="Arial"/>
        </w:rPr>
        <w:t>ités,</w:t>
      </w:r>
      <w:r w:rsidRPr="00DE68A8">
        <w:rPr>
          <w:rFonts w:eastAsia="Times New Roman" w:cs="Arial"/>
          <w:spacing w:val="1"/>
        </w:rPr>
        <w:t xml:space="preserve"> </w:t>
      </w:r>
      <w:r w:rsidRPr="00DE68A8">
        <w:rPr>
          <w:rFonts w:eastAsia="Times New Roman" w:cs="Arial"/>
        </w:rPr>
        <w:t>verzoekt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Nationale</w:t>
      </w:r>
      <w:r w:rsidRPr="00DE68A8">
        <w:rPr>
          <w:rFonts w:eastAsia="Times New Roman" w:cs="Arial"/>
          <w:spacing w:val="1"/>
        </w:rPr>
        <w:t xml:space="preserve"> </w:t>
      </w:r>
      <w:r w:rsidRPr="00DE68A8">
        <w:rPr>
          <w:rFonts w:eastAsia="Times New Roman" w:cs="Arial"/>
        </w:rPr>
        <w:t>Arbeidsraad</w:t>
      </w:r>
      <w:r w:rsidRPr="00DE68A8">
        <w:rPr>
          <w:rFonts w:eastAsia="Times New Roman" w:cs="Arial"/>
          <w:spacing w:val="1"/>
        </w:rPr>
        <w:t xml:space="preserve"> </w:t>
      </w:r>
      <w:r w:rsidRPr="00DE68A8">
        <w:rPr>
          <w:rFonts w:eastAsia="Times New Roman" w:cs="Arial"/>
        </w:rPr>
        <w:t>dat</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artikelen</w:t>
      </w:r>
      <w:r w:rsidRPr="00DE68A8">
        <w:rPr>
          <w:rFonts w:eastAsia="Times New Roman" w:cs="Arial"/>
          <w:spacing w:val="1"/>
        </w:rPr>
        <w:t xml:space="preserve"> </w:t>
      </w:r>
      <w:r w:rsidRPr="00DE68A8">
        <w:rPr>
          <w:rFonts w:eastAsia="Times New Roman" w:cs="Arial"/>
        </w:rPr>
        <w:t>1</w:t>
      </w:r>
      <w:r w:rsidRPr="00DE68A8">
        <w:rPr>
          <w:rFonts w:eastAsia="Times New Roman" w:cs="Arial"/>
          <w:spacing w:val="1"/>
        </w:rPr>
        <w:t xml:space="preserve"> </w:t>
      </w:r>
      <w:r w:rsidRPr="00DE68A8">
        <w:rPr>
          <w:rFonts w:eastAsia="Times New Roman" w:cs="Arial"/>
        </w:rPr>
        <w:t xml:space="preserve">tot 9 van </w:t>
      </w:r>
      <w:r w:rsidRPr="00DE68A8">
        <w:rPr>
          <w:rFonts w:eastAsia="Times New Roman" w:cs="Arial"/>
          <w:spacing w:val="-3"/>
        </w:rPr>
        <w:t>d</w:t>
      </w:r>
      <w:r w:rsidRPr="00DE68A8">
        <w:rPr>
          <w:rFonts w:eastAsia="Times New Roman" w:cs="Arial"/>
        </w:rPr>
        <w:t>eze overeenko</w:t>
      </w:r>
      <w:r w:rsidRPr="00DE68A8">
        <w:rPr>
          <w:rFonts w:eastAsia="Times New Roman" w:cs="Arial"/>
          <w:spacing w:val="-5"/>
        </w:rPr>
        <w:t>m</w:t>
      </w:r>
      <w:r w:rsidRPr="00DE68A8">
        <w:rPr>
          <w:rFonts w:eastAsia="Times New Roman" w:cs="Arial"/>
        </w:rPr>
        <w:t>st door de Koning a</w:t>
      </w:r>
      <w:r w:rsidRPr="00DE68A8">
        <w:rPr>
          <w:rFonts w:eastAsia="Times New Roman" w:cs="Arial"/>
          <w:spacing w:val="-3"/>
        </w:rPr>
        <w:t>l</w:t>
      </w:r>
      <w:r w:rsidRPr="00DE68A8">
        <w:rPr>
          <w:rFonts w:eastAsia="Times New Roman" w:cs="Arial"/>
        </w:rPr>
        <w:t>ge</w:t>
      </w:r>
      <w:r w:rsidRPr="00DE68A8">
        <w:rPr>
          <w:rFonts w:eastAsia="Times New Roman" w:cs="Arial"/>
          <w:spacing w:val="-5"/>
        </w:rPr>
        <w:t>m</w:t>
      </w:r>
      <w:r w:rsidRPr="00DE68A8">
        <w:rPr>
          <w:rFonts w:eastAsia="Times New Roman" w:cs="Arial"/>
        </w:rPr>
        <w:t>een</w:t>
      </w:r>
      <w:r w:rsidRPr="00DE68A8">
        <w:rPr>
          <w:rFonts w:eastAsia="Times New Roman" w:cs="Arial"/>
          <w:spacing w:val="-4"/>
        </w:rPr>
        <w:t xml:space="preserve"> </w:t>
      </w:r>
      <w:r w:rsidRPr="00DE68A8">
        <w:rPr>
          <w:rFonts w:eastAsia="Times New Roman" w:cs="Arial"/>
        </w:rPr>
        <w:t>verb</w:t>
      </w:r>
      <w:r w:rsidRPr="00DE68A8">
        <w:rPr>
          <w:rFonts w:eastAsia="Times New Roman" w:cs="Arial"/>
          <w:spacing w:val="-3"/>
        </w:rPr>
        <w:t>i</w:t>
      </w:r>
      <w:r w:rsidRPr="00DE68A8">
        <w:rPr>
          <w:rFonts w:eastAsia="Times New Roman" w:cs="Arial"/>
        </w:rPr>
        <w:t>ndend</w:t>
      </w:r>
      <w:r w:rsidRPr="00DE68A8">
        <w:rPr>
          <w:rFonts w:eastAsia="Times New Roman" w:cs="Arial"/>
          <w:spacing w:val="-4"/>
        </w:rPr>
        <w:t xml:space="preserve"> </w:t>
      </w:r>
      <w:r w:rsidRPr="00DE68A8">
        <w:rPr>
          <w:rFonts w:eastAsia="Times New Roman" w:cs="Arial"/>
        </w:rPr>
        <w:t>zouden</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verk</w:t>
      </w:r>
      <w:r w:rsidRPr="00DE68A8">
        <w:rPr>
          <w:rFonts w:eastAsia="Times New Roman" w:cs="Arial"/>
          <w:spacing w:val="-3"/>
        </w:rPr>
        <w:t>l</w:t>
      </w:r>
      <w:r w:rsidRPr="00DE68A8">
        <w:rPr>
          <w:rFonts w:eastAsia="Times New Roman" w:cs="Arial"/>
        </w:rPr>
        <w:t>aard.</w:t>
      </w:r>
    </w:p>
    <w:p w14:paraId="0D2C5E4B" w14:textId="77777777" w:rsidR="006634D4" w:rsidRPr="00DE68A8" w:rsidRDefault="006634D4" w:rsidP="006634D4">
      <w:pPr>
        <w:rPr>
          <w:rFonts w:cs="Arial"/>
        </w:rPr>
      </w:pPr>
    </w:p>
    <w:p w14:paraId="7A2A1419" w14:textId="77777777" w:rsidR="006634D4" w:rsidRPr="00DE68A8" w:rsidRDefault="006634D4" w:rsidP="006634D4">
      <w:pPr>
        <w:rPr>
          <w:rFonts w:eastAsia="Times New Roman" w:cs="Arial"/>
        </w:rPr>
      </w:pPr>
      <w:r w:rsidRPr="00DE68A8">
        <w:rPr>
          <w:rFonts w:eastAsia="Times New Roman" w:cs="Arial"/>
        </w:rPr>
        <w:t>Gedaan</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spacing w:val="-3"/>
        </w:rPr>
        <w:t>B</w:t>
      </w:r>
      <w:r w:rsidRPr="00DE68A8">
        <w:rPr>
          <w:rFonts w:eastAsia="Times New Roman" w:cs="Arial"/>
        </w:rPr>
        <w:t>russe</w:t>
      </w:r>
      <w:r w:rsidRPr="00DE68A8">
        <w:rPr>
          <w:rFonts w:eastAsia="Times New Roman" w:cs="Arial"/>
          <w:spacing w:val="-3"/>
        </w:rPr>
        <w:t>l</w:t>
      </w:r>
      <w:r w:rsidRPr="00DE68A8">
        <w:rPr>
          <w:rFonts w:eastAsia="Times New Roman" w:cs="Arial"/>
        </w:rPr>
        <w:t>,</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v</w:t>
      </w:r>
      <w:r w:rsidRPr="00DE68A8">
        <w:rPr>
          <w:rFonts w:eastAsia="Times New Roman" w:cs="Arial"/>
          <w:spacing w:val="-3"/>
        </w:rPr>
        <w:t>i</w:t>
      </w:r>
      <w:r w:rsidRPr="00DE68A8">
        <w:rPr>
          <w:rFonts w:eastAsia="Times New Roman" w:cs="Arial"/>
        </w:rPr>
        <w:t>jf</w:t>
      </w:r>
      <w:r w:rsidRPr="00DE68A8">
        <w:rPr>
          <w:rFonts w:eastAsia="Times New Roman" w:cs="Arial"/>
          <w:spacing w:val="-3"/>
        </w:rPr>
        <w:t>tie</w:t>
      </w:r>
      <w:r w:rsidRPr="00DE68A8">
        <w:rPr>
          <w:rFonts w:eastAsia="Times New Roman" w:cs="Arial"/>
        </w:rPr>
        <w:t>n</w:t>
      </w:r>
      <w:r w:rsidRPr="00DE68A8">
        <w:rPr>
          <w:rFonts w:eastAsia="Times New Roman" w:cs="Arial"/>
          <w:spacing w:val="-4"/>
        </w:rPr>
        <w:t xml:space="preserve"> </w:t>
      </w:r>
      <w:r w:rsidRPr="00DE68A8">
        <w:rPr>
          <w:rFonts w:eastAsia="Times New Roman" w:cs="Arial"/>
        </w:rPr>
        <w:t>ok</w:t>
      </w:r>
      <w:r w:rsidRPr="00DE68A8">
        <w:rPr>
          <w:rFonts w:eastAsia="Times New Roman" w:cs="Arial"/>
          <w:spacing w:val="-3"/>
        </w:rPr>
        <w:t>t</w:t>
      </w:r>
      <w:r w:rsidRPr="00DE68A8">
        <w:rPr>
          <w:rFonts w:eastAsia="Times New Roman" w:cs="Arial"/>
        </w:rPr>
        <w:t>ober</w:t>
      </w:r>
      <w:r w:rsidRPr="00DE68A8">
        <w:rPr>
          <w:rFonts w:eastAsia="Times New Roman" w:cs="Arial"/>
          <w:spacing w:val="-4"/>
        </w:rPr>
        <w:t xml:space="preserve"> </w:t>
      </w:r>
      <w:r w:rsidRPr="00DE68A8">
        <w:rPr>
          <w:rFonts w:eastAsia="Times New Roman" w:cs="Arial"/>
        </w:rPr>
        <w:t>negen</w:t>
      </w:r>
      <w:r w:rsidRPr="00DE68A8">
        <w:rPr>
          <w:rFonts w:eastAsia="Times New Roman" w:cs="Arial"/>
          <w:spacing w:val="-3"/>
        </w:rPr>
        <w:t>tie</w:t>
      </w:r>
      <w:r w:rsidRPr="00DE68A8">
        <w:rPr>
          <w:rFonts w:eastAsia="Times New Roman" w:cs="Arial"/>
        </w:rPr>
        <w:t>nhonderd</w:t>
      </w:r>
      <w:r w:rsidRPr="00DE68A8">
        <w:rPr>
          <w:rFonts w:eastAsia="Times New Roman" w:cs="Arial"/>
          <w:spacing w:val="-4"/>
        </w:rPr>
        <w:t xml:space="preserve"> </w:t>
      </w:r>
      <w:r w:rsidRPr="00DE68A8">
        <w:rPr>
          <w:rFonts w:eastAsia="Times New Roman" w:cs="Arial"/>
        </w:rPr>
        <w:t>v</w:t>
      </w:r>
      <w:r w:rsidRPr="00DE68A8">
        <w:rPr>
          <w:rFonts w:eastAsia="Times New Roman" w:cs="Arial"/>
          <w:spacing w:val="-3"/>
        </w:rPr>
        <w:t>i</w:t>
      </w:r>
      <w:r w:rsidRPr="00DE68A8">
        <w:rPr>
          <w:rFonts w:eastAsia="Times New Roman" w:cs="Arial"/>
        </w:rPr>
        <w:t>jfenzeven</w:t>
      </w:r>
      <w:r w:rsidRPr="00DE68A8">
        <w:rPr>
          <w:rFonts w:eastAsia="Times New Roman" w:cs="Arial"/>
          <w:spacing w:val="-3"/>
        </w:rPr>
        <w:t>ti</w:t>
      </w:r>
      <w:r w:rsidRPr="00DE68A8">
        <w:rPr>
          <w:rFonts w:eastAsia="Times New Roman" w:cs="Arial"/>
        </w:rPr>
        <w:t>g.</w:t>
      </w:r>
    </w:p>
    <w:p w14:paraId="3B51ED68" w14:textId="77777777" w:rsidR="009A39A7" w:rsidRPr="00DE68A8" w:rsidRDefault="009A39A7" w:rsidP="009A39A7">
      <w:pPr>
        <w:rPr>
          <w:rFonts w:eastAsia="Times New Roman" w:cs="Arial"/>
        </w:rPr>
      </w:pPr>
      <w:r w:rsidRPr="00DE68A8">
        <w:rPr>
          <w:rFonts w:eastAsia="Times New Roman" w:cs="Arial"/>
        </w:rPr>
        <w:t>---</w:t>
      </w:r>
    </w:p>
    <w:p w14:paraId="74A8B3B9" w14:textId="77777777" w:rsidR="00E1122A" w:rsidRDefault="00E1122A" w:rsidP="009A39A7">
      <w:pPr>
        <w:rPr>
          <w:rFonts w:eastAsia="Times New Roman" w:cs="Arial"/>
          <w:position w:val="-1"/>
          <w:u w:val="single" w:color="000000"/>
        </w:rPr>
      </w:pPr>
    </w:p>
    <w:p w14:paraId="510D7F07" w14:textId="6DE7E77E" w:rsidR="006634D4" w:rsidRPr="00DE68A8" w:rsidRDefault="006634D4" w:rsidP="009A39A7">
      <w:pPr>
        <w:rPr>
          <w:rFonts w:eastAsia="Times New Roman" w:cs="Arial"/>
        </w:rPr>
      </w:pPr>
      <w:r w:rsidRPr="00DE68A8">
        <w:rPr>
          <w:rFonts w:eastAsia="Times New Roman" w:cs="Arial"/>
          <w:position w:val="-1"/>
          <w:u w:val="single" w:color="000000"/>
        </w:rPr>
        <w:lastRenderedPageBreak/>
        <w:t>Inwerkingtreding van de collectieve arbei</w:t>
      </w:r>
      <w:r w:rsidRPr="00DE68A8">
        <w:rPr>
          <w:rFonts w:eastAsia="Times New Roman" w:cs="Arial"/>
          <w:spacing w:val="1"/>
          <w:position w:val="-1"/>
          <w:u w:val="single" w:color="000000"/>
        </w:rPr>
        <w:t>d</w:t>
      </w:r>
      <w:r w:rsidRPr="00DE68A8">
        <w:rPr>
          <w:rFonts w:eastAsia="Times New Roman" w:cs="Arial"/>
          <w:position w:val="-1"/>
          <w:u w:val="single" w:color="000000"/>
        </w:rPr>
        <w:t>sovereenkomsten t</w:t>
      </w:r>
      <w:r w:rsidRPr="00DE68A8">
        <w:rPr>
          <w:rFonts w:eastAsia="Times New Roman" w:cs="Arial"/>
          <w:spacing w:val="1"/>
          <w:position w:val="-1"/>
          <w:u w:val="single" w:color="000000"/>
        </w:rPr>
        <w:t>o</w:t>
      </w:r>
      <w:r w:rsidRPr="00DE68A8">
        <w:rPr>
          <w:rFonts w:eastAsia="Times New Roman" w:cs="Arial"/>
          <w:position w:val="-1"/>
          <w:u w:val="single" w:color="000000"/>
        </w:rPr>
        <w:t>t wijzi</w:t>
      </w:r>
      <w:r w:rsidRPr="00DE68A8">
        <w:rPr>
          <w:rFonts w:eastAsia="Times New Roman" w:cs="Arial"/>
          <w:spacing w:val="1"/>
          <w:position w:val="-1"/>
          <w:u w:val="single" w:color="000000"/>
        </w:rPr>
        <w:t>g</w:t>
      </w:r>
      <w:r w:rsidRPr="00DE68A8">
        <w:rPr>
          <w:rFonts w:eastAsia="Times New Roman" w:cs="Arial"/>
          <w:position w:val="-1"/>
          <w:u w:val="single" w:color="000000"/>
        </w:rPr>
        <w:t>ing van de CAO nr. 25</w:t>
      </w:r>
      <w:r w:rsidRPr="00DE68A8">
        <w:rPr>
          <w:rFonts w:eastAsia="Times New Roman" w:cs="Arial"/>
          <w:spacing w:val="-1"/>
          <w:position w:val="-1"/>
        </w:rPr>
        <w:t xml:space="preserve"> </w:t>
      </w:r>
      <w:r w:rsidRPr="00DE68A8">
        <w:rPr>
          <w:rFonts w:eastAsia="Times New Roman" w:cs="Arial"/>
          <w:position w:val="-1"/>
        </w:rPr>
        <w:t>:</w:t>
      </w:r>
    </w:p>
    <w:p w14:paraId="0DCF1DFE" w14:textId="77777777" w:rsidR="006634D4" w:rsidRPr="00DE68A8" w:rsidRDefault="006634D4" w:rsidP="00BA669F">
      <w:pPr>
        <w:pStyle w:val="Lijstalinea"/>
        <w:numPr>
          <w:ilvl w:val="0"/>
          <w:numId w:val="12"/>
        </w:numPr>
        <w:ind w:left="851" w:hanging="284"/>
        <w:rPr>
          <w:rFonts w:eastAsia="Times New Roman" w:cs="Arial"/>
        </w:rPr>
      </w:pPr>
      <w:r w:rsidRPr="00DE68A8">
        <w:rPr>
          <w:rFonts w:eastAsia="Times New Roman" w:cs="Arial"/>
        </w:rPr>
        <w:t>CAO</w:t>
      </w:r>
      <w:r w:rsidRPr="00DE68A8">
        <w:rPr>
          <w:rFonts w:eastAsia="Times New Roman" w:cs="Arial"/>
          <w:spacing w:val="1"/>
        </w:rPr>
        <w:t xml:space="preserve"> </w:t>
      </w:r>
      <w:r w:rsidRPr="00DE68A8">
        <w:rPr>
          <w:rFonts w:eastAsia="Times New Roman" w:cs="Arial"/>
        </w:rPr>
        <w:t>nr.</w:t>
      </w:r>
      <w:r w:rsidRPr="00DE68A8">
        <w:rPr>
          <w:rFonts w:eastAsia="Times New Roman" w:cs="Arial"/>
          <w:spacing w:val="1"/>
        </w:rPr>
        <w:t xml:space="preserve"> </w:t>
      </w:r>
      <w:r w:rsidRPr="00DE68A8">
        <w:rPr>
          <w:rFonts w:eastAsia="Times New Roman" w:cs="Arial"/>
        </w:rPr>
        <w:t>25</w:t>
      </w:r>
      <w:r w:rsidRPr="00DE68A8">
        <w:rPr>
          <w:rFonts w:eastAsia="Times New Roman" w:cs="Arial"/>
          <w:spacing w:val="1"/>
        </w:rPr>
        <w:t xml:space="preserve"> </w:t>
      </w:r>
      <w:r w:rsidRPr="00DE68A8">
        <w:rPr>
          <w:rFonts w:eastAsia="Times New Roman" w:cs="Arial"/>
        </w:rPr>
        <w:t>bis</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19</w:t>
      </w:r>
      <w:r w:rsidRPr="00DE68A8">
        <w:rPr>
          <w:rFonts w:eastAsia="Times New Roman" w:cs="Arial"/>
          <w:spacing w:val="1"/>
        </w:rPr>
        <w:t xml:space="preserve"> </w:t>
      </w:r>
      <w:r w:rsidRPr="00DE68A8">
        <w:rPr>
          <w:rFonts w:eastAsia="Times New Roman" w:cs="Arial"/>
        </w:rPr>
        <w:t>december</w:t>
      </w:r>
      <w:r w:rsidRPr="00DE68A8">
        <w:rPr>
          <w:rFonts w:eastAsia="Times New Roman" w:cs="Arial"/>
          <w:spacing w:val="1"/>
        </w:rPr>
        <w:t xml:space="preserve"> </w:t>
      </w:r>
      <w:r w:rsidRPr="00DE68A8">
        <w:rPr>
          <w:rFonts w:eastAsia="Times New Roman" w:cs="Arial"/>
        </w:rPr>
        <w:t>2001;</w:t>
      </w:r>
    </w:p>
    <w:p w14:paraId="5DBE42B5" w14:textId="77777777" w:rsidR="00617410" w:rsidRPr="00DE68A8" w:rsidRDefault="006634D4" w:rsidP="00BA669F">
      <w:pPr>
        <w:pStyle w:val="Lijstalinea"/>
        <w:numPr>
          <w:ilvl w:val="0"/>
          <w:numId w:val="12"/>
        </w:numPr>
        <w:pBdr>
          <w:bottom w:val="single" w:sz="6" w:space="1" w:color="auto"/>
        </w:pBdr>
        <w:ind w:left="851" w:hanging="284"/>
        <w:rPr>
          <w:rFonts w:eastAsia="Times New Roman" w:cs="Arial"/>
        </w:rPr>
      </w:pPr>
      <w:r w:rsidRPr="00DE68A8">
        <w:rPr>
          <w:rFonts w:eastAsia="Times New Roman" w:cs="Arial"/>
          <w:position w:val="-1"/>
        </w:rPr>
        <w:t>C</w:t>
      </w:r>
      <w:r w:rsidRPr="00DE68A8">
        <w:rPr>
          <w:rFonts w:eastAsia="Times New Roman" w:cs="Arial"/>
          <w:spacing w:val="1"/>
          <w:position w:val="-1"/>
        </w:rPr>
        <w:t>A</w:t>
      </w:r>
      <w:r w:rsidRPr="00DE68A8">
        <w:rPr>
          <w:rFonts w:eastAsia="Times New Roman" w:cs="Arial"/>
          <w:position w:val="-1"/>
        </w:rPr>
        <w:t>O</w:t>
      </w:r>
      <w:r w:rsidRPr="00DE68A8">
        <w:rPr>
          <w:rFonts w:eastAsia="Times New Roman" w:cs="Arial"/>
          <w:spacing w:val="1"/>
          <w:position w:val="-1"/>
        </w:rPr>
        <w:t xml:space="preserve"> nr</w:t>
      </w:r>
      <w:r w:rsidRPr="00DE68A8">
        <w:rPr>
          <w:rFonts w:eastAsia="Times New Roman" w:cs="Arial"/>
          <w:position w:val="-1"/>
        </w:rPr>
        <w:t>.</w:t>
      </w:r>
      <w:r w:rsidRPr="00DE68A8">
        <w:rPr>
          <w:rFonts w:eastAsia="Times New Roman" w:cs="Arial"/>
          <w:spacing w:val="1"/>
          <w:position w:val="-1"/>
        </w:rPr>
        <w:t xml:space="preserve"> 2</w:t>
      </w:r>
      <w:r w:rsidRPr="00DE68A8">
        <w:rPr>
          <w:rFonts w:eastAsia="Times New Roman" w:cs="Arial"/>
          <w:position w:val="-1"/>
        </w:rPr>
        <w:t>5</w:t>
      </w:r>
      <w:r w:rsidRPr="00DE68A8">
        <w:rPr>
          <w:rFonts w:eastAsia="Times New Roman" w:cs="Arial"/>
          <w:spacing w:val="1"/>
          <w:position w:val="-1"/>
        </w:rPr>
        <w:t xml:space="preserve"> </w:t>
      </w:r>
      <w:r w:rsidRPr="00DE68A8">
        <w:rPr>
          <w:rFonts w:eastAsia="Times New Roman" w:cs="Arial"/>
          <w:position w:val="-1"/>
        </w:rPr>
        <w:t>ter</w:t>
      </w:r>
      <w:r w:rsidRPr="00DE68A8">
        <w:rPr>
          <w:rFonts w:eastAsia="Times New Roman" w:cs="Arial"/>
          <w:spacing w:val="1"/>
          <w:position w:val="-1"/>
        </w:rPr>
        <w:t xml:space="preserve"> </w:t>
      </w:r>
      <w:r w:rsidRPr="00DE68A8">
        <w:rPr>
          <w:rFonts w:eastAsia="Times New Roman" w:cs="Arial"/>
          <w:position w:val="-1"/>
        </w:rPr>
        <w:t>: 9</w:t>
      </w:r>
      <w:r w:rsidRPr="00DE68A8">
        <w:rPr>
          <w:rFonts w:eastAsia="Times New Roman" w:cs="Arial"/>
          <w:spacing w:val="1"/>
          <w:position w:val="-1"/>
        </w:rPr>
        <w:t xml:space="preserve"> ju</w:t>
      </w:r>
      <w:r w:rsidRPr="00DE68A8">
        <w:rPr>
          <w:rFonts w:eastAsia="Times New Roman" w:cs="Arial"/>
          <w:position w:val="-1"/>
        </w:rPr>
        <w:t xml:space="preserve">li </w:t>
      </w:r>
      <w:r w:rsidRPr="00DE68A8">
        <w:rPr>
          <w:rFonts w:eastAsia="Times New Roman" w:cs="Arial"/>
          <w:spacing w:val="1"/>
          <w:position w:val="-1"/>
        </w:rPr>
        <w:t>2008.</w:t>
      </w:r>
    </w:p>
    <w:p w14:paraId="671204C0" w14:textId="77777777" w:rsidR="00617410" w:rsidRPr="00DE68A8" w:rsidRDefault="00617410" w:rsidP="00BA669F">
      <w:pPr>
        <w:pStyle w:val="Lijstalinea"/>
        <w:numPr>
          <w:ilvl w:val="0"/>
          <w:numId w:val="12"/>
        </w:numPr>
        <w:pBdr>
          <w:bottom w:val="single" w:sz="6" w:space="1" w:color="auto"/>
        </w:pBdr>
        <w:ind w:left="851" w:hanging="284"/>
        <w:rPr>
          <w:rFonts w:eastAsia="Times New Roman" w:cs="Arial"/>
        </w:rPr>
      </w:pPr>
    </w:p>
    <w:p w14:paraId="394D2247"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8"/>
          <w:sz w:val="12"/>
          <w:szCs w:val="12"/>
          <w:lang w:bidi="ar-SA"/>
        </w:rPr>
        <w:t>8</w:t>
      </w:r>
      <w:r w:rsidRPr="00DE68A8">
        <w:rPr>
          <w:rFonts w:eastAsiaTheme="minorHAnsi" w:cs="Arial"/>
          <w:position w:val="8"/>
          <w:sz w:val="12"/>
          <w:szCs w:val="12"/>
          <w:lang w:bidi="ar-SA"/>
        </w:rPr>
        <w:tab/>
      </w:r>
      <w:r w:rsidRPr="00DE68A8">
        <w:rPr>
          <w:rFonts w:eastAsiaTheme="minorHAnsi" w:cs="Arial"/>
          <w:sz w:val="18"/>
          <w:szCs w:val="18"/>
          <w:lang w:bidi="ar-SA"/>
        </w:rPr>
        <w:t>Aldus</w:t>
      </w:r>
      <w:r w:rsidRPr="00DE68A8">
        <w:rPr>
          <w:rFonts w:eastAsiaTheme="minorHAnsi" w:cs="Arial"/>
          <w:spacing w:val="1"/>
          <w:sz w:val="18"/>
          <w:szCs w:val="18"/>
          <w:lang w:bidi="ar-SA"/>
        </w:rPr>
        <w:t xml:space="preserve"> </w:t>
      </w:r>
      <w:r w:rsidRPr="00DE68A8">
        <w:rPr>
          <w:rFonts w:eastAsiaTheme="minorHAnsi" w:cs="Arial"/>
          <w:sz w:val="18"/>
          <w:szCs w:val="18"/>
          <w:lang w:bidi="ar-SA"/>
        </w:rPr>
        <w:t>gewijzigd</w:t>
      </w:r>
      <w:r w:rsidRPr="00DE68A8">
        <w:rPr>
          <w:rFonts w:eastAsiaTheme="minorHAnsi" w:cs="Arial"/>
          <w:spacing w:val="-6"/>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w:t>
      </w:r>
      <w:r w:rsidRPr="00DE68A8">
        <w:rPr>
          <w:rFonts w:eastAsiaTheme="minorHAnsi" w:cs="Arial"/>
          <w:spacing w:val="-1"/>
          <w:sz w:val="18"/>
          <w:szCs w:val="18"/>
          <w:lang w:bidi="ar-SA"/>
        </w:rPr>
        <w:t>e</w:t>
      </w:r>
      <w:r w:rsidRPr="00DE68A8">
        <w:rPr>
          <w:rFonts w:eastAsiaTheme="minorHAnsi" w:cs="Arial"/>
          <w:sz w:val="18"/>
          <w:szCs w:val="18"/>
          <w:lang w:bidi="ar-SA"/>
        </w:rPr>
        <w:t>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ter</w:t>
      </w:r>
      <w:r w:rsidRPr="00DE68A8">
        <w:rPr>
          <w:rFonts w:eastAsiaTheme="minorHAnsi" w:cs="Arial"/>
          <w:spacing w:val="-1"/>
          <w:sz w:val="18"/>
          <w:szCs w:val="18"/>
          <w:lang w:bidi="ar-SA"/>
        </w:rPr>
        <w:t xml:space="preserve"> </w:t>
      </w:r>
      <w:r w:rsidRPr="00DE68A8">
        <w:rPr>
          <w:rFonts w:eastAsiaTheme="minorHAnsi" w:cs="Arial"/>
          <w:sz w:val="18"/>
          <w:szCs w:val="18"/>
          <w:lang w:bidi="ar-SA"/>
        </w:rPr>
        <w:t>van 9</w:t>
      </w:r>
      <w:r w:rsidRPr="00DE68A8">
        <w:rPr>
          <w:rFonts w:eastAsiaTheme="minorHAnsi" w:cs="Arial"/>
          <w:spacing w:val="1"/>
          <w:sz w:val="18"/>
          <w:szCs w:val="18"/>
          <w:lang w:bidi="ar-SA"/>
        </w:rPr>
        <w:t xml:space="preserve"> </w:t>
      </w:r>
      <w:r w:rsidRPr="00DE68A8">
        <w:rPr>
          <w:rFonts w:eastAsiaTheme="minorHAnsi" w:cs="Arial"/>
          <w:sz w:val="18"/>
          <w:szCs w:val="18"/>
          <w:lang w:bidi="ar-SA"/>
        </w:rPr>
        <w:t>juli</w:t>
      </w:r>
      <w:r w:rsidRPr="00DE68A8">
        <w:rPr>
          <w:rFonts w:eastAsiaTheme="minorHAnsi" w:cs="Arial"/>
          <w:spacing w:val="-1"/>
          <w:sz w:val="18"/>
          <w:szCs w:val="18"/>
          <w:lang w:bidi="ar-SA"/>
        </w:rPr>
        <w:t xml:space="preserve"> </w:t>
      </w:r>
      <w:r w:rsidRPr="00DE68A8">
        <w:rPr>
          <w:rFonts w:eastAsiaTheme="minorHAnsi" w:cs="Arial"/>
          <w:sz w:val="18"/>
          <w:szCs w:val="18"/>
          <w:lang w:bidi="ar-SA"/>
        </w:rPr>
        <w:t>2008</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1).</w:t>
      </w:r>
    </w:p>
    <w:p w14:paraId="5F28C02E"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8"/>
          <w:sz w:val="12"/>
          <w:szCs w:val="12"/>
          <w:lang w:bidi="ar-SA"/>
        </w:rPr>
        <w:t>9</w:t>
      </w:r>
      <w:r w:rsidRPr="00DE68A8">
        <w:rPr>
          <w:rFonts w:eastAsiaTheme="minorHAnsi" w:cs="Arial"/>
          <w:position w:val="8"/>
          <w:sz w:val="12"/>
          <w:szCs w:val="12"/>
          <w:lang w:bidi="ar-SA"/>
        </w:rPr>
        <w:tab/>
      </w:r>
      <w:r w:rsidRPr="00DE68A8">
        <w:rPr>
          <w:rFonts w:eastAsiaTheme="minorHAnsi" w:cs="Arial"/>
          <w:sz w:val="18"/>
          <w:szCs w:val="18"/>
          <w:lang w:bidi="ar-SA"/>
        </w:rPr>
        <w:t>Aldus</w:t>
      </w:r>
      <w:r w:rsidRPr="00DE68A8">
        <w:rPr>
          <w:rFonts w:eastAsiaTheme="minorHAnsi" w:cs="Arial"/>
          <w:spacing w:val="1"/>
          <w:sz w:val="18"/>
          <w:szCs w:val="18"/>
          <w:lang w:bidi="ar-SA"/>
        </w:rPr>
        <w:t xml:space="preserve"> </w:t>
      </w:r>
      <w:r w:rsidRPr="00DE68A8">
        <w:rPr>
          <w:rFonts w:eastAsiaTheme="minorHAnsi" w:cs="Arial"/>
          <w:sz w:val="18"/>
          <w:szCs w:val="18"/>
          <w:lang w:bidi="ar-SA"/>
        </w:rPr>
        <w:t>gewijzigd</w:t>
      </w:r>
      <w:r w:rsidRPr="00DE68A8">
        <w:rPr>
          <w:rFonts w:eastAsiaTheme="minorHAnsi" w:cs="Arial"/>
          <w:spacing w:val="-6"/>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w:t>
      </w:r>
      <w:r w:rsidRPr="00DE68A8">
        <w:rPr>
          <w:rFonts w:eastAsiaTheme="minorHAnsi" w:cs="Arial"/>
          <w:spacing w:val="-1"/>
          <w:sz w:val="18"/>
          <w:szCs w:val="18"/>
          <w:lang w:bidi="ar-SA"/>
        </w:rPr>
        <w:t>e</w:t>
      </w:r>
      <w:r w:rsidRPr="00DE68A8">
        <w:rPr>
          <w:rFonts w:eastAsiaTheme="minorHAnsi" w:cs="Arial"/>
          <w:sz w:val="18"/>
          <w:szCs w:val="18"/>
          <w:lang w:bidi="ar-SA"/>
        </w:rPr>
        <w:t>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ter</w:t>
      </w:r>
      <w:r w:rsidRPr="00DE68A8">
        <w:rPr>
          <w:rFonts w:eastAsiaTheme="minorHAnsi" w:cs="Arial"/>
          <w:spacing w:val="-1"/>
          <w:sz w:val="18"/>
          <w:szCs w:val="18"/>
          <w:lang w:bidi="ar-SA"/>
        </w:rPr>
        <w:t xml:space="preserve"> </w:t>
      </w:r>
      <w:r w:rsidRPr="00DE68A8">
        <w:rPr>
          <w:rFonts w:eastAsiaTheme="minorHAnsi" w:cs="Arial"/>
          <w:sz w:val="18"/>
          <w:szCs w:val="18"/>
          <w:lang w:bidi="ar-SA"/>
        </w:rPr>
        <w:t>van</w:t>
      </w:r>
      <w:r w:rsidRPr="00DE68A8">
        <w:rPr>
          <w:rFonts w:eastAsiaTheme="minorHAnsi" w:cs="Arial"/>
          <w:spacing w:val="-2"/>
          <w:sz w:val="18"/>
          <w:szCs w:val="18"/>
          <w:lang w:bidi="ar-SA"/>
        </w:rPr>
        <w:t xml:space="preserve"> </w:t>
      </w:r>
      <w:r w:rsidRPr="00DE68A8">
        <w:rPr>
          <w:rFonts w:eastAsiaTheme="minorHAnsi" w:cs="Arial"/>
          <w:sz w:val="18"/>
          <w:szCs w:val="18"/>
          <w:lang w:bidi="ar-SA"/>
        </w:rPr>
        <w:t>9</w:t>
      </w:r>
      <w:r w:rsidRPr="00DE68A8">
        <w:rPr>
          <w:rFonts w:eastAsiaTheme="minorHAnsi" w:cs="Arial"/>
          <w:spacing w:val="1"/>
          <w:sz w:val="18"/>
          <w:szCs w:val="18"/>
          <w:lang w:bidi="ar-SA"/>
        </w:rPr>
        <w:t xml:space="preserve"> </w:t>
      </w:r>
      <w:r w:rsidRPr="00DE68A8">
        <w:rPr>
          <w:rFonts w:eastAsiaTheme="minorHAnsi" w:cs="Arial"/>
          <w:sz w:val="18"/>
          <w:szCs w:val="18"/>
          <w:lang w:bidi="ar-SA"/>
        </w:rPr>
        <w:t>juli</w:t>
      </w:r>
      <w:r w:rsidRPr="00DE68A8">
        <w:rPr>
          <w:rFonts w:eastAsiaTheme="minorHAnsi" w:cs="Arial"/>
          <w:spacing w:val="-1"/>
          <w:sz w:val="18"/>
          <w:szCs w:val="18"/>
          <w:lang w:bidi="ar-SA"/>
        </w:rPr>
        <w:t xml:space="preserve"> </w:t>
      </w:r>
      <w:r w:rsidRPr="00DE68A8">
        <w:rPr>
          <w:rFonts w:eastAsiaTheme="minorHAnsi" w:cs="Arial"/>
          <w:sz w:val="18"/>
          <w:szCs w:val="18"/>
          <w:lang w:bidi="ar-SA"/>
        </w:rPr>
        <w:t>2008</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1).</w:t>
      </w:r>
    </w:p>
    <w:p w14:paraId="39617C01" w14:textId="77777777" w:rsidR="00617410" w:rsidRPr="00DE68A8" w:rsidRDefault="00617410" w:rsidP="00617410">
      <w:pPr>
        <w:autoSpaceDE w:val="0"/>
        <w:autoSpaceDN w:val="0"/>
        <w:adjustRightInd w:val="0"/>
        <w:spacing w:line="204" w:lineRule="exact"/>
        <w:ind w:right="-47"/>
        <w:rPr>
          <w:rFonts w:eastAsiaTheme="minorHAnsi" w:cs="Arial"/>
          <w:sz w:val="18"/>
          <w:szCs w:val="18"/>
          <w:lang w:bidi="ar-SA"/>
        </w:rPr>
      </w:pPr>
      <w:r w:rsidRPr="00DE68A8">
        <w:rPr>
          <w:rFonts w:eastAsiaTheme="minorHAnsi" w:cs="Arial"/>
          <w:position w:val="8"/>
          <w:sz w:val="12"/>
          <w:szCs w:val="12"/>
          <w:lang w:bidi="ar-SA"/>
        </w:rPr>
        <w:t>10</w:t>
      </w:r>
      <w:r w:rsidRPr="00DE68A8">
        <w:rPr>
          <w:rFonts w:eastAsiaTheme="minorHAnsi" w:cs="Arial"/>
          <w:position w:val="8"/>
          <w:sz w:val="12"/>
          <w:szCs w:val="12"/>
          <w:lang w:bidi="ar-SA"/>
        </w:rPr>
        <w:tab/>
      </w:r>
      <w:r w:rsidRPr="00DE68A8">
        <w:rPr>
          <w:rFonts w:eastAsiaTheme="minorHAnsi" w:cs="Arial"/>
          <w:sz w:val="18"/>
          <w:szCs w:val="18"/>
          <w:lang w:bidi="ar-SA"/>
        </w:rPr>
        <w:t>Aldus</w:t>
      </w:r>
      <w:r w:rsidRPr="00DE68A8">
        <w:rPr>
          <w:rFonts w:eastAsiaTheme="minorHAnsi" w:cs="Arial"/>
          <w:spacing w:val="1"/>
          <w:sz w:val="18"/>
          <w:szCs w:val="18"/>
          <w:lang w:bidi="ar-SA"/>
        </w:rPr>
        <w:t xml:space="preserve"> </w:t>
      </w:r>
      <w:r w:rsidRPr="00DE68A8">
        <w:rPr>
          <w:rFonts w:eastAsiaTheme="minorHAnsi" w:cs="Arial"/>
          <w:sz w:val="18"/>
          <w:szCs w:val="18"/>
          <w:lang w:bidi="ar-SA"/>
        </w:rPr>
        <w:t>gewijzigd</w:t>
      </w:r>
      <w:r w:rsidRPr="00DE68A8">
        <w:rPr>
          <w:rFonts w:eastAsiaTheme="minorHAnsi" w:cs="Arial"/>
          <w:spacing w:val="-6"/>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w:t>
      </w:r>
      <w:r w:rsidRPr="00DE68A8">
        <w:rPr>
          <w:rFonts w:eastAsiaTheme="minorHAnsi" w:cs="Arial"/>
          <w:spacing w:val="-1"/>
          <w:sz w:val="18"/>
          <w:szCs w:val="18"/>
          <w:lang w:bidi="ar-SA"/>
        </w:rPr>
        <w:t>e</w:t>
      </w:r>
      <w:r w:rsidRPr="00DE68A8">
        <w:rPr>
          <w:rFonts w:eastAsiaTheme="minorHAnsi" w:cs="Arial"/>
          <w:sz w:val="18"/>
          <w:szCs w:val="18"/>
          <w:lang w:bidi="ar-SA"/>
        </w:rPr>
        <w:t>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ter</w:t>
      </w:r>
      <w:r w:rsidRPr="00DE68A8">
        <w:rPr>
          <w:rFonts w:eastAsiaTheme="minorHAnsi" w:cs="Arial"/>
          <w:spacing w:val="-1"/>
          <w:sz w:val="18"/>
          <w:szCs w:val="18"/>
          <w:lang w:bidi="ar-SA"/>
        </w:rPr>
        <w:t xml:space="preserve"> </w:t>
      </w:r>
      <w:r w:rsidRPr="00DE68A8">
        <w:rPr>
          <w:rFonts w:eastAsiaTheme="minorHAnsi" w:cs="Arial"/>
          <w:sz w:val="18"/>
          <w:szCs w:val="18"/>
          <w:lang w:bidi="ar-SA"/>
        </w:rPr>
        <w:t>van 9</w:t>
      </w:r>
      <w:r w:rsidRPr="00DE68A8">
        <w:rPr>
          <w:rFonts w:eastAsiaTheme="minorHAnsi" w:cs="Arial"/>
          <w:spacing w:val="1"/>
          <w:sz w:val="18"/>
          <w:szCs w:val="18"/>
          <w:lang w:bidi="ar-SA"/>
        </w:rPr>
        <w:t xml:space="preserve"> </w:t>
      </w:r>
      <w:r w:rsidRPr="00DE68A8">
        <w:rPr>
          <w:rFonts w:eastAsiaTheme="minorHAnsi" w:cs="Arial"/>
          <w:sz w:val="18"/>
          <w:szCs w:val="18"/>
          <w:lang w:bidi="ar-SA"/>
        </w:rPr>
        <w:t>juli</w:t>
      </w:r>
      <w:r w:rsidRPr="00DE68A8">
        <w:rPr>
          <w:rFonts w:eastAsiaTheme="minorHAnsi" w:cs="Arial"/>
          <w:spacing w:val="-1"/>
          <w:sz w:val="18"/>
          <w:szCs w:val="18"/>
          <w:lang w:bidi="ar-SA"/>
        </w:rPr>
        <w:t xml:space="preserve"> </w:t>
      </w:r>
      <w:r w:rsidRPr="00DE68A8">
        <w:rPr>
          <w:rFonts w:eastAsiaTheme="minorHAnsi" w:cs="Arial"/>
          <w:sz w:val="18"/>
          <w:szCs w:val="18"/>
          <w:lang w:bidi="ar-SA"/>
        </w:rPr>
        <w:t>2008</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2).</w:t>
      </w:r>
    </w:p>
    <w:p w14:paraId="6BDEFD4A" w14:textId="77777777" w:rsidR="00617410" w:rsidRPr="00DE68A8" w:rsidRDefault="00617410" w:rsidP="00617410">
      <w:pPr>
        <w:autoSpaceDE w:val="0"/>
        <w:autoSpaceDN w:val="0"/>
        <w:adjustRightInd w:val="0"/>
        <w:spacing w:line="204" w:lineRule="exact"/>
        <w:ind w:right="-47"/>
        <w:rPr>
          <w:rFonts w:eastAsiaTheme="minorHAnsi" w:cs="Arial"/>
          <w:sz w:val="18"/>
          <w:szCs w:val="18"/>
          <w:lang w:bidi="ar-SA"/>
        </w:rPr>
      </w:pPr>
      <w:r w:rsidRPr="00DE68A8">
        <w:rPr>
          <w:rFonts w:eastAsiaTheme="minorHAnsi" w:cs="Arial"/>
          <w:position w:val="8"/>
          <w:sz w:val="12"/>
          <w:szCs w:val="12"/>
          <w:lang w:bidi="ar-SA"/>
        </w:rPr>
        <w:t>11</w:t>
      </w:r>
      <w:r w:rsidRPr="00DE68A8">
        <w:rPr>
          <w:rFonts w:eastAsiaTheme="minorHAnsi" w:cs="Arial"/>
          <w:position w:val="8"/>
          <w:sz w:val="12"/>
          <w:szCs w:val="12"/>
          <w:lang w:bidi="ar-SA"/>
        </w:rPr>
        <w:tab/>
      </w:r>
      <w:r w:rsidRPr="00DE68A8">
        <w:rPr>
          <w:rFonts w:eastAsiaTheme="minorHAnsi" w:cs="Arial"/>
          <w:sz w:val="18"/>
          <w:szCs w:val="18"/>
          <w:lang w:bidi="ar-SA"/>
        </w:rPr>
        <w:t>Aldus</w:t>
      </w:r>
      <w:r w:rsidRPr="00DE68A8">
        <w:rPr>
          <w:rFonts w:eastAsiaTheme="minorHAnsi" w:cs="Arial"/>
          <w:spacing w:val="1"/>
          <w:sz w:val="18"/>
          <w:szCs w:val="18"/>
          <w:lang w:bidi="ar-SA"/>
        </w:rPr>
        <w:t xml:space="preserve"> </w:t>
      </w:r>
      <w:r w:rsidRPr="00DE68A8">
        <w:rPr>
          <w:rFonts w:eastAsiaTheme="minorHAnsi" w:cs="Arial"/>
          <w:sz w:val="18"/>
          <w:szCs w:val="18"/>
          <w:lang w:bidi="ar-SA"/>
        </w:rPr>
        <w:t>gewijzigd</w:t>
      </w:r>
      <w:r w:rsidRPr="00DE68A8">
        <w:rPr>
          <w:rFonts w:eastAsiaTheme="minorHAnsi" w:cs="Arial"/>
          <w:spacing w:val="-6"/>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w:t>
      </w:r>
      <w:r w:rsidRPr="00DE68A8">
        <w:rPr>
          <w:rFonts w:eastAsiaTheme="minorHAnsi" w:cs="Arial"/>
          <w:spacing w:val="-1"/>
          <w:sz w:val="18"/>
          <w:szCs w:val="18"/>
          <w:lang w:bidi="ar-SA"/>
        </w:rPr>
        <w:t>e</w:t>
      </w:r>
      <w:r w:rsidRPr="00DE68A8">
        <w:rPr>
          <w:rFonts w:eastAsiaTheme="minorHAnsi" w:cs="Arial"/>
          <w:sz w:val="18"/>
          <w:szCs w:val="18"/>
          <w:lang w:bidi="ar-SA"/>
        </w:rPr>
        <w:t>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ter</w:t>
      </w:r>
      <w:r w:rsidRPr="00DE68A8">
        <w:rPr>
          <w:rFonts w:eastAsiaTheme="minorHAnsi" w:cs="Arial"/>
          <w:spacing w:val="-1"/>
          <w:sz w:val="18"/>
          <w:szCs w:val="18"/>
          <w:lang w:bidi="ar-SA"/>
        </w:rPr>
        <w:t xml:space="preserve"> </w:t>
      </w:r>
      <w:r w:rsidRPr="00DE68A8">
        <w:rPr>
          <w:rFonts w:eastAsiaTheme="minorHAnsi" w:cs="Arial"/>
          <w:sz w:val="18"/>
          <w:szCs w:val="18"/>
          <w:lang w:bidi="ar-SA"/>
        </w:rPr>
        <w:t>van</w:t>
      </w:r>
      <w:r w:rsidRPr="00DE68A8">
        <w:rPr>
          <w:rFonts w:eastAsiaTheme="minorHAnsi" w:cs="Arial"/>
          <w:spacing w:val="-2"/>
          <w:sz w:val="18"/>
          <w:szCs w:val="18"/>
          <w:lang w:bidi="ar-SA"/>
        </w:rPr>
        <w:t xml:space="preserve"> </w:t>
      </w:r>
      <w:r w:rsidRPr="00DE68A8">
        <w:rPr>
          <w:rFonts w:eastAsiaTheme="minorHAnsi" w:cs="Arial"/>
          <w:sz w:val="18"/>
          <w:szCs w:val="18"/>
          <w:lang w:bidi="ar-SA"/>
        </w:rPr>
        <w:t>9</w:t>
      </w:r>
      <w:r w:rsidRPr="00DE68A8">
        <w:rPr>
          <w:rFonts w:eastAsiaTheme="minorHAnsi" w:cs="Arial"/>
          <w:spacing w:val="1"/>
          <w:sz w:val="18"/>
          <w:szCs w:val="18"/>
          <w:lang w:bidi="ar-SA"/>
        </w:rPr>
        <w:t xml:space="preserve"> </w:t>
      </w:r>
      <w:r w:rsidRPr="00DE68A8">
        <w:rPr>
          <w:rFonts w:eastAsiaTheme="minorHAnsi" w:cs="Arial"/>
          <w:sz w:val="18"/>
          <w:szCs w:val="18"/>
          <w:lang w:bidi="ar-SA"/>
        </w:rPr>
        <w:t>juli</w:t>
      </w:r>
      <w:r w:rsidRPr="00DE68A8">
        <w:rPr>
          <w:rFonts w:eastAsiaTheme="minorHAnsi" w:cs="Arial"/>
          <w:spacing w:val="-1"/>
          <w:sz w:val="18"/>
          <w:szCs w:val="18"/>
          <w:lang w:bidi="ar-SA"/>
        </w:rPr>
        <w:t xml:space="preserve"> </w:t>
      </w:r>
      <w:r w:rsidRPr="00DE68A8">
        <w:rPr>
          <w:rFonts w:eastAsiaTheme="minorHAnsi" w:cs="Arial"/>
          <w:sz w:val="18"/>
          <w:szCs w:val="18"/>
          <w:lang w:bidi="ar-SA"/>
        </w:rPr>
        <w:t>2008</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3).</w:t>
      </w:r>
    </w:p>
    <w:p w14:paraId="64A7F24C" w14:textId="77777777" w:rsidR="00617410" w:rsidRPr="00DE68A8" w:rsidRDefault="00617410" w:rsidP="00617410">
      <w:pPr>
        <w:autoSpaceDE w:val="0"/>
        <w:autoSpaceDN w:val="0"/>
        <w:adjustRightInd w:val="0"/>
        <w:rPr>
          <w:rFonts w:eastAsiaTheme="minorHAnsi" w:cs="Arial"/>
          <w:position w:val="-1"/>
          <w:sz w:val="18"/>
          <w:szCs w:val="18"/>
          <w:lang w:bidi="ar-SA"/>
        </w:rPr>
      </w:pPr>
      <w:r w:rsidRPr="00DE68A8">
        <w:rPr>
          <w:rFonts w:eastAsiaTheme="minorHAnsi" w:cs="Arial"/>
          <w:position w:val="7"/>
          <w:sz w:val="12"/>
          <w:szCs w:val="12"/>
          <w:lang w:bidi="ar-SA"/>
        </w:rPr>
        <w:t>12</w:t>
      </w:r>
      <w:r w:rsidRPr="00DE68A8">
        <w:rPr>
          <w:rFonts w:eastAsiaTheme="minorHAnsi" w:cs="Arial"/>
          <w:position w:val="7"/>
          <w:sz w:val="12"/>
          <w:szCs w:val="12"/>
          <w:lang w:bidi="ar-SA"/>
        </w:rPr>
        <w:tab/>
      </w:r>
      <w:r w:rsidRPr="00DE68A8">
        <w:rPr>
          <w:rFonts w:eastAsiaTheme="minorHAnsi" w:cs="Arial"/>
          <w:position w:val="-1"/>
          <w:sz w:val="18"/>
          <w:szCs w:val="18"/>
          <w:lang w:bidi="ar-SA"/>
        </w:rPr>
        <w:t>Ingevoegd</w:t>
      </w:r>
      <w:r w:rsidRPr="00DE68A8">
        <w:rPr>
          <w:rFonts w:eastAsiaTheme="minorHAnsi" w:cs="Arial"/>
          <w:spacing w:val="-12"/>
          <w:position w:val="-1"/>
          <w:sz w:val="18"/>
          <w:szCs w:val="18"/>
          <w:lang w:bidi="ar-SA"/>
        </w:rPr>
        <w:t xml:space="preserve"> </w:t>
      </w:r>
      <w:r w:rsidRPr="00DE68A8">
        <w:rPr>
          <w:rFonts w:eastAsiaTheme="minorHAnsi" w:cs="Arial"/>
          <w:position w:val="-1"/>
          <w:sz w:val="18"/>
          <w:szCs w:val="18"/>
          <w:lang w:bidi="ar-SA"/>
        </w:rPr>
        <w:t>bij</w:t>
      </w:r>
      <w:r w:rsidRPr="00DE68A8">
        <w:rPr>
          <w:rFonts w:eastAsiaTheme="minorHAnsi" w:cs="Arial"/>
          <w:spacing w:val="-6"/>
          <w:position w:val="-1"/>
          <w:sz w:val="18"/>
          <w:szCs w:val="18"/>
          <w:lang w:bidi="ar-SA"/>
        </w:rPr>
        <w:t xml:space="preserve"> </w:t>
      </w:r>
      <w:r w:rsidRPr="00DE68A8">
        <w:rPr>
          <w:rFonts w:eastAsiaTheme="minorHAnsi" w:cs="Arial"/>
          <w:position w:val="-1"/>
          <w:sz w:val="18"/>
          <w:szCs w:val="18"/>
          <w:lang w:bidi="ar-SA"/>
        </w:rPr>
        <w:t>collectieve</w:t>
      </w:r>
      <w:r w:rsidRPr="00DE68A8">
        <w:rPr>
          <w:rFonts w:eastAsiaTheme="minorHAnsi" w:cs="Arial"/>
          <w:spacing w:val="-12"/>
          <w:position w:val="-1"/>
          <w:sz w:val="18"/>
          <w:szCs w:val="18"/>
          <w:lang w:bidi="ar-SA"/>
        </w:rPr>
        <w:t xml:space="preserve"> </w:t>
      </w:r>
      <w:r w:rsidRPr="00DE68A8">
        <w:rPr>
          <w:rFonts w:eastAsiaTheme="minorHAnsi" w:cs="Arial"/>
          <w:position w:val="-1"/>
          <w:sz w:val="18"/>
          <w:szCs w:val="18"/>
          <w:lang w:bidi="ar-SA"/>
        </w:rPr>
        <w:t>arbeidsovereenko</w:t>
      </w:r>
      <w:r w:rsidRPr="00DE68A8">
        <w:rPr>
          <w:rFonts w:eastAsiaTheme="minorHAnsi" w:cs="Arial"/>
          <w:spacing w:val="-4"/>
          <w:position w:val="-1"/>
          <w:sz w:val="18"/>
          <w:szCs w:val="18"/>
          <w:lang w:bidi="ar-SA"/>
        </w:rPr>
        <w:t>m</w:t>
      </w:r>
      <w:r w:rsidRPr="00DE68A8">
        <w:rPr>
          <w:rFonts w:eastAsiaTheme="minorHAnsi" w:cs="Arial"/>
          <w:position w:val="-1"/>
          <w:sz w:val="18"/>
          <w:szCs w:val="18"/>
          <w:lang w:bidi="ar-SA"/>
        </w:rPr>
        <w:t>st</w:t>
      </w:r>
      <w:r w:rsidRPr="00DE68A8">
        <w:rPr>
          <w:rFonts w:eastAsiaTheme="minorHAnsi" w:cs="Arial"/>
          <w:spacing w:val="11"/>
          <w:position w:val="-1"/>
          <w:sz w:val="18"/>
          <w:szCs w:val="18"/>
          <w:lang w:bidi="ar-SA"/>
        </w:rPr>
        <w:t xml:space="preserve"> </w:t>
      </w:r>
      <w:r w:rsidRPr="00DE68A8">
        <w:rPr>
          <w:rFonts w:eastAsiaTheme="minorHAnsi" w:cs="Arial"/>
          <w:position w:val="-1"/>
          <w:sz w:val="18"/>
          <w:szCs w:val="18"/>
          <w:lang w:bidi="ar-SA"/>
        </w:rPr>
        <w:t>nr.</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25</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bis</w:t>
      </w:r>
      <w:r w:rsidRPr="00DE68A8">
        <w:rPr>
          <w:rFonts w:eastAsiaTheme="minorHAnsi" w:cs="Arial"/>
          <w:spacing w:val="-6"/>
          <w:position w:val="-1"/>
          <w:sz w:val="18"/>
          <w:szCs w:val="18"/>
          <w:lang w:bidi="ar-SA"/>
        </w:rPr>
        <w:t xml:space="preserve"> </w:t>
      </w:r>
      <w:r w:rsidRPr="00DE68A8">
        <w:rPr>
          <w:rFonts w:eastAsiaTheme="minorHAnsi" w:cs="Arial"/>
          <w:position w:val="-1"/>
          <w:sz w:val="18"/>
          <w:szCs w:val="18"/>
          <w:lang w:bidi="ar-SA"/>
        </w:rPr>
        <w:t>van</w:t>
      </w:r>
      <w:r w:rsidRPr="00DE68A8">
        <w:rPr>
          <w:rFonts w:eastAsiaTheme="minorHAnsi" w:cs="Arial"/>
          <w:spacing w:val="-7"/>
          <w:position w:val="-1"/>
          <w:sz w:val="18"/>
          <w:szCs w:val="18"/>
          <w:lang w:bidi="ar-SA"/>
        </w:rPr>
        <w:t xml:space="preserve"> </w:t>
      </w:r>
      <w:r w:rsidRPr="00DE68A8">
        <w:rPr>
          <w:rFonts w:eastAsiaTheme="minorHAnsi" w:cs="Arial"/>
          <w:position w:val="-1"/>
          <w:sz w:val="18"/>
          <w:szCs w:val="18"/>
          <w:lang w:bidi="ar-SA"/>
        </w:rPr>
        <w:t>19</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dece</w:t>
      </w:r>
      <w:r w:rsidRPr="00DE68A8">
        <w:rPr>
          <w:rFonts w:eastAsiaTheme="minorHAnsi" w:cs="Arial"/>
          <w:spacing w:val="-3"/>
          <w:position w:val="-1"/>
          <w:sz w:val="18"/>
          <w:szCs w:val="18"/>
          <w:lang w:bidi="ar-SA"/>
        </w:rPr>
        <w:t>m</w:t>
      </w:r>
      <w:r w:rsidRPr="00DE68A8">
        <w:rPr>
          <w:rFonts w:eastAsiaTheme="minorHAnsi" w:cs="Arial"/>
          <w:position w:val="-1"/>
          <w:sz w:val="18"/>
          <w:szCs w:val="18"/>
          <w:lang w:bidi="ar-SA"/>
        </w:rPr>
        <w:t>ber</w:t>
      </w:r>
      <w:r w:rsidRPr="00DE68A8">
        <w:rPr>
          <w:rFonts w:eastAsiaTheme="minorHAnsi" w:cs="Arial"/>
          <w:spacing w:val="-11"/>
          <w:position w:val="-1"/>
          <w:sz w:val="18"/>
          <w:szCs w:val="18"/>
          <w:lang w:bidi="ar-SA"/>
        </w:rPr>
        <w:t xml:space="preserve"> </w:t>
      </w:r>
      <w:r w:rsidRPr="00DE68A8">
        <w:rPr>
          <w:rFonts w:eastAsiaTheme="minorHAnsi" w:cs="Arial"/>
          <w:position w:val="-1"/>
          <w:sz w:val="18"/>
          <w:szCs w:val="18"/>
          <w:lang w:bidi="ar-SA"/>
        </w:rPr>
        <w:t>2001</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(artikel</w:t>
      </w:r>
      <w:r w:rsidRPr="00DE68A8">
        <w:rPr>
          <w:rFonts w:eastAsiaTheme="minorHAnsi" w:cs="Arial"/>
          <w:spacing w:val="-9"/>
          <w:position w:val="-1"/>
          <w:sz w:val="18"/>
          <w:szCs w:val="18"/>
          <w:lang w:bidi="ar-SA"/>
        </w:rPr>
        <w:t xml:space="preserve"> </w:t>
      </w:r>
      <w:r w:rsidRPr="00DE68A8">
        <w:rPr>
          <w:rFonts w:eastAsiaTheme="minorHAnsi" w:cs="Arial"/>
          <w:position w:val="-1"/>
          <w:sz w:val="18"/>
          <w:szCs w:val="18"/>
          <w:lang w:bidi="ar-SA"/>
        </w:rPr>
        <w:t>1).</w:t>
      </w:r>
    </w:p>
    <w:p w14:paraId="1A07358A"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7"/>
          <w:sz w:val="12"/>
          <w:szCs w:val="12"/>
          <w:lang w:bidi="ar-SA"/>
        </w:rPr>
        <w:t>13</w:t>
      </w:r>
      <w:r w:rsidRPr="00DE68A8">
        <w:rPr>
          <w:rFonts w:eastAsiaTheme="minorHAnsi" w:cs="Arial"/>
          <w:position w:val="7"/>
          <w:sz w:val="12"/>
          <w:szCs w:val="12"/>
          <w:lang w:bidi="ar-SA"/>
        </w:rPr>
        <w:tab/>
      </w:r>
      <w:r w:rsidRPr="00DE68A8">
        <w:rPr>
          <w:rFonts w:eastAsiaTheme="minorHAnsi" w:cs="Arial"/>
          <w:position w:val="-1"/>
          <w:sz w:val="18"/>
          <w:szCs w:val="18"/>
          <w:lang w:bidi="ar-SA"/>
        </w:rPr>
        <w:t>Wijziging</w:t>
      </w:r>
      <w:r w:rsidRPr="00DE68A8">
        <w:rPr>
          <w:rFonts w:eastAsiaTheme="minorHAnsi" w:cs="Arial"/>
          <w:spacing w:val="-6"/>
          <w:position w:val="-1"/>
          <w:sz w:val="18"/>
          <w:szCs w:val="18"/>
          <w:lang w:bidi="ar-SA"/>
        </w:rPr>
        <w:t xml:space="preserve"> </w:t>
      </w:r>
      <w:r w:rsidRPr="00DE68A8">
        <w:rPr>
          <w:rFonts w:eastAsiaTheme="minorHAnsi" w:cs="Arial"/>
          <w:position w:val="-1"/>
          <w:sz w:val="18"/>
          <w:szCs w:val="18"/>
          <w:lang w:bidi="ar-SA"/>
        </w:rPr>
        <w:t>van de</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commentaar</w:t>
      </w:r>
      <w:r w:rsidRPr="00DE68A8">
        <w:rPr>
          <w:rFonts w:eastAsiaTheme="minorHAnsi" w:cs="Arial"/>
          <w:spacing w:val="-8"/>
          <w:position w:val="-1"/>
          <w:sz w:val="18"/>
          <w:szCs w:val="18"/>
          <w:lang w:bidi="ar-SA"/>
        </w:rPr>
        <w:t xml:space="preserve"> </w:t>
      </w:r>
      <w:r w:rsidRPr="00DE68A8">
        <w:rPr>
          <w:rFonts w:eastAsiaTheme="minorHAnsi" w:cs="Arial"/>
          <w:position w:val="-1"/>
          <w:sz w:val="18"/>
          <w:szCs w:val="18"/>
          <w:lang w:bidi="ar-SA"/>
        </w:rPr>
        <w:t>(Beslissing</w:t>
      </w:r>
      <w:r w:rsidRPr="00DE68A8">
        <w:rPr>
          <w:rFonts w:eastAsiaTheme="minorHAnsi" w:cs="Arial"/>
          <w:spacing w:val="-7"/>
          <w:position w:val="-1"/>
          <w:sz w:val="18"/>
          <w:szCs w:val="18"/>
          <w:lang w:bidi="ar-SA"/>
        </w:rPr>
        <w:t xml:space="preserve"> </w:t>
      </w:r>
      <w:r w:rsidRPr="00DE68A8">
        <w:rPr>
          <w:rFonts w:eastAsiaTheme="minorHAnsi" w:cs="Arial"/>
          <w:position w:val="-1"/>
          <w:sz w:val="18"/>
          <w:szCs w:val="18"/>
          <w:lang w:bidi="ar-SA"/>
        </w:rPr>
        <w:t>van de</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Raad</w:t>
      </w:r>
      <w:r w:rsidRPr="00DE68A8">
        <w:rPr>
          <w:rFonts w:eastAsiaTheme="minorHAnsi" w:cs="Arial"/>
          <w:spacing w:val="-3"/>
          <w:position w:val="-1"/>
          <w:sz w:val="18"/>
          <w:szCs w:val="18"/>
          <w:lang w:bidi="ar-SA"/>
        </w:rPr>
        <w:t xml:space="preserve"> </w:t>
      </w:r>
      <w:r w:rsidRPr="00DE68A8">
        <w:rPr>
          <w:rFonts w:eastAsiaTheme="minorHAnsi" w:cs="Arial"/>
          <w:position w:val="-1"/>
          <w:sz w:val="18"/>
          <w:szCs w:val="18"/>
          <w:lang w:bidi="ar-SA"/>
        </w:rPr>
        <w:t>van 9</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juli</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2008).</w:t>
      </w:r>
    </w:p>
    <w:p w14:paraId="219DA023"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8"/>
          <w:sz w:val="12"/>
          <w:szCs w:val="12"/>
          <w:lang w:bidi="ar-SA"/>
        </w:rPr>
        <w:t>14</w:t>
      </w:r>
      <w:r w:rsidRPr="00DE68A8">
        <w:rPr>
          <w:rFonts w:eastAsiaTheme="minorHAnsi" w:cs="Arial"/>
          <w:position w:val="8"/>
          <w:sz w:val="12"/>
          <w:szCs w:val="12"/>
          <w:lang w:bidi="ar-SA"/>
        </w:rPr>
        <w:tab/>
      </w:r>
      <w:r w:rsidRPr="00DE68A8">
        <w:rPr>
          <w:rFonts w:eastAsiaTheme="minorHAnsi" w:cs="Arial"/>
          <w:sz w:val="18"/>
          <w:szCs w:val="18"/>
          <w:lang w:bidi="ar-SA"/>
        </w:rPr>
        <w:t>Nieuwe</w:t>
      </w:r>
      <w:r w:rsidRPr="00DE68A8">
        <w:rPr>
          <w:rFonts w:eastAsiaTheme="minorHAnsi" w:cs="Arial"/>
          <w:spacing w:val="-10"/>
          <w:sz w:val="18"/>
          <w:szCs w:val="18"/>
          <w:lang w:bidi="ar-SA"/>
        </w:rPr>
        <w:t xml:space="preserve"> </w:t>
      </w:r>
      <w:r w:rsidRPr="00DE68A8">
        <w:rPr>
          <w:rFonts w:eastAsiaTheme="minorHAnsi" w:cs="Arial"/>
          <w:sz w:val="18"/>
          <w:szCs w:val="18"/>
          <w:lang w:bidi="ar-SA"/>
        </w:rPr>
        <w:t>co</w:t>
      </w:r>
      <w:r w:rsidRPr="00DE68A8">
        <w:rPr>
          <w:rFonts w:eastAsiaTheme="minorHAnsi" w:cs="Arial"/>
          <w:spacing w:val="-3"/>
          <w:sz w:val="18"/>
          <w:szCs w:val="18"/>
          <w:lang w:bidi="ar-SA"/>
        </w:rPr>
        <w:t>mm</w:t>
      </w:r>
      <w:r w:rsidRPr="00DE68A8">
        <w:rPr>
          <w:rFonts w:eastAsiaTheme="minorHAnsi" w:cs="Arial"/>
          <w:sz w:val="18"/>
          <w:szCs w:val="18"/>
          <w:lang w:bidi="ar-SA"/>
        </w:rPr>
        <w:t>entaar</w:t>
      </w:r>
      <w:r w:rsidRPr="00DE68A8">
        <w:rPr>
          <w:rFonts w:eastAsiaTheme="minorHAnsi" w:cs="Arial"/>
          <w:spacing w:val="-13"/>
          <w:sz w:val="18"/>
          <w:szCs w:val="18"/>
          <w:lang w:bidi="ar-SA"/>
        </w:rPr>
        <w:t xml:space="preserve"> </w:t>
      </w:r>
      <w:r w:rsidRPr="00DE68A8">
        <w:rPr>
          <w:rFonts w:eastAsiaTheme="minorHAnsi" w:cs="Arial"/>
          <w:sz w:val="18"/>
          <w:szCs w:val="18"/>
          <w:lang w:bidi="ar-SA"/>
        </w:rPr>
        <w:t>(Beslissing</w:t>
      </w:r>
      <w:r w:rsidRPr="00DE68A8">
        <w:rPr>
          <w:rFonts w:eastAsiaTheme="minorHAnsi" w:cs="Arial"/>
          <w:spacing w:val="-12"/>
          <w:sz w:val="18"/>
          <w:szCs w:val="18"/>
          <w:lang w:bidi="ar-SA"/>
        </w:rPr>
        <w:t xml:space="preserve"> </w:t>
      </w:r>
      <w:r w:rsidRPr="00DE68A8">
        <w:rPr>
          <w:rFonts w:eastAsiaTheme="minorHAnsi" w:cs="Arial"/>
          <w:sz w:val="18"/>
          <w:szCs w:val="18"/>
          <w:lang w:bidi="ar-SA"/>
        </w:rPr>
        <w:t>van</w:t>
      </w:r>
      <w:r w:rsidRPr="00DE68A8">
        <w:rPr>
          <w:rFonts w:eastAsiaTheme="minorHAnsi" w:cs="Arial"/>
          <w:spacing w:val="-7"/>
          <w:sz w:val="18"/>
          <w:szCs w:val="18"/>
          <w:lang w:bidi="ar-SA"/>
        </w:rPr>
        <w:t xml:space="preserve"> </w:t>
      </w:r>
      <w:r w:rsidRPr="00DE68A8">
        <w:rPr>
          <w:rFonts w:eastAsiaTheme="minorHAnsi" w:cs="Arial"/>
          <w:sz w:val="18"/>
          <w:szCs w:val="18"/>
          <w:lang w:bidi="ar-SA"/>
        </w:rPr>
        <w:t>de</w:t>
      </w:r>
      <w:r w:rsidRPr="00DE68A8">
        <w:rPr>
          <w:rFonts w:eastAsiaTheme="minorHAnsi" w:cs="Arial"/>
          <w:spacing w:val="-6"/>
          <w:sz w:val="18"/>
          <w:szCs w:val="18"/>
          <w:lang w:bidi="ar-SA"/>
        </w:rPr>
        <w:t xml:space="preserve"> </w:t>
      </w:r>
      <w:r w:rsidRPr="00DE68A8">
        <w:rPr>
          <w:rFonts w:eastAsiaTheme="minorHAnsi" w:cs="Arial"/>
          <w:sz w:val="18"/>
          <w:szCs w:val="18"/>
          <w:lang w:bidi="ar-SA"/>
        </w:rPr>
        <w:t>Raad</w:t>
      </w:r>
      <w:r w:rsidRPr="00DE68A8">
        <w:rPr>
          <w:rFonts w:eastAsiaTheme="minorHAnsi" w:cs="Arial"/>
          <w:spacing w:val="-8"/>
          <w:sz w:val="18"/>
          <w:szCs w:val="18"/>
          <w:lang w:bidi="ar-SA"/>
        </w:rPr>
        <w:t xml:space="preserve"> </w:t>
      </w:r>
      <w:r w:rsidRPr="00DE68A8">
        <w:rPr>
          <w:rFonts w:eastAsiaTheme="minorHAnsi" w:cs="Arial"/>
          <w:sz w:val="18"/>
          <w:szCs w:val="18"/>
          <w:lang w:bidi="ar-SA"/>
        </w:rPr>
        <w:t>van</w:t>
      </w:r>
      <w:r w:rsidRPr="00DE68A8">
        <w:rPr>
          <w:rFonts w:eastAsiaTheme="minorHAnsi" w:cs="Arial"/>
          <w:spacing w:val="-7"/>
          <w:sz w:val="18"/>
          <w:szCs w:val="18"/>
          <w:lang w:bidi="ar-SA"/>
        </w:rPr>
        <w:t xml:space="preserve"> </w:t>
      </w:r>
      <w:r w:rsidRPr="00DE68A8">
        <w:rPr>
          <w:rFonts w:eastAsiaTheme="minorHAnsi" w:cs="Arial"/>
          <w:sz w:val="18"/>
          <w:szCs w:val="18"/>
          <w:lang w:bidi="ar-SA"/>
        </w:rPr>
        <w:t>19</w:t>
      </w:r>
      <w:r w:rsidRPr="00DE68A8">
        <w:rPr>
          <w:rFonts w:eastAsiaTheme="minorHAnsi" w:cs="Arial"/>
          <w:spacing w:val="-4"/>
          <w:sz w:val="18"/>
          <w:szCs w:val="18"/>
          <w:lang w:bidi="ar-SA"/>
        </w:rPr>
        <w:t xml:space="preserve"> </w:t>
      </w:r>
      <w:r w:rsidRPr="00DE68A8">
        <w:rPr>
          <w:rFonts w:eastAsiaTheme="minorHAnsi" w:cs="Arial"/>
          <w:sz w:val="18"/>
          <w:szCs w:val="18"/>
          <w:lang w:bidi="ar-SA"/>
        </w:rPr>
        <w:t>dece</w:t>
      </w:r>
      <w:r w:rsidRPr="00DE68A8">
        <w:rPr>
          <w:rFonts w:eastAsiaTheme="minorHAnsi" w:cs="Arial"/>
          <w:spacing w:val="-3"/>
          <w:sz w:val="18"/>
          <w:szCs w:val="18"/>
          <w:lang w:bidi="ar-SA"/>
        </w:rPr>
        <w:t>m</w:t>
      </w:r>
      <w:r w:rsidRPr="00DE68A8">
        <w:rPr>
          <w:rFonts w:eastAsiaTheme="minorHAnsi" w:cs="Arial"/>
          <w:sz w:val="18"/>
          <w:szCs w:val="18"/>
          <w:lang w:bidi="ar-SA"/>
        </w:rPr>
        <w:t>ber</w:t>
      </w:r>
      <w:r w:rsidRPr="00DE68A8">
        <w:rPr>
          <w:rFonts w:eastAsiaTheme="minorHAnsi" w:cs="Arial"/>
          <w:spacing w:val="-11"/>
          <w:sz w:val="18"/>
          <w:szCs w:val="18"/>
          <w:lang w:bidi="ar-SA"/>
        </w:rPr>
        <w:t xml:space="preserve"> </w:t>
      </w:r>
      <w:r w:rsidRPr="00DE68A8">
        <w:rPr>
          <w:rFonts w:eastAsiaTheme="minorHAnsi" w:cs="Arial"/>
          <w:sz w:val="18"/>
          <w:szCs w:val="18"/>
          <w:lang w:bidi="ar-SA"/>
        </w:rPr>
        <w:t>2001).</w:t>
      </w:r>
    </w:p>
    <w:p w14:paraId="3715309D"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7"/>
          <w:sz w:val="12"/>
          <w:szCs w:val="12"/>
          <w:lang w:bidi="ar-SA"/>
        </w:rPr>
        <w:t>15</w:t>
      </w:r>
      <w:r w:rsidRPr="00DE68A8">
        <w:rPr>
          <w:rFonts w:eastAsiaTheme="minorHAnsi" w:cs="Arial"/>
          <w:position w:val="7"/>
          <w:sz w:val="12"/>
          <w:szCs w:val="12"/>
          <w:lang w:bidi="ar-SA"/>
        </w:rPr>
        <w:tab/>
      </w:r>
      <w:r w:rsidRPr="00DE68A8">
        <w:rPr>
          <w:rFonts w:eastAsiaTheme="minorHAnsi" w:cs="Arial"/>
          <w:position w:val="-1"/>
          <w:sz w:val="18"/>
          <w:szCs w:val="18"/>
          <w:lang w:bidi="ar-SA"/>
        </w:rPr>
        <w:t>Aldus</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gewijzigd</w:t>
      </w:r>
      <w:r w:rsidRPr="00DE68A8">
        <w:rPr>
          <w:rFonts w:eastAsiaTheme="minorHAnsi" w:cs="Arial"/>
          <w:spacing w:val="-6"/>
          <w:position w:val="-1"/>
          <w:sz w:val="18"/>
          <w:szCs w:val="18"/>
          <w:lang w:bidi="ar-SA"/>
        </w:rPr>
        <w:t xml:space="preserve"> </w:t>
      </w:r>
      <w:r w:rsidRPr="00DE68A8">
        <w:rPr>
          <w:rFonts w:eastAsiaTheme="minorHAnsi" w:cs="Arial"/>
          <w:position w:val="-1"/>
          <w:sz w:val="18"/>
          <w:szCs w:val="18"/>
          <w:lang w:bidi="ar-SA"/>
        </w:rPr>
        <w:t>bij</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collectieve</w:t>
      </w:r>
      <w:r w:rsidRPr="00DE68A8">
        <w:rPr>
          <w:rFonts w:eastAsiaTheme="minorHAnsi" w:cs="Arial"/>
          <w:spacing w:val="-7"/>
          <w:position w:val="-1"/>
          <w:sz w:val="18"/>
          <w:szCs w:val="18"/>
          <w:lang w:bidi="ar-SA"/>
        </w:rPr>
        <w:t xml:space="preserve"> </w:t>
      </w:r>
      <w:r w:rsidRPr="00DE68A8">
        <w:rPr>
          <w:rFonts w:eastAsiaTheme="minorHAnsi" w:cs="Arial"/>
          <w:position w:val="-1"/>
          <w:sz w:val="18"/>
          <w:szCs w:val="18"/>
          <w:lang w:bidi="ar-SA"/>
        </w:rPr>
        <w:t>arbeidsov</w:t>
      </w:r>
      <w:r w:rsidRPr="00DE68A8">
        <w:rPr>
          <w:rFonts w:eastAsiaTheme="minorHAnsi" w:cs="Arial"/>
          <w:spacing w:val="-1"/>
          <w:position w:val="-1"/>
          <w:sz w:val="18"/>
          <w:szCs w:val="18"/>
          <w:lang w:bidi="ar-SA"/>
        </w:rPr>
        <w:t>e</w:t>
      </w:r>
      <w:r w:rsidRPr="00DE68A8">
        <w:rPr>
          <w:rFonts w:eastAsiaTheme="minorHAnsi" w:cs="Arial"/>
          <w:position w:val="-1"/>
          <w:sz w:val="18"/>
          <w:szCs w:val="18"/>
          <w:lang w:bidi="ar-SA"/>
        </w:rPr>
        <w:t>reenkomst</w:t>
      </w:r>
      <w:r w:rsidRPr="00DE68A8">
        <w:rPr>
          <w:rFonts w:eastAsiaTheme="minorHAnsi" w:cs="Arial"/>
          <w:spacing w:val="-14"/>
          <w:position w:val="-1"/>
          <w:sz w:val="18"/>
          <w:szCs w:val="18"/>
          <w:lang w:bidi="ar-SA"/>
        </w:rPr>
        <w:t xml:space="preserve"> </w:t>
      </w:r>
      <w:r w:rsidRPr="00DE68A8">
        <w:rPr>
          <w:rFonts w:eastAsiaTheme="minorHAnsi" w:cs="Arial"/>
          <w:position w:val="-1"/>
          <w:sz w:val="18"/>
          <w:szCs w:val="18"/>
          <w:lang w:bidi="ar-SA"/>
        </w:rPr>
        <w:t>nr.</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25</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ter</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van 9</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juli</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2008</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(artikel</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5).</w:t>
      </w:r>
    </w:p>
    <w:p w14:paraId="42F6BEF7"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8"/>
          <w:sz w:val="12"/>
          <w:szCs w:val="12"/>
          <w:lang w:bidi="ar-SA"/>
        </w:rPr>
        <w:t>16</w:t>
      </w:r>
      <w:r w:rsidRPr="00DE68A8">
        <w:rPr>
          <w:rFonts w:eastAsiaTheme="minorHAnsi" w:cs="Arial"/>
          <w:position w:val="8"/>
          <w:sz w:val="12"/>
          <w:szCs w:val="12"/>
          <w:lang w:bidi="ar-SA"/>
        </w:rPr>
        <w:tab/>
      </w:r>
      <w:r w:rsidRPr="00DE68A8">
        <w:rPr>
          <w:rFonts w:eastAsiaTheme="minorHAnsi" w:cs="Arial"/>
          <w:sz w:val="18"/>
          <w:szCs w:val="18"/>
          <w:lang w:bidi="ar-SA"/>
        </w:rPr>
        <w:t>Ingevoegd</w:t>
      </w:r>
      <w:r w:rsidRPr="00DE68A8">
        <w:rPr>
          <w:rFonts w:eastAsiaTheme="minorHAnsi" w:cs="Arial"/>
          <w:spacing w:val="-7"/>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arbeidsovereenkomst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bis</w:t>
      </w:r>
      <w:r w:rsidRPr="00DE68A8">
        <w:rPr>
          <w:rFonts w:eastAsiaTheme="minorHAnsi" w:cs="Arial"/>
          <w:spacing w:val="-1"/>
          <w:sz w:val="18"/>
          <w:szCs w:val="18"/>
          <w:lang w:bidi="ar-SA"/>
        </w:rPr>
        <w:t xml:space="preserve"> </w:t>
      </w:r>
      <w:r w:rsidRPr="00DE68A8">
        <w:rPr>
          <w:rFonts w:eastAsiaTheme="minorHAnsi" w:cs="Arial"/>
          <w:sz w:val="18"/>
          <w:szCs w:val="18"/>
          <w:lang w:bidi="ar-SA"/>
        </w:rPr>
        <w:t>van 19</w:t>
      </w:r>
      <w:r w:rsidRPr="00DE68A8">
        <w:rPr>
          <w:rFonts w:eastAsiaTheme="minorHAnsi" w:cs="Arial"/>
          <w:spacing w:val="1"/>
          <w:sz w:val="18"/>
          <w:szCs w:val="18"/>
          <w:lang w:bidi="ar-SA"/>
        </w:rPr>
        <w:t xml:space="preserve"> </w:t>
      </w:r>
      <w:r w:rsidRPr="00DE68A8">
        <w:rPr>
          <w:rFonts w:eastAsiaTheme="minorHAnsi" w:cs="Arial"/>
          <w:sz w:val="18"/>
          <w:szCs w:val="18"/>
          <w:lang w:bidi="ar-SA"/>
        </w:rPr>
        <w:t>dece</w:t>
      </w:r>
      <w:r w:rsidRPr="00DE68A8">
        <w:rPr>
          <w:rFonts w:eastAsiaTheme="minorHAnsi" w:cs="Arial"/>
          <w:spacing w:val="-1"/>
          <w:sz w:val="18"/>
          <w:szCs w:val="18"/>
          <w:lang w:bidi="ar-SA"/>
        </w:rPr>
        <w:t>m</w:t>
      </w:r>
      <w:r w:rsidRPr="00DE68A8">
        <w:rPr>
          <w:rFonts w:eastAsiaTheme="minorHAnsi" w:cs="Arial"/>
          <w:sz w:val="18"/>
          <w:szCs w:val="18"/>
          <w:lang w:bidi="ar-SA"/>
        </w:rPr>
        <w:t>ber</w:t>
      </w:r>
      <w:r w:rsidRPr="00DE68A8">
        <w:rPr>
          <w:rFonts w:eastAsiaTheme="minorHAnsi" w:cs="Arial"/>
          <w:spacing w:val="-6"/>
          <w:sz w:val="18"/>
          <w:szCs w:val="18"/>
          <w:lang w:bidi="ar-SA"/>
        </w:rPr>
        <w:t xml:space="preserve"> </w:t>
      </w:r>
      <w:r w:rsidRPr="00DE68A8">
        <w:rPr>
          <w:rFonts w:eastAsiaTheme="minorHAnsi" w:cs="Arial"/>
          <w:sz w:val="18"/>
          <w:szCs w:val="18"/>
          <w:lang w:bidi="ar-SA"/>
        </w:rPr>
        <w:t>2001</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1).</w:t>
      </w:r>
    </w:p>
    <w:p w14:paraId="0F08F1F6" w14:textId="77777777" w:rsidR="00617410" w:rsidRPr="00DE68A8" w:rsidRDefault="00617410" w:rsidP="00617410">
      <w:pPr>
        <w:autoSpaceDE w:val="0"/>
        <w:autoSpaceDN w:val="0"/>
        <w:adjustRightInd w:val="0"/>
        <w:rPr>
          <w:rFonts w:cs="Arial"/>
        </w:rPr>
      </w:pPr>
      <w:r w:rsidRPr="00DE68A8">
        <w:rPr>
          <w:rFonts w:eastAsiaTheme="minorHAnsi" w:cs="Arial"/>
          <w:position w:val="8"/>
          <w:sz w:val="12"/>
          <w:szCs w:val="12"/>
          <w:lang w:bidi="ar-SA"/>
        </w:rPr>
        <w:t>17</w:t>
      </w:r>
      <w:r w:rsidRPr="00DE68A8">
        <w:rPr>
          <w:rFonts w:eastAsiaTheme="minorHAnsi" w:cs="Arial"/>
          <w:position w:val="8"/>
          <w:sz w:val="12"/>
          <w:szCs w:val="12"/>
          <w:lang w:bidi="ar-SA"/>
        </w:rPr>
        <w:tab/>
      </w:r>
      <w:r w:rsidRPr="00DE68A8">
        <w:rPr>
          <w:rFonts w:eastAsiaTheme="minorHAnsi" w:cs="Arial"/>
          <w:sz w:val="18"/>
          <w:szCs w:val="18"/>
          <w:lang w:bidi="ar-SA"/>
        </w:rPr>
        <w:t>Nieuwe</w:t>
      </w:r>
      <w:r w:rsidRPr="00DE68A8">
        <w:rPr>
          <w:rFonts w:eastAsiaTheme="minorHAnsi" w:cs="Arial"/>
          <w:spacing w:val="-5"/>
          <w:sz w:val="18"/>
          <w:szCs w:val="18"/>
          <w:lang w:bidi="ar-SA"/>
        </w:rPr>
        <w:t xml:space="preserve"> </w:t>
      </w:r>
      <w:r w:rsidRPr="00DE68A8">
        <w:rPr>
          <w:rFonts w:eastAsiaTheme="minorHAnsi" w:cs="Arial"/>
          <w:sz w:val="18"/>
          <w:szCs w:val="18"/>
          <w:lang w:bidi="ar-SA"/>
        </w:rPr>
        <w:t>co</w:t>
      </w:r>
      <w:r w:rsidRPr="00DE68A8">
        <w:rPr>
          <w:rFonts w:eastAsiaTheme="minorHAnsi" w:cs="Arial"/>
          <w:spacing w:val="-1"/>
          <w:sz w:val="18"/>
          <w:szCs w:val="18"/>
          <w:lang w:bidi="ar-SA"/>
        </w:rPr>
        <w:t>mm</w:t>
      </w:r>
      <w:r w:rsidRPr="00DE68A8">
        <w:rPr>
          <w:rFonts w:eastAsiaTheme="minorHAnsi" w:cs="Arial"/>
          <w:spacing w:val="1"/>
          <w:sz w:val="18"/>
          <w:szCs w:val="18"/>
          <w:lang w:bidi="ar-SA"/>
        </w:rPr>
        <w:t>e</w:t>
      </w:r>
      <w:r w:rsidRPr="00DE68A8">
        <w:rPr>
          <w:rFonts w:eastAsiaTheme="minorHAnsi" w:cs="Arial"/>
          <w:sz w:val="18"/>
          <w:szCs w:val="18"/>
          <w:lang w:bidi="ar-SA"/>
        </w:rPr>
        <w:t>ntaar</w:t>
      </w:r>
      <w:r w:rsidRPr="00DE68A8">
        <w:rPr>
          <w:rFonts w:eastAsiaTheme="minorHAnsi" w:cs="Arial"/>
          <w:spacing w:val="-8"/>
          <w:sz w:val="18"/>
          <w:szCs w:val="18"/>
          <w:lang w:bidi="ar-SA"/>
        </w:rPr>
        <w:t xml:space="preserve"> </w:t>
      </w:r>
      <w:r w:rsidRPr="00DE68A8">
        <w:rPr>
          <w:rFonts w:eastAsiaTheme="minorHAnsi" w:cs="Arial"/>
          <w:sz w:val="18"/>
          <w:szCs w:val="18"/>
          <w:lang w:bidi="ar-SA"/>
        </w:rPr>
        <w:t>(Beslissing</w:t>
      </w:r>
      <w:r w:rsidRPr="00DE68A8">
        <w:rPr>
          <w:rFonts w:eastAsiaTheme="minorHAnsi" w:cs="Arial"/>
          <w:spacing w:val="-7"/>
          <w:sz w:val="18"/>
          <w:szCs w:val="18"/>
          <w:lang w:bidi="ar-SA"/>
        </w:rPr>
        <w:t xml:space="preserve"> </w:t>
      </w:r>
      <w:r w:rsidRPr="00DE68A8">
        <w:rPr>
          <w:rFonts w:eastAsiaTheme="minorHAnsi" w:cs="Arial"/>
          <w:sz w:val="18"/>
          <w:szCs w:val="18"/>
          <w:lang w:bidi="ar-SA"/>
        </w:rPr>
        <w:t>van de</w:t>
      </w:r>
      <w:r w:rsidRPr="00DE68A8">
        <w:rPr>
          <w:rFonts w:eastAsiaTheme="minorHAnsi" w:cs="Arial"/>
          <w:spacing w:val="-1"/>
          <w:sz w:val="18"/>
          <w:szCs w:val="18"/>
          <w:lang w:bidi="ar-SA"/>
        </w:rPr>
        <w:t xml:space="preserve"> </w:t>
      </w:r>
      <w:r w:rsidRPr="00DE68A8">
        <w:rPr>
          <w:rFonts w:eastAsiaTheme="minorHAnsi" w:cs="Arial"/>
          <w:sz w:val="18"/>
          <w:szCs w:val="18"/>
          <w:lang w:bidi="ar-SA"/>
        </w:rPr>
        <w:t>Raad</w:t>
      </w:r>
      <w:r w:rsidRPr="00DE68A8">
        <w:rPr>
          <w:rFonts w:eastAsiaTheme="minorHAnsi" w:cs="Arial"/>
          <w:spacing w:val="-3"/>
          <w:sz w:val="18"/>
          <w:szCs w:val="18"/>
          <w:lang w:bidi="ar-SA"/>
        </w:rPr>
        <w:t xml:space="preserve"> </w:t>
      </w:r>
      <w:r w:rsidRPr="00DE68A8">
        <w:rPr>
          <w:rFonts w:eastAsiaTheme="minorHAnsi" w:cs="Arial"/>
          <w:sz w:val="18"/>
          <w:szCs w:val="18"/>
          <w:lang w:bidi="ar-SA"/>
        </w:rPr>
        <w:t>van 19</w:t>
      </w:r>
      <w:r w:rsidRPr="00DE68A8">
        <w:rPr>
          <w:rFonts w:eastAsiaTheme="minorHAnsi" w:cs="Arial"/>
          <w:spacing w:val="1"/>
          <w:sz w:val="18"/>
          <w:szCs w:val="18"/>
          <w:lang w:bidi="ar-SA"/>
        </w:rPr>
        <w:t xml:space="preserve"> </w:t>
      </w:r>
      <w:r w:rsidRPr="00DE68A8">
        <w:rPr>
          <w:rFonts w:eastAsiaTheme="minorHAnsi" w:cs="Arial"/>
          <w:sz w:val="18"/>
          <w:szCs w:val="18"/>
          <w:lang w:bidi="ar-SA"/>
        </w:rPr>
        <w:t>dece</w:t>
      </w:r>
      <w:r w:rsidRPr="00DE68A8">
        <w:rPr>
          <w:rFonts w:eastAsiaTheme="minorHAnsi" w:cs="Arial"/>
          <w:spacing w:val="-1"/>
          <w:sz w:val="18"/>
          <w:szCs w:val="18"/>
          <w:lang w:bidi="ar-SA"/>
        </w:rPr>
        <w:t>m</w:t>
      </w:r>
      <w:r w:rsidRPr="00DE68A8">
        <w:rPr>
          <w:rFonts w:eastAsiaTheme="minorHAnsi" w:cs="Arial"/>
          <w:sz w:val="18"/>
          <w:szCs w:val="18"/>
          <w:lang w:bidi="ar-SA"/>
        </w:rPr>
        <w:t>ber</w:t>
      </w:r>
      <w:r w:rsidRPr="00DE68A8">
        <w:rPr>
          <w:rFonts w:eastAsiaTheme="minorHAnsi" w:cs="Arial"/>
          <w:spacing w:val="-6"/>
          <w:sz w:val="18"/>
          <w:szCs w:val="18"/>
          <w:lang w:bidi="ar-SA"/>
        </w:rPr>
        <w:t xml:space="preserve"> </w:t>
      </w:r>
      <w:r w:rsidRPr="00DE68A8">
        <w:rPr>
          <w:rFonts w:eastAsiaTheme="minorHAnsi" w:cs="Arial"/>
          <w:sz w:val="18"/>
          <w:szCs w:val="18"/>
          <w:lang w:bidi="ar-SA"/>
        </w:rPr>
        <w:t>2001).</w:t>
      </w:r>
    </w:p>
    <w:p w14:paraId="653710E1" w14:textId="2B31A5F6" w:rsidR="00075D62" w:rsidRDefault="00075D62" w:rsidP="00617410">
      <w:pPr>
        <w:rPr>
          <w:rFonts w:eastAsia="Times New Roman" w:cs="Arial"/>
        </w:rPr>
      </w:pPr>
    </w:p>
    <w:p w14:paraId="2AB8A9A2" w14:textId="4D8AE07D" w:rsidR="00E1122A" w:rsidRDefault="00E1122A" w:rsidP="00617410">
      <w:pPr>
        <w:rPr>
          <w:rFonts w:eastAsia="Times New Roman" w:cs="Arial"/>
        </w:rPr>
      </w:pPr>
    </w:p>
    <w:p w14:paraId="63D2F10D" w14:textId="03F47A80" w:rsidR="00E1122A" w:rsidRDefault="00E1122A" w:rsidP="00617410">
      <w:pPr>
        <w:rPr>
          <w:rFonts w:eastAsia="Times New Roman" w:cs="Arial"/>
        </w:rPr>
      </w:pPr>
    </w:p>
    <w:p w14:paraId="550C2B48" w14:textId="187F37F7" w:rsidR="00E1122A" w:rsidRDefault="00E1122A" w:rsidP="00617410">
      <w:pPr>
        <w:rPr>
          <w:rFonts w:eastAsia="Times New Roman" w:cs="Arial"/>
        </w:rPr>
      </w:pPr>
    </w:p>
    <w:p w14:paraId="6392BCFE" w14:textId="1BE03BD6" w:rsidR="00E1122A" w:rsidRDefault="00E1122A" w:rsidP="00617410">
      <w:pPr>
        <w:rPr>
          <w:rFonts w:eastAsia="Times New Roman" w:cs="Arial"/>
        </w:rPr>
      </w:pPr>
    </w:p>
    <w:p w14:paraId="0464441B" w14:textId="1A486BAF" w:rsidR="00E1122A" w:rsidRDefault="00E1122A" w:rsidP="00617410">
      <w:pPr>
        <w:rPr>
          <w:rFonts w:eastAsia="Times New Roman" w:cs="Arial"/>
        </w:rPr>
      </w:pPr>
    </w:p>
    <w:p w14:paraId="6757D2A4" w14:textId="5F40F1B2" w:rsidR="00E1122A" w:rsidRDefault="00E1122A" w:rsidP="00617410">
      <w:pPr>
        <w:rPr>
          <w:rFonts w:eastAsia="Times New Roman" w:cs="Arial"/>
        </w:rPr>
      </w:pPr>
    </w:p>
    <w:p w14:paraId="598528C8" w14:textId="54FF5EB4" w:rsidR="00E1122A" w:rsidRDefault="00E1122A" w:rsidP="00617410">
      <w:pPr>
        <w:rPr>
          <w:rFonts w:eastAsia="Times New Roman" w:cs="Arial"/>
        </w:rPr>
      </w:pPr>
    </w:p>
    <w:p w14:paraId="63E10ECF" w14:textId="71C36C26" w:rsidR="00E1122A" w:rsidRDefault="00E1122A" w:rsidP="00617410">
      <w:pPr>
        <w:rPr>
          <w:rFonts w:eastAsia="Times New Roman" w:cs="Arial"/>
        </w:rPr>
      </w:pPr>
    </w:p>
    <w:p w14:paraId="7118CF23" w14:textId="38E43A68" w:rsidR="00E1122A" w:rsidRDefault="00E1122A" w:rsidP="00617410">
      <w:pPr>
        <w:rPr>
          <w:rFonts w:eastAsia="Times New Roman" w:cs="Arial"/>
        </w:rPr>
      </w:pPr>
    </w:p>
    <w:p w14:paraId="26A16872" w14:textId="3A7CB794" w:rsidR="00E1122A" w:rsidRDefault="00E1122A" w:rsidP="00617410">
      <w:pPr>
        <w:rPr>
          <w:rFonts w:eastAsia="Times New Roman" w:cs="Arial"/>
        </w:rPr>
      </w:pPr>
    </w:p>
    <w:p w14:paraId="5D9B6E86" w14:textId="1E1CEA4A" w:rsidR="00E1122A" w:rsidRDefault="00E1122A" w:rsidP="00617410">
      <w:pPr>
        <w:rPr>
          <w:rFonts w:eastAsia="Times New Roman" w:cs="Arial"/>
        </w:rPr>
      </w:pPr>
    </w:p>
    <w:p w14:paraId="5654D559" w14:textId="1116B1BB" w:rsidR="00E1122A" w:rsidRDefault="00E1122A" w:rsidP="00617410">
      <w:pPr>
        <w:rPr>
          <w:rFonts w:eastAsia="Times New Roman" w:cs="Arial"/>
        </w:rPr>
      </w:pPr>
    </w:p>
    <w:p w14:paraId="2EAD1E17" w14:textId="334E63BA" w:rsidR="00E1122A" w:rsidRDefault="00E1122A" w:rsidP="00617410">
      <w:pPr>
        <w:rPr>
          <w:rFonts w:eastAsia="Times New Roman" w:cs="Arial"/>
        </w:rPr>
      </w:pPr>
    </w:p>
    <w:p w14:paraId="6154A205" w14:textId="3FF58EB8" w:rsidR="00E1122A" w:rsidRDefault="00E1122A" w:rsidP="00617410">
      <w:pPr>
        <w:rPr>
          <w:rFonts w:eastAsia="Times New Roman" w:cs="Arial"/>
        </w:rPr>
      </w:pPr>
    </w:p>
    <w:p w14:paraId="4A710C93" w14:textId="32115BDC" w:rsidR="00E1122A" w:rsidRDefault="00E1122A" w:rsidP="00617410">
      <w:pPr>
        <w:rPr>
          <w:rFonts w:eastAsia="Times New Roman" w:cs="Arial"/>
        </w:rPr>
      </w:pPr>
    </w:p>
    <w:p w14:paraId="5EFDD538" w14:textId="718BB82E" w:rsidR="00E1122A" w:rsidRDefault="00E1122A" w:rsidP="00617410">
      <w:pPr>
        <w:rPr>
          <w:rFonts w:eastAsia="Times New Roman" w:cs="Arial"/>
        </w:rPr>
      </w:pPr>
    </w:p>
    <w:p w14:paraId="1825B413" w14:textId="60782E22" w:rsidR="00E1122A" w:rsidRDefault="00E1122A" w:rsidP="00617410">
      <w:pPr>
        <w:rPr>
          <w:rFonts w:eastAsia="Times New Roman" w:cs="Arial"/>
        </w:rPr>
      </w:pPr>
    </w:p>
    <w:p w14:paraId="7D8EBA65" w14:textId="4B32CDB3" w:rsidR="00E1122A" w:rsidRDefault="00E1122A" w:rsidP="00617410">
      <w:pPr>
        <w:rPr>
          <w:rFonts w:eastAsia="Times New Roman" w:cs="Arial"/>
        </w:rPr>
      </w:pPr>
    </w:p>
    <w:p w14:paraId="770A2E41" w14:textId="26583F64" w:rsidR="00E1122A" w:rsidRDefault="00E1122A" w:rsidP="00617410">
      <w:pPr>
        <w:rPr>
          <w:rFonts w:eastAsia="Times New Roman" w:cs="Arial"/>
        </w:rPr>
      </w:pPr>
    </w:p>
    <w:p w14:paraId="2284980D" w14:textId="241CF7D2" w:rsidR="00E1122A" w:rsidRDefault="00E1122A" w:rsidP="00617410">
      <w:pPr>
        <w:rPr>
          <w:rFonts w:eastAsia="Times New Roman" w:cs="Arial"/>
        </w:rPr>
      </w:pPr>
    </w:p>
    <w:p w14:paraId="065BEEB6" w14:textId="036712ED" w:rsidR="00E1122A" w:rsidRDefault="00E1122A" w:rsidP="00617410">
      <w:pPr>
        <w:rPr>
          <w:rFonts w:eastAsia="Times New Roman" w:cs="Arial"/>
        </w:rPr>
      </w:pPr>
    </w:p>
    <w:p w14:paraId="244DBDD4" w14:textId="162E3156" w:rsidR="00E1122A" w:rsidRDefault="00E1122A" w:rsidP="00617410">
      <w:pPr>
        <w:rPr>
          <w:rFonts w:eastAsia="Times New Roman" w:cs="Arial"/>
        </w:rPr>
      </w:pPr>
    </w:p>
    <w:p w14:paraId="05276C44" w14:textId="1DB62391" w:rsidR="00E1122A" w:rsidRDefault="00E1122A" w:rsidP="00617410">
      <w:pPr>
        <w:rPr>
          <w:rFonts w:eastAsia="Times New Roman" w:cs="Arial"/>
        </w:rPr>
      </w:pPr>
    </w:p>
    <w:p w14:paraId="6F7F2F0A" w14:textId="7F3387F1" w:rsidR="00E1122A" w:rsidRDefault="00E1122A" w:rsidP="00617410">
      <w:pPr>
        <w:rPr>
          <w:rFonts w:eastAsia="Times New Roman" w:cs="Arial"/>
        </w:rPr>
      </w:pPr>
    </w:p>
    <w:p w14:paraId="76F314E5" w14:textId="36677D4A" w:rsidR="00E1122A" w:rsidRDefault="00E1122A" w:rsidP="00617410">
      <w:pPr>
        <w:rPr>
          <w:rFonts w:eastAsia="Times New Roman" w:cs="Arial"/>
        </w:rPr>
      </w:pPr>
    </w:p>
    <w:p w14:paraId="3B3E54C7" w14:textId="7A4BD6D4" w:rsidR="00E1122A" w:rsidRDefault="00E1122A" w:rsidP="00617410">
      <w:pPr>
        <w:rPr>
          <w:rFonts w:eastAsia="Times New Roman" w:cs="Arial"/>
        </w:rPr>
      </w:pPr>
    </w:p>
    <w:p w14:paraId="4A7D7762" w14:textId="55A40817" w:rsidR="00E1122A" w:rsidRDefault="00E1122A" w:rsidP="00617410">
      <w:pPr>
        <w:rPr>
          <w:rFonts w:eastAsia="Times New Roman" w:cs="Arial"/>
        </w:rPr>
      </w:pPr>
    </w:p>
    <w:p w14:paraId="10D73971" w14:textId="0F3C3EC6" w:rsidR="00E1122A" w:rsidRDefault="00E1122A" w:rsidP="00617410">
      <w:pPr>
        <w:rPr>
          <w:rFonts w:eastAsia="Times New Roman" w:cs="Arial"/>
        </w:rPr>
      </w:pPr>
    </w:p>
    <w:p w14:paraId="1540ED5A" w14:textId="046D28B6" w:rsidR="00E1122A" w:rsidRDefault="00E1122A" w:rsidP="00617410">
      <w:pPr>
        <w:rPr>
          <w:rFonts w:eastAsia="Times New Roman" w:cs="Arial"/>
        </w:rPr>
      </w:pPr>
    </w:p>
    <w:p w14:paraId="6ABF8BB5" w14:textId="36AFCEF1" w:rsidR="00E1122A" w:rsidRDefault="00E1122A" w:rsidP="00617410">
      <w:pPr>
        <w:rPr>
          <w:rFonts w:eastAsia="Times New Roman" w:cs="Arial"/>
        </w:rPr>
      </w:pPr>
    </w:p>
    <w:p w14:paraId="11A2D69C" w14:textId="77777777" w:rsidR="00E1122A" w:rsidRPr="00DE68A8" w:rsidRDefault="00E1122A" w:rsidP="00617410">
      <w:pPr>
        <w:rPr>
          <w:rFonts w:eastAsia="Times New Roman" w:cs="Arial"/>
        </w:rPr>
      </w:pPr>
    </w:p>
    <w:p w14:paraId="0C8F6F84" w14:textId="10F6C2C3" w:rsidR="00342857" w:rsidRPr="00DE68A8" w:rsidRDefault="00342857">
      <w:pPr>
        <w:spacing w:line="288" w:lineRule="auto"/>
        <w:ind w:left="2160"/>
        <w:jc w:val="left"/>
        <w:rPr>
          <w:rFonts w:eastAsiaTheme="majorEastAsia" w:cstheme="majorBidi"/>
          <w:b/>
          <w:smallCaps/>
          <w:spacing w:val="20"/>
          <w:sz w:val="32"/>
          <w:szCs w:val="32"/>
        </w:rPr>
      </w:pPr>
      <w:bookmarkStart w:id="438" w:name="_BIJLAGE_2_AAN"/>
      <w:bookmarkStart w:id="439" w:name="_Toc410641969"/>
      <w:bookmarkStart w:id="440" w:name="_Toc410643640"/>
      <w:bookmarkEnd w:id="438"/>
      <w:r w:rsidRPr="00DE68A8">
        <w:br w:type="page"/>
      </w:r>
    </w:p>
    <w:p w14:paraId="75B5E461" w14:textId="15BB1B7E" w:rsidR="00075D62" w:rsidRPr="00DE68A8" w:rsidRDefault="00075D62" w:rsidP="00E1122A">
      <w:pPr>
        <w:pStyle w:val="Kop1"/>
        <w:spacing w:before="0"/>
      </w:pPr>
      <w:bookmarkStart w:id="441" w:name="_BIJLAGE_2"/>
      <w:bookmarkStart w:id="442" w:name="_Toc523228869"/>
      <w:bookmarkStart w:id="443" w:name="_Toc126163079"/>
      <w:bookmarkStart w:id="444" w:name="_Toc127457130"/>
      <w:bookmarkEnd w:id="441"/>
      <w:r w:rsidRPr="00DE68A8">
        <w:lastRenderedPageBreak/>
        <w:t>BIJLAGE 2</w:t>
      </w:r>
      <w:bookmarkEnd w:id="439"/>
      <w:bookmarkEnd w:id="440"/>
      <w:bookmarkEnd w:id="442"/>
      <w:bookmarkEnd w:id="443"/>
      <w:bookmarkEnd w:id="444"/>
    </w:p>
    <w:p w14:paraId="5E075DBD" w14:textId="77777777" w:rsidR="00075D62" w:rsidRPr="00DE68A8" w:rsidRDefault="00075D62" w:rsidP="009D19A0">
      <w:pPr>
        <w:spacing w:before="14" w:line="240" w:lineRule="exact"/>
        <w:rPr>
          <w:rFonts w:cs="Arial"/>
          <w:b/>
        </w:rPr>
      </w:pPr>
      <w:r w:rsidRPr="00DE68A8">
        <w:rPr>
          <w:rFonts w:cs="Arial"/>
          <w:b/>
        </w:rPr>
        <w:t>PREVENTIE VAN PSYCHOSOCIALE RISICO’S OP HET WERK, WAARONDER STRESS, GEWELD, PESTERIJEN EN ONGEWENST SEKSUEEL GEDRAG OP HET WERK</w:t>
      </w:r>
    </w:p>
    <w:p w14:paraId="5BA40947" w14:textId="77777777" w:rsidR="00660C21" w:rsidRPr="00DE68A8" w:rsidRDefault="00660C21" w:rsidP="009D19A0">
      <w:pPr>
        <w:spacing w:before="14" w:line="240" w:lineRule="exact"/>
        <w:rPr>
          <w:rFonts w:cs="Arial"/>
          <w:b/>
        </w:rPr>
      </w:pPr>
    </w:p>
    <w:p w14:paraId="3F04DF08" w14:textId="77777777" w:rsidR="00660C21" w:rsidRPr="00DE68A8" w:rsidRDefault="00660C21" w:rsidP="00660C21">
      <w:pPr>
        <w:pStyle w:val="Kop2"/>
      </w:pPr>
      <w:bookmarkStart w:id="445" w:name="_Toc410644740"/>
      <w:bookmarkStart w:id="446" w:name="_Toc523228870"/>
      <w:bookmarkStart w:id="447" w:name="_Toc126163080"/>
      <w:bookmarkStart w:id="448" w:name="_Toc127457131"/>
      <w:r w:rsidRPr="00DE68A8">
        <w:t>INHOUD</w:t>
      </w:r>
      <w:bookmarkEnd w:id="445"/>
      <w:bookmarkEnd w:id="446"/>
      <w:bookmarkEnd w:id="447"/>
      <w:bookmarkEnd w:id="448"/>
    </w:p>
    <w:p w14:paraId="38ED0182" w14:textId="62E60C0F" w:rsidR="00660C21" w:rsidRPr="00DE68A8" w:rsidRDefault="003D0E5D" w:rsidP="00427CF8">
      <w:pPr>
        <w:pStyle w:val="Inhopg1"/>
        <w:rPr>
          <w:rFonts w:eastAsiaTheme="minorEastAsia" w:cstheme="minorBidi"/>
          <w:spacing w:val="0"/>
          <w:sz w:val="20"/>
          <w:szCs w:val="20"/>
          <w:lang w:val="fr-FR" w:eastAsia="fr-FR" w:bidi="ar-SA"/>
        </w:rPr>
      </w:pPr>
      <w:r w:rsidRPr="00DE68A8">
        <w:rPr>
          <w:sz w:val="28"/>
          <w:szCs w:val="28"/>
        </w:rPr>
        <w:fldChar w:fldCharType="begin"/>
      </w:r>
      <w:r w:rsidR="00660C21" w:rsidRPr="00DE68A8">
        <w:instrText xml:space="preserve"> TOC \o "1-3" \h \z \u </w:instrText>
      </w:r>
      <w:r w:rsidRPr="00DE68A8">
        <w:rPr>
          <w:sz w:val="28"/>
          <w:szCs w:val="28"/>
        </w:rPr>
        <w:fldChar w:fldCharType="separate"/>
      </w:r>
      <w:hyperlink w:anchor="_Toc410643641" w:history="1">
        <w:bookmarkStart w:id="449" w:name="_Toc523228871"/>
        <w:bookmarkStart w:id="450" w:name="_Toc410644741"/>
        <w:bookmarkStart w:id="451" w:name="_Toc126163081"/>
        <w:bookmarkStart w:id="452" w:name="_Toc127457132"/>
        <w:r w:rsidR="00660C21" w:rsidRPr="00DE68A8">
          <w:rPr>
            <w:rStyle w:val="Hyperlink"/>
            <w:sz w:val="20"/>
            <w:szCs w:val="20"/>
          </w:rPr>
          <w:t>1.</w:t>
        </w:r>
        <w:r w:rsidR="00660C21" w:rsidRPr="00DE68A8">
          <w:rPr>
            <w:rFonts w:eastAsiaTheme="minorEastAsia" w:cstheme="minorBidi"/>
            <w:spacing w:val="0"/>
            <w:sz w:val="20"/>
            <w:szCs w:val="20"/>
            <w:lang w:val="fr-FR" w:eastAsia="fr-FR" w:bidi="ar-SA"/>
          </w:rPr>
          <w:tab/>
        </w:r>
        <w:r w:rsidR="00660C21" w:rsidRPr="00DE68A8">
          <w:rPr>
            <w:rStyle w:val="Hyperlink"/>
            <w:sz w:val="20"/>
            <w:szCs w:val="20"/>
          </w:rPr>
          <w:t>Doelstelling</w:t>
        </w:r>
        <w:r w:rsidR="00660C21" w:rsidRPr="00DE68A8">
          <w:rPr>
            <w:webHidden/>
            <w:sz w:val="20"/>
            <w:szCs w:val="20"/>
          </w:rPr>
          <w:tab/>
        </w:r>
        <w:r w:rsidRPr="00DE68A8">
          <w:rPr>
            <w:webHidden/>
            <w:sz w:val="20"/>
            <w:szCs w:val="20"/>
          </w:rPr>
          <w:fldChar w:fldCharType="begin"/>
        </w:r>
        <w:r w:rsidR="00660C21" w:rsidRPr="00DE68A8">
          <w:rPr>
            <w:webHidden/>
            <w:sz w:val="20"/>
            <w:szCs w:val="20"/>
          </w:rPr>
          <w:instrText xml:space="preserve"> PAGEREF _Toc410643641 \h </w:instrText>
        </w:r>
        <w:r w:rsidRPr="00DE68A8">
          <w:rPr>
            <w:webHidden/>
            <w:sz w:val="20"/>
            <w:szCs w:val="20"/>
          </w:rPr>
        </w:r>
        <w:r w:rsidRPr="00DE68A8">
          <w:rPr>
            <w:webHidden/>
            <w:sz w:val="20"/>
            <w:szCs w:val="20"/>
          </w:rPr>
          <w:fldChar w:fldCharType="separate"/>
        </w:r>
        <w:r w:rsidR="00A80853" w:rsidRPr="00DE68A8">
          <w:rPr>
            <w:webHidden/>
            <w:sz w:val="20"/>
            <w:szCs w:val="20"/>
          </w:rPr>
          <w:t>22</w:t>
        </w:r>
        <w:bookmarkEnd w:id="449"/>
        <w:bookmarkEnd w:id="450"/>
        <w:bookmarkEnd w:id="451"/>
        <w:bookmarkEnd w:id="452"/>
        <w:r w:rsidRPr="00DE68A8">
          <w:rPr>
            <w:webHidden/>
            <w:sz w:val="20"/>
            <w:szCs w:val="20"/>
          </w:rPr>
          <w:fldChar w:fldCharType="end"/>
        </w:r>
      </w:hyperlink>
    </w:p>
    <w:p w14:paraId="775FBCA1" w14:textId="25C58398" w:rsidR="00660C21" w:rsidRPr="00DE68A8" w:rsidRDefault="002776B8" w:rsidP="00427CF8">
      <w:pPr>
        <w:pStyle w:val="Inhopg1"/>
        <w:rPr>
          <w:rFonts w:eastAsiaTheme="minorEastAsia" w:cstheme="minorBidi"/>
          <w:spacing w:val="0"/>
          <w:lang w:val="fr-FR" w:eastAsia="fr-FR" w:bidi="ar-SA"/>
        </w:rPr>
      </w:pPr>
      <w:hyperlink w:anchor="_Toc410643642" w:history="1">
        <w:bookmarkStart w:id="453" w:name="_Toc523228872"/>
        <w:bookmarkStart w:id="454" w:name="_Toc410644742"/>
        <w:bookmarkStart w:id="455" w:name="_Toc126163082"/>
        <w:bookmarkStart w:id="456" w:name="_Toc127457133"/>
        <w:r w:rsidR="00660C21" w:rsidRPr="00DE68A8">
          <w:rPr>
            <w:rStyle w:val="Hyperlink"/>
            <w:sz w:val="20"/>
            <w:szCs w:val="20"/>
            <w:lang w:val="en-US"/>
          </w:rPr>
          <w:t>2.</w:t>
        </w:r>
        <w:r w:rsidR="00660C21" w:rsidRPr="00DE68A8">
          <w:rPr>
            <w:rFonts w:eastAsiaTheme="minorEastAsia" w:cstheme="minorBidi"/>
            <w:spacing w:val="0"/>
            <w:lang w:val="fr-FR" w:eastAsia="fr-FR" w:bidi="ar-SA"/>
          </w:rPr>
          <w:tab/>
        </w:r>
        <w:r w:rsidR="00660C21" w:rsidRPr="00DE68A8">
          <w:rPr>
            <w:rStyle w:val="Hyperlink"/>
            <w:spacing w:val="-18"/>
            <w:sz w:val="20"/>
            <w:szCs w:val="20"/>
            <w:lang w:val="en-US"/>
          </w:rPr>
          <w:t>T</w:t>
        </w:r>
        <w:r w:rsidR="00660C21" w:rsidRPr="00DE68A8">
          <w:rPr>
            <w:rStyle w:val="Hyperlink"/>
            <w:sz w:val="20"/>
            <w:szCs w:val="20"/>
            <w:lang w:val="en-US"/>
          </w:rPr>
          <w:t>oe</w:t>
        </w:r>
        <w:r w:rsidR="00660C21" w:rsidRPr="00DE68A8">
          <w:rPr>
            <w:rStyle w:val="Hyperlink"/>
            <w:spacing w:val="-7"/>
            <w:sz w:val="20"/>
            <w:szCs w:val="20"/>
            <w:lang w:val="en-US"/>
          </w:rPr>
          <w:t>p</w:t>
        </w:r>
        <w:r w:rsidR="00660C21" w:rsidRPr="00DE68A8">
          <w:rPr>
            <w:rStyle w:val="Hyperlink"/>
            <w:sz w:val="20"/>
            <w:szCs w:val="20"/>
            <w:lang w:val="en-US"/>
          </w:rPr>
          <w:t>assingsgebied</w:t>
        </w:r>
        <w:r w:rsidR="00660C21" w:rsidRPr="00DE68A8">
          <w:rPr>
            <w:webHidden/>
          </w:rPr>
          <w:tab/>
        </w:r>
        <w:r w:rsidR="003D0E5D" w:rsidRPr="00DE68A8">
          <w:rPr>
            <w:webHidden/>
          </w:rPr>
          <w:fldChar w:fldCharType="begin"/>
        </w:r>
        <w:r w:rsidR="00660C21" w:rsidRPr="00DE68A8">
          <w:rPr>
            <w:webHidden/>
          </w:rPr>
          <w:instrText xml:space="preserve"> PAGEREF _Toc410643642 \h </w:instrText>
        </w:r>
        <w:r w:rsidR="003D0E5D" w:rsidRPr="00DE68A8">
          <w:rPr>
            <w:webHidden/>
          </w:rPr>
        </w:r>
        <w:r w:rsidR="003D0E5D" w:rsidRPr="00DE68A8">
          <w:rPr>
            <w:webHidden/>
          </w:rPr>
          <w:fldChar w:fldCharType="separate"/>
        </w:r>
        <w:r w:rsidR="00A80853" w:rsidRPr="00DE68A8">
          <w:rPr>
            <w:webHidden/>
          </w:rPr>
          <w:t>22</w:t>
        </w:r>
        <w:bookmarkEnd w:id="453"/>
        <w:bookmarkEnd w:id="454"/>
        <w:bookmarkEnd w:id="455"/>
        <w:bookmarkEnd w:id="456"/>
        <w:r w:rsidR="003D0E5D" w:rsidRPr="00DE68A8">
          <w:rPr>
            <w:webHidden/>
          </w:rPr>
          <w:fldChar w:fldCharType="end"/>
        </w:r>
      </w:hyperlink>
    </w:p>
    <w:p w14:paraId="2ED4559D" w14:textId="76F97165" w:rsidR="00660C21" w:rsidRPr="00DE68A8" w:rsidRDefault="002776B8" w:rsidP="00427CF8">
      <w:pPr>
        <w:pStyle w:val="Inhopg1"/>
        <w:rPr>
          <w:rFonts w:eastAsiaTheme="minorEastAsia" w:cstheme="minorBidi"/>
          <w:spacing w:val="0"/>
          <w:lang w:val="fr-FR" w:eastAsia="fr-FR" w:bidi="ar-SA"/>
        </w:rPr>
      </w:pPr>
      <w:hyperlink w:anchor="_Toc410643643" w:history="1">
        <w:bookmarkStart w:id="457" w:name="_Toc523228873"/>
        <w:bookmarkStart w:id="458" w:name="_Toc410644743"/>
        <w:bookmarkStart w:id="459" w:name="_Toc126163083"/>
        <w:bookmarkStart w:id="460" w:name="_Toc127457134"/>
        <w:r w:rsidR="00660C21" w:rsidRPr="00DE68A8">
          <w:rPr>
            <w:rStyle w:val="Hyperlink"/>
            <w:sz w:val="20"/>
            <w:szCs w:val="20"/>
          </w:rPr>
          <w:t>3.</w:t>
        </w:r>
        <w:r w:rsidR="00660C21" w:rsidRPr="00DE68A8">
          <w:rPr>
            <w:rFonts w:eastAsiaTheme="minorEastAsia" w:cstheme="minorBidi"/>
            <w:spacing w:val="0"/>
            <w:lang w:val="fr-FR" w:eastAsia="fr-FR" w:bidi="ar-SA"/>
          </w:rPr>
          <w:tab/>
        </w:r>
        <w:r w:rsidR="00660C21" w:rsidRPr="00DE68A8">
          <w:rPr>
            <w:rStyle w:val="Hyperlink"/>
            <w:sz w:val="20"/>
            <w:szCs w:val="20"/>
          </w:rPr>
          <w:t>Begrippen</w:t>
        </w:r>
        <w:r w:rsidR="00660C21" w:rsidRPr="00DE68A8">
          <w:rPr>
            <w:webHidden/>
          </w:rPr>
          <w:tab/>
        </w:r>
        <w:r w:rsidR="003D0E5D" w:rsidRPr="00DE68A8">
          <w:rPr>
            <w:webHidden/>
          </w:rPr>
          <w:fldChar w:fldCharType="begin"/>
        </w:r>
        <w:r w:rsidR="00660C21" w:rsidRPr="00DE68A8">
          <w:rPr>
            <w:webHidden/>
          </w:rPr>
          <w:instrText xml:space="preserve"> PAGEREF _Toc410643643 \h </w:instrText>
        </w:r>
        <w:r w:rsidR="003D0E5D" w:rsidRPr="00DE68A8">
          <w:rPr>
            <w:webHidden/>
          </w:rPr>
        </w:r>
        <w:r w:rsidR="003D0E5D" w:rsidRPr="00DE68A8">
          <w:rPr>
            <w:webHidden/>
          </w:rPr>
          <w:fldChar w:fldCharType="separate"/>
        </w:r>
        <w:r w:rsidR="00A80853" w:rsidRPr="00DE68A8">
          <w:rPr>
            <w:webHidden/>
          </w:rPr>
          <w:t>22</w:t>
        </w:r>
        <w:bookmarkEnd w:id="457"/>
        <w:bookmarkEnd w:id="458"/>
        <w:bookmarkEnd w:id="459"/>
        <w:bookmarkEnd w:id="460"/>
        <w:r w:rsidR="003D0E5D" w:rsidRPr="00DE68A8">
          <w:rPr>
            <w:webHidden/>
          </w:rPr>
          <w:fldChar w:fldCharType="end"/>
        </w:r>
      </w:hyperlink>
    </w:p>
    <w:p w14:paraId="22E53BE2" w14:textId="01F0FEFF" w:rsidR="00660C21" w:rsidRPr="00DE68A8" w:rsidRDefault="002776B8" w:rsidP="00427CF8">
      <w:pPr>
        <w:pStyle w:val="Inhopg1"/>
        <w:rPr>
          <w:rFonts w:eastAsiaTheme="minorEastAsia" w:cstheme="minorBidi"/>
          <w:spacing w:val="0"/>
          <w:lang w:val="fr-FR" w:eastAsia="fr-FR" w:bidi="ar-SA"/>
        </w:rPr>
      </w:pPr>
      <w:hyperlink w:anchor="_Toc410643644" w:history="1">
        <w:bookmarkStart w:id="461" w:name="_Toc523228874"/>
        <w:bookmarkStart w:id="462" w:name="_Toc410644744"/>
        <w:bookmarkStart w:id="463" w:name="_Toc126163084"/>
        <w:bookmarkStart w:id="464" w:name="_Toc127457135"/>
        <w:r w:rsidR="00660C21" w:rsidRPr="00DE68A8">
          <w:rPr>
            <w:rStyle w:val="Hyperlink"/>
            <w:sz w:val="20"/>
            <w:szCs w:val="20"/>
          </w:rPr>
          <w:t>4.</w:t>
        </w:r>
        <w:r w:rsidR="00660C21" w:rsidRPr="00DE68A8">
          <w:rPr>
            <w:rFonts w:eastAsiaTheme="minorEastAsia" w:cstheme="minorBidi"/>
            <w:spacing w:val="0"/>
            <w:lang w:val="fr-FR" w:eastAsia="fr-FR" w:bidi="ar-SA"/>
          </w:rPr>
          <w:tab/>
        </w:r>
        <w:r w:rsidR="00660C21" w:rsidRPr="00DE68A8">
          <w:rPr>
            <w:rStyle w:val="Hyperlink"/>
            <w:sz w:val="20"/>
            <w:szCs w:val="20"/>
          </w:rPr>
          <w:t>Risicoanalyse</w:t>
        </w:r>
        <w:r w:rsidR="00660C21" w:rsidRPr="00DE68A8">
          <w:rPr>
            <w:webHidden/>
          </w:rPr>
          <w:tab/>
        </w:r>
        <w:r w:rsidR="003D0E5D" w:rsidRPr="00DE68A8">
          <w:rPr>
            <w:webHidden/>
          </w:rPr>
          <w:fldChar w:fldCharType="begin"/>
        </w:r>
        <w:r w:rsidR="00660C21" w:rsidRPr="00DE68A8">
          <w:rPr>
            <w:webHidden/>
          </w:rPr>
          <w:instrText xml:space="preserve"> PAGEREF _Toc410643644 \h </w:instrText>
        </w:r>
        <w:r w:rsidR="003D0E5D" w:rsidRPr="00DE68A8">
          <w:rPr>
            <w:webHidden/>
          </w:rPr>
        </w:r>
        <w:r w:rsidR="003D0E5D" w:rsidRPr="00DE68A8">
          <w:rPr>
            <w:webHidden/>
          </w:rPr>
          <w:fldChar w:fldCharType="separate"/>
        </w:r>
        <w:r w:rsidR="00A80853" w:rsidRPr="00DE68A8">
          <w:rPr>
            <w:webHidden/>
          </w:rPr>
          <w:t>22</w:t>
        </w:r>
        <w:bookmarkEnd w:id="461"/>
        <w:bookmarkEnd w:id="462"/>
        <w:bookmarkEnd w:id="463"/>
        <w:bookmarkEnd w:id="464"/>
        <w:r w:rsidR="003D0E5D" w:rsidRPr="00DE68A8">
          <w:rPr>
            <w:webHidden/>
          </w:rPr>
          <w:fldChar w:fldCharType="end"/>
        </w:r>
      </w:hyperlink>
    </w:p>
    <w:p w14:paraId="4F370A64" w14:textId="7D408EC5" w:rsidR="00660C21" w:rsidRPr="00DE68A8" w:rsidRDefault="002776B8" w:rsidP="00427CF8">
      <w:pPr>
        <w:pStyle w:val="Inhopg1"/>
        <w:rPr>
          <w:rFonts w:eastAsiaTheme="minorEastAsia" w:cstheme="minorBidi"/>
          <w:spacing w:val="0"/>
          <w:lang w:val="fr-FR" w:eastAsia="fr-FR" w:bidi="ar-SA"/>
        </w:rPr>
      </w:pPr>
      <w:hyperlink w:anchor="_Toc410643645" w:history="1">
        <w:bookmarkStart w:id="465" w:name="_Toc523228875"/>
        <w:bookmarkStart w:id="466" w:name="_Toc410644745"/>
        <w:bookmarkStart w:id="467" w:name="_Toc126163085"/>
        <w:bookmarkStart w:id="468" w:name="_Toc127457136"/>
        <w:r w:rsidR="00660C21" w:rsidRPr="00DE68A8">
          <w:rPr>
            <w:rStyle w:val="Hyperlink"/>
            <w:sz w:val="20"/>
            <w:szCs w:val="20"/>
          </w:rPr>
          <w:t>5.</w:t>
        </w:r>
        <w:r w:rsidR="00660C21" w:rsidRPr="00DE68A8">
          <w:rPr>
            <w:rFonts w:eastAsiaTheme="minorEastAsia" w:cstheme="minorBidi"/>
            <w:spacing w:val="0"/>
            <w:lang w:val="fr-FR" w:eastAsia="fr-FR" w:bidi="ar-SA"/>
          </w:rPr>
          <w:tab/>
        </w:r>
        <w:r w:rsidR="00660C21" w:rsidRPr="00DE68A8">
          <w:rPr>
            <w:rStyle w:val="Hyperlink"/>
            <w:sz w:val="20"/>
            <w:szCs w:val="20"/>
          </w:rPr>
          <w:t>Preventiemaatregelen</w:t>
        </w:r>
        <w:r w:rsidR="00660C21" w:rsidRPr="00DE68A8">
          <w:rPr>
            <w:webHidden/>
          </w:rPr>
          <w:tab/>
        </w:r>
        <w:r w:rsidR="003D0E5D" w:rsidRPr="00DE68A8">
          <w:rPr>
            <w:webHidden/>
          </w:rPr>
          <w:fldChar w:fldCharType="begin"/>
        </w:r>
        <w:r w:rsidR="00660C21" w:rsidRPr="00DE68A8">
          <w:rPr>
            <w:webHidden/>
          </w:rPr>
          <w:instrText xml:space="preserve"> PAGEREF _Toc410643645 \h </w:instrText>
        </w:r>
        <w:r w:rsidR="003D0E5D" w:rsidRPr="00DE68A8">
          <w:rPr>
            <w:webHidden/>
          </w:rPr>
        </w:r>
        <w:r w:rsidR="003D0E5D" w:rsidRPr="00DE68A8">
          <w:rPr>
            <w:webHidden/>
          </w:rPr>
          <w:fldChar w:fldCharType="separate"/>
        </w:r>
        <w:r w:rsidR="00A80853" w:rsidRPr="00DE68A8">
          <w:rPr>
            <w:webHidden/>
          </w:rPr>
          <w:t>23</w:t>
        </w:r>
        <w:bookmarkEnd w:id="465"/>
        <w:bookmarkEnd w:id="466"/>
        <w:bookmarkEnd w:id="467"/>
        <w:bookmarkEnd w:id="468"/>
        <w:r w:rsidR="003D0E5D" w:rsidRPr="00DE68A8">
          <w:rPr>
            <w:webHidden/>
          </w:rPr>
          <w:fldChar w:fldCharType="end"/>
        </w:r>
      </w:hyperlink>
    </w:p>
    <w:p w14:paraId="0D968E80" w14:textId="39F77C4D" w:rsidR="00660C21" w:rsidRPr="00DE68A8" w:rsidRDefault="002776B8" w:rsidP="00427CF8">
      <w:pPr>
        <w:pStyle w:val="Inhopg1"/>
        <w:rPr>
          <w:rFonts w:eastAsiaTheme="minorEastAsia" w:cstheme="minorBidi"/>
          <w:spacing w:val="0"/>
          <w:lang w:val="fr-FR" w:eastAsia="fr-FR" w:bidi="ar-SA"/>
        </w:rPr>
      </w:pPr>
      <w:hyperlink w:anchor="_Toc410643646" w:history="1">
        <w:bookmarkStart w:id="469" w:name="_Toc523228876"/>
        <w:bookmarkStart w:id="470" w:name="_Toc410644746"/>
        <w:bookmarkStart w:id="471" w:name="_Toc126163086"/>
        <w:bookmarkStart w:id="472" w:name="_Toc127457137"/>
        <w:r w:rsidR="00660C21" w:rsidRPr="00DE68A8">
          <w:rPr>
            <w:rStyle w:val="Hyperlink"/>
            <w:rFonts w:eastAsiaTheme="minorHAnsi"/>
            <w:sz w:val="20"/>
            <w:szCs w:val="20"/>
          </w:rPr>
          <w:t>6.</w:t>
        </w:r>
        <w:r w:rsidR="00660C21" w:rsidRPr="00DE68A8">
          <w:rPr>
            <w:rFonts w:eastAsiaTheme="minorEastAsia" w:cstheme="minorBidi"/>
            <w:spacing w:val="0"/>
            <w:lang w:val="fr-FR" w:eastAsia="fr-FR" w:bidi="ar-SA"/>
          </w:rPr>
          <w:tab/>
        </w:r>
        <w:r w:rsidR="00660C21" w:rsidRPr="00DE68A8">
          <w:rPr>
            <w:rStyle w:val="Hyperlink"/>
            <w:sz w:val="20"/>
            <w:szCs w:val="20"/>
          </w:rPr>
          <w:t xml:space="preserve">Verzoek </w:t>
        </w:r>
        <w:r w:rsidR="00660C21" w:rsidRPr="00DE68A8">
          <w:rPr>
            <w:rStyle w:val="Hyperlink"/>
            <w:spacing w:val="-7"/>
            <w:sz w:val="20"/>
            <w:szCs w:val="20"/>
          </w:rPr>
          <w:t>p</w:t>
        </w:r>
        <w:r w:rsidR="00660C21" w:rsidRPr="00DE68A8">
          <w:rPr>
            <w:rStyle w:val="Hyperlink"/>
            <w:rFonts w:eastAsiaTheme="minorHAnsi"/>
            <w:sz w:val="20"/>
            <w:szCs w:val="20"/>
          </w:rPr>
          <w:t>s</w:t>
        </w:r>
        <w:r w:rsidR="00660C21" w:rsidRPr="00DE68A8">
          <w:rPr>
            <w:rStyle w:val="Hyperlink"/>
            <w:rFonts w:eastAsiaTheme="minorHAnsi"/>
            <w:spacing w:val="-3"/>
            <w:sz w:val="20"/>
            <w:szCs w:val="20"/>
          </w:rPr>
          <w:t>y</w:t>
        </w:r>
        <w:r w:rsidR="00660C21" w:rsidRPr="00DE68A8">
          <w:rPr>
            <w:rStyle w:val="Hyperlink"/>
            <w:rFonts w:eastAsiaTheme="minorHAnsi"/>
            <w:sz w:val="20"/>
            <w:szCs w:val="20"/>
          </w:rPr>
          <w:t>chosociale</w:t>
        </w:r>
        <w:r w:rsidR="00660C21" w:rsidRPr="00DE68A8">
          <w:rPr>
            <w:rStyle w:val="Hyperlink"/>
            <w:rFonts w:eastAsiaTheme="minorHAnsi"/>
            <w:spacing w:val="-17"/>
            <w:sz w:val="20"/>
            <w:szCs w:val="20"/>
          </w:rPr>
          <w:t xml:space="preserve"> </w:t>
        </w:r>
        <w:r w:rsidR="00660C21" w:rsidRPr="00DE68A8">
          <w:rPr>
            <w:rStyle w:val="Hyperlink"/>
            <w:rFonts w:eastAsiaTheme="minorHAnsi"/>
            <w:sz w:val="20"/>
            <w:szCs w:val="20"/>
          </w:rPr>
          <w:t>interventie</w:t>
        </w:r>
        <w:r w:rsidR="00660C21" w:rsidRPr="00DE68A8">
          <w:rPr>
            <w:webHidden/>
          </w:rPr>
          <w:tab/>
        </w:r>
        <w:r w:rsidR="003D0E5D" w:rsidRPr="00DE68A8">
          <w:rPr>
            <w:webHidden/>
          </w:rPr>
          <w:fldChar w:fldCharType="begin"/>
        </w:r>
        <w:r w:rsidR="00660C21" w:rsidRPr="00DE68A8">
          <w:rPr>
            <w:webHidden/>
          </w:rPr>
          <w:instrText xml:space="preserve"> PAGEREF _Toc410643646 \h </w:instrText>
        </w:r>
        <w:r w:rsidR="003D0E5D" w:rsidRPr="00DE68A8">
          <w:rPr>
            <w:webHidden/>
          </w:rPr>
        </w:r>
        <w:r w:rsidR="003D0E5D" w:rsidRPr="00DE68A8">
          <w:rPr>
            <w:webHidden/>
          </w:rPr>
          <w:fldChar w:fldCharType="separate"/>
        </w:r>
        <w:r w:rsidR="00A80853" w:rsidRPr="00DE68A8">
          <w:rPr>
            <w:webHidden/>
          </w:rPr>
          <w:t>23</w:t>
        </w:r>
        <w:bookmarkEnd w:id="469"/>
        <w:bookmarkEnd w:id="470"/>
        <w:bookmarkEnd w:id="471"/>
        <w:bookmarkEnd w:id="472"/>
        <w:r w:rsidR="003D0E5D" w:rsidRPr="00DE68A8">
          <w:rPr>
            <w:webHidden/>
          </w:rPr>
          <w:fldChar w:fldCharType="end"/>
        </w:r>
      </w:hyperlink>
    </w:p>
    <w:p w14:paraId="63E574C1" w14:textId="4C51D5DE" w:rsidR="00660C21" w:rsidRPr="00DE68A8" w:rsidRDefault="002776B8" w:rsidP="009433E1">
      <w:pPr>
        <w:pStyle w:val="Inhopg2"/>
        <w:rPr>
          <w:rFonts w:eastAsiaTheme="minorEastAsia" w:cstheme="minorBidi"/>
          <w:color w:val="auto"/>
          <w:spacing w:val="0"/>
          <w:lang w:val="fr-FR" w:eastAsia="fr-FR" w:bidi="ar-SA"/>
        </w:rPr>
      </w:pPr>
      <w:hyperlink w:anchor="_Toc410643647" w:history="1">
        <w:bookmarkStart w:id="473" w:name="_Toc523228877"/>
        <w:bookmarkStart w:id="474" w:name="_Toc410644747"/>
        <w:bookmarkStart w:id="475" w:name="_Toc126163087"/>
        <w:bookmarkStart w:id="476" w:name="_Toc127457138"/>
        <w:r w:rsidR="00660C21" w:rsidRPr="00DE68A8">
          <w:rPr>
            <w:rStyle w:val="Hyperlink"/>
          </w:rPr>
          <w:t>6.1 Gegevens preventieadviseur psychosociale aspecten - vertrouwenspersoon</w:t>
        </w:r>
        <w:r w:rsidR="00660C21" w:rsidRPr="00DE68A8">
          <w:rPr>
            <w:webHidden/>
          </w:rPr>
          <w:tab/>
        </w:r>
        <w:r w:rsidR="003D0E5D" w:rsidRPr="00DE68A8">
          <w:rPr>
            <w:webHidden/>
          </w:rPr>
          <w:fldChar w:fldCharType="begin"/>
        </w:r>
        <w:r w:rsidR="00660C21" w:rsidRPr="00DE68A8">
          <w:rPr>
            <w:webHidden/>
          </w:rPr>
          <w:instrText xml:space="preserve"> PAGEREF _Toc410643647 \h </w:instrText>
        </w:r>
        <w:r w:rsidR="003D0E5D" w:rsidRPr="00DE68A8">
          <w:rPr>
            <w:webHidden/>
          </w:rPr>
        </w:r>
        <w:r w:rsidR="003D0E5D" w:rsidRPr="00DE68A8">
          <w:rPr>
            <w:webHidden/>
          </w:rPr>
          <w:fldChar w:fldCharType="separate"/>
        </w:r>
        <w:r w:rsidR="00A80853" w:rsidRPr="00DE68A8">
          <w:rPr>
            <w:webHidden/>
          </w:rPr>
          <w:t>23</w:t>
        </w:r>
        <w:bookmarkEnd w:id="473"/>
        <w:bookmarkEnd w:id="474"/>
        <w:bookmarkEnd w:id="475"/>
        <w:bookmarkEnd w:id="476"/>
        <w:r w:rsidR="003D0E5D" w:rsidRPr="00DE68A8">
          <w:rPr>
            <w:webHidden/>
          </w:rPr>
          <w:fldChar w:fldCharType="end"/>
        </w:r>
      </w:hyperlink>
    </w:p>
    <w:p w14:paraId="74BCE90D" w14:textId="1642BFA9" w:rsidR="00660C21" w:rsidRPr="00DE68A8" w:rsidRDefault="002776B8" w:rsidP="009433E1">
      <w:pPr>
        <w:pStyle w:val="Inhopg2"/>
        <w:rPr>
          <w:rFonts w:eastAsiaTheme="minorEastAsia" w:cstheme="minorBidi"/>
          <w:color w:val="auto"/>
          <w:spacing w:val="0"/>
          <w:lang w:val="fr-FR" w:eastAsia="fr-FR" w:bidi="ar-SA"/>
        </w:rPr>
      </w:pPr>
      <w:hyperlink w:anchor="_Toc410643648" w:history="1">
        <w:bookmarkStart w:id="477" w:name="_Toc523228878"/>
        <w:bookmarkStart w:id="478" w:name="_Toc410644748"/>
        <w:bookmarkStart w:id="479" w:name="_Toc126163088"/>
        <w:bookmarkStart w:id="480" w:name="_Toc127457139"/>
        <w:r w:rsidR="00660C21" w:rsidRPr="00DE68A8">
          <w:rPr>
            <w:rStyle w:val="Hyperlink"/>
          </w:rPr>
          <w:t>6.2 Mogelijkheden</w:t>
        </w:r>
        <w:r w:rsidR="00660C21" w:rsidRPr="00DE68A8">
          <w:rPr>
            <w:webHidden/>
          </w:rPr>
          <w:tab/>
        </w:r>
        <w:r w:rsidR="003D0E5D" w:rsidRPr="00DE68A8">
          <w:rPr>
            <w:webHidden/>
          </w:rPr>
          <w:fldChar w:fldCharType="begin"/>
        </w:r>
        <w:r w:rsidR="00660C21" w:rsidRPr="00DE68A8">
          <w:rPr>
            <w:webHidden/>
          </w:rPr>
          <w:instrText xml:space="preserve"> PAGEREF _Toc410643648 \h </w:instrText>
        </w:r>
        <w:r w:rsidR="003D0E5D" w:rsidRPr="00DE68A8">
          <w:rPr>
            <w:webHidden/>
          </w:rPr>
        </w:r>
        <w:r w:rsidR="003D0E5D" w:rsidRPr="00DE68A8">
          <w:rPr>
            <w:webHidden/>
          </w:rPr>
          <w:fldChar w:fldCharType="separate"/>
        </w:r>
        <w:r w:rsidR="00A80853" w:rsidRPr="00DE68A8">
          <w:rPr>
            <w:webHidden/>
          </w:rPr>
          <w:t>23</w:t>
        </w:r>
        <w:bookmarkEnd w:id="477"/>
        <w:bookmarkEnd w:id="478"/>
        <w:bookmarkEnd w:id="479"/>
        <w:bookmarkEnd w:id="480"/>
        <w:r w:rsidR="003D0E5D" w:rsidRPr="00DE68A8">
          <w:rPr>
            <w:webHidden/>
          </w:rPr>
          <w:fldChar w:fldCharType="end"/>
        </w:r>
      </w:hyperlink>
    </w:p>
    <w:p w14:paraId="0E4588DE" w14:textId="614D0AA9" w:rsidR="00660C21" w:rsidRPr="00DE68A8" w:rsidRDefault="002776B8" w:rsidP="00427CF8">
      <w:pPr>
        <w:pStyle w:val="Inhopg1"/>
        <w:rPr>
          <w:rFonts w:eastAsiaTheme="minorEastAsia" w:cstheme="minorBidi"/>
          <w:spacing w:val="0"/>
          <w:lang w:val="fr-FR" w:eastAsia="fr-FR" w:bidi="ar-SA"/>
        </w:rPr>
      </w:pPr>
      <w:hyperlink w:anchor="_Toc410643649" w:history="1">
        <w:bookmarkStart w:id="481" w:name="_Toc523228879"/>
        <w:bookmarkStart w:id="482" w:name="_Toc410644749"/>
        <w:bookmarkStart w:id="483" w:name="_Toc126163089"/>
        <w:bookmarkStart w:id="484" w:name="_Toc127457140"/>
        <w:r w:rsidR="00660C21" w:rsidRPr="00DE68A8">
          <w:rPr>
            <w:rStyle w:val="Hyperlink"/>
            <w:sz w:val="20"/>
            <w:szCs w:val="20"/>
          </w:rPr>
          <w:t>7.</w:t>
        </w:r>
        <w:r w:rsidR="00660C21" w:rsidRPr="00DE68A8">
          <w:rPr>
            <w:rFonts w:eastAsiaTheme="minorEastAsia" w:cstheme="minorBidi"/>
            <w:spacing w:val="0"/>
            <w:lang w:val="fr-FR" w:eastAsia="fr-FR" w:bidi="ar-SA"/>
          </w:rPr>
          <w:tab/>
        </w:r>
        <w:r w:rsidR="00660C21" w:rsidRPr="00DE68A8">
          <w:rPr>
            <w:rStyle w:val="Hyperlink"/>
            <w:sz w:val="20"/>
            <w:szCs w:val="20"/>
          </w:rPr>
          <w:t>Procedure verzoek psychosociale interventie - algemeen</w:t>
        </w:r>
        <w:r w:rsidR="00660C21" w:rsidRPr="00DE68A8">
          <w:rPr>
            <w:webHidden/>
          </w:rPr>
          <w:tab/>
        </w:r>
        <w:r w:rsidR="003D0E5D" w:rsidRPr="00DE68A8">
          <w:rPr>
            <w:webHidden/>
          </w:rPr>
          <w:fldChar w:fldCharType="begin"/>
        </w:r>
        <w:r w:rsidR="00660C21" w:rsidRPr="00DE68A8">
          <w:rPr>
            <w:webHidden/>
          </w:rPr>
          <w:instrText xml:space="preserve"> PAGEREF _Toc410643649 \h </w:instrText>
        </w:r>
        <w:r w:rsidR="003D0E5D" w:rsidRPr="00DE68A8">
          <w:rPr>
            <w:webHidden/>
          </w:rPr>
        </w:r>
        <w:r w:rsidR="003D0E5D" w:rsidRPr="00DE68A8">
          <w:rPr>
            <w:webHidden/>
          </w:rPr>
          <w:fldChar w:fldCharType="separate"/>
        </w:r>
        <w:r w:rsidR="00A80853" w:rsidRPr="00DE68A8">
          <w:rPr>
            <w:webHidden/>
          </w:rPr>
          <w:t>23</w:t>
        </w:r>
        <w:bookmarkEnd w:id="481"/>
        <w:bookmarkEnd w:id="482"/>
        <w:bookmarkEnd w:id="483"/>
        <w:bookmarkEnd w:id="484"/>
        <w:r w:rsidR="003D0E5D" w:rsidRPr="00DE68A8">
          <w:rPr>
            <w:webHidden/>
          </w:rPr>
          <w:fldChar w:fldCharType="end"/>
        </w:r>
      </w:hyperlink>
    </w:p>
    <w:p w14:paraId="1CA06AEB" w14:textId="637D490C" w:rsidR="00660C21" w:rsidRPr="00DE68A8" w:rsidRDefault="002776B8" w:rsidP="009433E1">
      <w:pPr>
        <w:pStyle w:val="Inhopg2"/>
        <w:rPr>
          <w:rFonts w:eastAsiaTheme="minorEastAsia" w:cstheme="minorBidi"/>
          <w:color w:val="auto"/>
          <w:spacing w:val="0"/>
          <w:lang w:val="fr-FR" w:eastAsia="fr-FR" w:bidi="ar-SA"/>
        </w:rPr>
      </w:pPr>
      <w:hyperlink w:anchor="_Toc410643650" w:history="1">
        <w:bookmarkStart w:id="485" w:name="_Toc523228880"/>
        <w:bookmarkStart w:id="486" w:name="_Toc410644750"/>
        <w:bookmarkStart w:id="487" w:name="_Toc126163090"/>
        <w:bookmarkStart w:id="488" w:name="_Toc127457141"/>
        <w:r w:rsidR="00660C21" w:rsidRPr="00DE68A8">
          <w:rPr>
            <w:rStyle w:val="Hyperlink"/>
          </w:rPr>
          <w:t>7.1 Eerste contact met preventieadviseur psychosociale aspecten/vertrouwenspersoon</w:t>
        </w:r>
        <w:r w:rsidR="00660C21" w:rsidRPr="00DE68A8">
          <w:rPr>
            <w:webHidden/>
          </w:rPr>
          <w:tab/>
        </w:r>
        <w:r w:rsidR="003D0E5D" w:rsidRPr="00DE68A8">
          <w:rPr>
            <w:webHidden/>
          </w:rPr>
          <w:fldChar w:fldCharType="begin"/>
        </w:r>
        <w:r w:rsidR="00660C21" w:rsidRPr="00DE68A8">
          <w:rPr>
            <w:webHidden/>
          </w:rPr>
          <w:instrText xml:space="preserve"> PAGEREF _Toc410643650 \h </w:instrText>
        </w:r>
        <w:r w:rsidR="003D0E5D" w:rsidRPr="00DE68A8">
          <w:rPr>
            <w:webHidden/>
          </w:rPr>
        </w:r>
        <w:r w:rsidR="003D0E5D" w:rsidRPr="00DE68A8">
          <w:rPr>
            <w:webHidden/>
          </w:rPr>
          <w:fldChar w:fldCharType="separate"/>
        </w:r>
        <w:r w:rsidR="00A80853" w:rsidRPr="00DE68A8">
          <w:rPr>
            <w:webHidden/>
          </w:rPr>
          <w:t>23</w:t>
        </w:r>
        <w:bookmarkEnd w:id="485"/>
        <w:bookmarkEnd w:id="486"/>
        <w:bookmarkEnd w:id="487"/>
        <w:bookmarkEnd w:id="488"/>
        <w:r w:rsidR="003D0E5D" w:rsidRPr="00DE68A8">
          <w:rPr>
            <w:webHidden/>
          </w:rPr>
          <w:fldChar w:fldCharType="end"/>
        </w:r>
      </w:hyperlink>
    </w:p>
    <w:p w14:paraId="51326AAC" w14:textId="30FD41CD" w:rsidR="00660C21" w:rsidRPr="00DE68A8" w:rsidRDefault="002776B8" w:rsidP="009433E1">
      <w:pPr>
        <w:pStyle w:val="Inhopg2"/>
        <w:rPr>
          <w:rFonts w:eastAsiaTheme="minorEastAsia" w:cstheme="minorBidi"/>
          <w:color w:val="auto"/>
          <w:spacing w:val="0"/>
          <w:lang w:val="fr-FR" w:eastAsia="fr-FR" w:bidi="ar-SA"/>
        </w:rPr>
      </w:pPr>
      <w:hyperlink w:anchor="_Toc410643651" w:history="1">
        <w:bookmarkStart w:id="489" w:name="_Toc523228881"/>
        <w:bookmarkStart w:id="490" w:name="_Toc410644751"/>
        <w:bookmarkStart w:id="491" w:name="_Toc126163091"/>
        <w:bookmarkStart w:id="492" w:name="_Toc127457142"/>
        <w:r w:rsidR="00660C21" w:rsidRPr="00DE68A8">
          <w:rPr>
            <w:rStyle w:val="Hyperlink"/>
          </w:rPr>
          <w:t>7.2 Keuze types psychosociale interventie</w:t>
        </w:r>
        <w:r w:rsidR="00660C21" w:rsidRPr="00DE68A8">
          <w:rPr>
            <w:webHidden/>
          </w:rPr>
          <w:tab/>
        </w:r>
        <w:r w:rsidR="003D0E5D" w:rsidRPr="00DE68A8">
          <w:rPr>
            <w:webHidden/>
          </w:rPr>
          <w:fldChar w:fldCharType="begin"/>
        </w:r>
        <w:r w:rsidR="00660C21" w:rsidRPr="00DE68A8">
          <w:rPr>
            <w:webHidden/>
          </w:rPr>
          <w:instrText xml:space="preserve"> PAGEREF _Toc410643651 \h </w:instrText>
        </w:r>
        <w:r w:rsidR="003D0E5D" w:rsidRPr="00DE68A8">
          <w:rPr>
            <w:webHidden/>
          </w:rPr>
        </w:r>
        <w:r w:rsidR="003D0E5D" w:rsidRPr="00DE68A8">
          <w:rPr>
            <w:webHidden/>
          </w:rPr>
          <w:fldChar w:fldCharType="separate"/>
        </w:r>
        <w:r w:rsidR="00A80853" w:rsidRPr="00DE68A8">
          <w:rPr>
            <w:webHidden/>
          </w:rPr>
          <w:t>24</w:t>
        </w:r>
        <w:bookmarkEnd w:id="489"/>
        <w:bookmarkEnd w:id="490"/>
        <w:bookmarkEnd w:id="491"/>
        <w:bookmarkEnd w:id="492"/>
        <w:r w:rsidR="003D0E5D" w:rsidRPr="00DE68A8">
          <w:rPr>
            <w:webHidden/>
          </w:rPr>
          <w:fldChar w:fldCharType="end"/>
        </w:r>
      </w:hyperlink>
    </w:p>
    <w:p w14:paraId="16333642" w14:textId="5FB5EA02" w:rsidR="00660C21" w:rsidRPr="00DE68A8" w:rsidRDefault="002776B8" w:rsidP="00CB2F7A">
      <w:pPr>
        <w:pStyle w:val="Inhopg3"/>
        <w:rPr>
          <w:rFonts w:eastAsiaTheme="minorEastAsia" w:cstheme="minorBidi"/>
          <w:noProof/>
          <w:color w:val="auto"/>
          <w:spacing w:val="0"/>
          <w:sz w:val="20"/>
          <w:szCs w:val="20"/>
          <w:lang w:val="fr-FR" w:eastAsia="fr-FR" w:bidi="ar-SA"/>
        </w:rPr>
      </w:pPr>
      <w:hyperlink w:anchor="_Toc410643652" w:history="1">
        <w:bookmarkStart w:id="493" w:name="_Toc523228882"/>
        <w:bookmarkStart w:id="494" w:name="_Toc410644752"/>
        <w:bookmarkStart w:id="495" w:name="_Toc126163092"/>
        <w:bookmarkStart w:id="496" w:name="_Toc127457143"/>
        <w:r w:rsidR="00660C21" w:rsidRPr="00DE68A8">
          <w:rPr>
            <w:rStyle w:val="Hyperlink"/>
            <w:noProof/>
            <w:sz w:val="20"/>
            <w:szCs w:val="20"/>
          </w:rPr>
          <w:t>7.2.1 Verzoek tot informele psychosociale interventie</w:t>
        </w:r>
        <w:r w:rsidR="00660C21" w:rsidRPr="00DE68A8">
          <w:rPr>
            <w:noProof/>
            <w:webHidden/>
            <w:sz w:val="20"/>
            <w:szCs w:val="20"/>
          </w:rPr>
          <w:tab/>
        </w:r>
        <w:r w:rsidR="003D0E5D" w:rsidRPr="00DE68A8">
          <w:rPr>
            <w:noProof/>
            <w:webHidden/>
            <w:sz w:val="20"/>
            <w:szCs w:val="20"/>
          </w:rPr>
          <w:fldChar w:fldCharType="begin"/>
        </w:r>
        <w:r w:rsidR="00660C21" w:rsidRPr="00DE68A8">
          <w:rPr>
            <w:noProof/>
            <w:webHidden/>
            <w:sz w:val="20"/>
            <w:szCs w:val="20"/>
          </w:rPr>
          <w:instrText xml:space="preserve"> PAGEREF _Toc410643652 \h </w:instrText>
        </w:r>
        <w:r w:rsidR="003D0E5D" w:rsidRPr="00DE68A8">
          <w:rPr>
            <w:noProof/>
            <w:webHidden/>
            <w:sz w:val="20"/>
            <w:szCs w:val="20"/>
          </w:rPr>
        </w:r>
        <w:r w:rsidR="003D0E5D" w:rsidRPr="00DE68A8">
          <w:rPr>
            <w:noProof/>
            <w:webHidden/>
            <w:sz w:val="20"/>
            <w:szCs w:val="20"/>
          </w:rPr>
          <w:fldChar w:fldCharType="separate"/>
        </w:r>
        <w:r w:rsidR="00A80853" w:rsidRPr="00DE68A8">
          <w:rPr>
            <w:noProof/>
            <w:webHidden/>
            <w:sz w:val="20"/>
            <w:szCs w:val="20"/>
          </w:rPr>
          <w:t>24</w:t>
        </w:r>
        <w:bookmarkEnd w:id="493"/>
        <w:bookmarkEnd w:id="494"/>
        <w:bookmarkEnd w:id="495"/>
        <w:bookmarkEnd w:id="496"/>
        <w:r w:rsidR="003D0E5D" w:rsidRPr="00DE68A8">
          <w:rPr>
            <w:noProof/>
            <w:webHidden/>
            <w:sz w:val="20"/>
            <w:szCs w:val="20"/>
          </w:rPr>
          <w:fldChar w:fldCharType="end"/>
        </w:r>
      </w:hyperlink>
    </w:p>
    <w:p w14:paraId="45B5396C" w14:textId="71205AED" w:rsidR="00660C21" w:rsidRPr="00DE68A8" w:rsidRDefault="002776B8" w:rsidP="00CB2F7A">
      <w:pPr>
        <w:pStyle w:val="Inhopg3"/>
        <w:rPr>
          <w:rFonts w:eastAsiaTheme="minorEastAsia" w:cstheme="minorBidi"/>
          <w:noProof/>
          <w:color w:val="auto"/>
          <w:spacing w:val="0"/>
          <w:sz w:val="20"/>
          <w:szCs w:val="20"/>
          <w:lang w:val="fr-FR" w:eastAsia="fr-FR" w:bidi="ar-SA"/>
        </w:rPr>
      </w:pPr>
      <w:hyperlink w:anchor="_Toc410643653" w:history="1">
        <w:bookmarkStart w:id="497" w:name="_Toc523228883"/>
        <w:bookmarkStart w:id="498" w:name="_Toc410644753"/>
        <w:bookmarkStart w:id="499" w:name="_Toc126163093"/>
        <w:bookmarkStart w:id="500" w:name="_Toc127457144"/>
        <w:r w:rsidR="00660C21" w:rsidRPr="00DE68A8">
          <w:rPr>
            <w:rStyle w:val="Hyperlink"/>
            <w:noProof/>
            <w:sz w:val="20"/>
            <w:szCs w:val="20"/>
          </w:rPr>
          <w:t>7.2.2 Verzoek tot formele psychosociale interventie</w:t>
        </w:r>
        <w:r w:rsidR="00660C21" w:rsidRPr="00DE68A8">
          <w:rPr>
            <w:noProof/>
            <w:webHidden/>
            <w:sz w:val="20"/>
            <w:szCs w:val="20"/>
          </w:rPr>
          <w:tab/>
        </w:r>
        <w:r w:rsidR="003D0E5D" w:rsidRPr="00DE68A8">
          <w:rPr>
            <w:noProof/>
            <w:webHidden/>
            <w:sz w:val="20"/>
            <w:szCs w:val="20"/>
          </w:rPr>
          <w:fldChar w:fldCharType="begin"/>
        </w:r>
        <w:r w:rsidR="00660C21" w:rsidRPr="00DE68A8">
          <w:rPr>
            <w:noProof/>
            <w:webHidden/>
            <w:sz w:val="20"/>
            <w:szCs w:val="20"/>
          </w:rPr>
          <w:instrText xml:space="preserve"> PAGEREF _Toc410643653 \h </w:instrText>
        </w:r>
        <w:r w:rsidR="003D0E5D" w:rsidRPr="00DE68A8">
          <w:rPr>
            <w:noProof/>
            <w:webHidden/>
            <w:sz w:val="20"/>
            <w:szCs w:val="20"/>
          </w:rPr>
        </w:r>
        <w:r w:rsidR="003D0E5D" w:rsidRPr="00DE68A8">
          <w:rPr>
            <w:noProof/>
            <w:webHidden/>
            <w:sz w:val="20"/>
            <w:szCs w:val="20"/>
          </w:rPr>
          <w:fldChar w:fldCharType="separate"/>
        </w:r>
        <w:r w:rsidR="00A80853" w:rsidRPr="00DE68A8">
          <w:rPr>
            <w:noProof/>
            <w:webHidden/>
            <w:sz w:val="20"/>
            <w:szCs w:val="20"/>
          </w:rPr>
          <w:t>24</w:t>
        </w:r>
        <w:bookmarkEnd w:id="497"/>
        <w:bookmarkEnd w:id="498"/>
        <w:bookmarkEnd w:id="499"/>
        <w:bookmarkEnd w:id="500"/>
        <w:r w:rsidR="003D0E5D" w:rsidRPr="00DE68A8">
          <w:rPr>
            <w:noProof/>
            <w:webHidden/>
            <w:sz w:val="20"/>
            <w:szCs w:val="20"/>
          </w:rPr>
          <w:fldChar w:fldCharType="end"/>
        </w:r>
      </w:hyperlink>
    </w:p>
    <w:p w14:paraId="5468CDF5" w14:textId="0618688A" w:rsidR="00660C21" w:rsidRPr="00DE68A8" w:rsidRDefault="002776B8" w:rsidP="009433E1">
      <w:pPr>
        <w:pStyle w:val="Inhopg2"/>
        <w:rPr>
          <w:rFonts w:eastAsiaTheme="minorEastAsia" w:cstheme="minorBidi"/>
          <w:color w:val="auto"/>
          <w:spacing w:val="0"/>
          <w:lang w:val="fr-FR" w:eastAsia="fr-FR" w:bidi="ar-SA"/>
        </w:rPr>
      </w:pPr>
      <w:hyperlink w:anchor="_Toc410643654" w:history="1">
        <w:bookmarkStart w:id="501" w:name="_Toc523228884"/>
        <w:bookmarkStart w:id="502" w:name="_Toc410644754"/>
        <w:bookmarkStart w:id="503" w:name="_Toc126163094"/>
        <w:bookmarkStart w:id="504" w:name="_Toc127457145"/>
        <w:r w:rsidR="00660C21" w:rsidRPr="00DE68A8">
          <w:rPr>
            <w:rStyle w:val="Hyperlink"/>
          </w:rPr>
          <w:t>7.3 Formele psychosociale interventie</w:t>
        </w:r>
        <w:r w:rsidR="00660C21" w:rsidRPr="00DE68A8">
          <w:rPr>
            <w:webHidden/>
          </w:rPr>
          <w:tab/>
        </w:r>
        <w:r w:rsidR="003D0E5D" w:rsidRPr="00DE68A8">
          <w:rPr>
            <w:webHidden/>
          </w:rPr>
          <w:fldChar w:fldCharType="begin"/>
        </w:r>
        <w:r w:rsidR="00660C21" w:rsidRPr="00DE68A8">
          <w:rPr>
            <w:webHidden/>
          </w:rPr>
          <w:instrText xml:space="preserve"> PAGEREF _Toc410643654 \h </w:instrText>
        </w:r>
        <w:r w:rsidR="003D0E5D" w:rsidRPr="00DE68A8">
          <w:rPr>
            <w:webHidden/>
          </w:rPr>
        </w:r>
        <w:r w:rsidR="003D0E5D" w:rsidRPr="00DE68A8">
          <w:rPr>
            <w:webHidden/>
          </w:rPr>
          <w:fldChar w:fldCharType="separate"/>
        </w:r>
        <w:r w:rsidR="00A80853" w:rsidRPr="00DE68A8">
          <w:rPr>
            <w:webHidden/>
          </w:rPr>
          <w:t>24</w:t>
        </w:r>
        <w:bookmarkEnd w:id="501"/>
        <w:bookmarkEnd w:id="502"/>
        <w:bookmarkEnd w:id="503"/>
        <w:bookmarkEnd w:id="504"/>
        <w:r w:rsidR="003D0E5D" w:rsidRPr="00DE68A8">
          <w:rPr>
            <w:webHidden/>
          </w:rPr>
          <w:fldChar w:fldCharType="end"/>
        </w:r>
      </w:hyperlink>
    </w:p>
    <w:p w14:paraId="53B21528" w14:textId="50EF7F17" w:rsidR="00660C21" w:rsidRPr="00DE68A8" w:rsidRDefault="002776B8" w:rsidP="00CB2F7A">
      <w:pPr>
        <w:pStyle w:val="Inhopg3"/>
        <w:rPr>
          <w:rFonts w:eastAsiaTheme="minorEastAsia" w:cstheme="minorBidi"/>
          <w:noProof/>
          <w:color w:val="auto"/>
          <w:spacing w:val="0"/>
          <w:sz w:val="20"/>
          <w:szCs w:val="20"/>
          <w:lang w:val="fr-FR" w:eastAsia="fr-FR" w:bidi="ar-SA"/>
        </w:rPr>
      </w:pPr>
      <w:hyperlink w:anchor="_Toc410643655" w:history="1">
        <w:bookmarkStart w:id="505" w:name="_Toc523228885"/>
        <w:bookmarkStart w:id="506" w:name="_Toc410644755"/>
        <w:bookmarkStart w:id="507" w:name="_Toc126163095"/>
        <w:bookmarkStart w:id="508" w:name="_Toc127457146"/>
        <w:r w:rsidR="00660C21" w:rsidRPr="00DE68A8">
          <w:rPr>
            <w:rStyle w:val="Hyperlink"/>
            <w:noProof/>
            <w:sz w:val="20"/>
            <w:szCs w:val="20"/>
          </w:rPr>
          <w:t>7.3.1 Officieel verzoek</w:t>
        </w:r>
        <w:r w:rsidR="00660C21" w:rsidRPr="00DE68A8">
          <w:rPr>
            <w:noProof/>
            <w:webHidden/>
            <w:sz w:val="20"/>
            <w:szCs w:val="20"/>
          </w:rPr>
          <w:tab/>
        </w:r>
        <w:r w:rsidR="003D0E5D" w:rsidRPr="00DE68A8">
          <w:rPr>
            <w:noProof/>
            <w:webHidden/>
            <w:sz w:val="20"/>
            <w:szCs w:val="20"/>
          </w:rPr>
          <w:fldChar w:fldCharType="begin"/>
        </w:r>
        <w:r w:rsidR="00660C21" w:rsidRPr="00DE68A8">
          <w:rPr>
            <w:noProof/>
            <w:webHidden/>
            <w:sz w:val="20"/>
            <w:szCs w:val="20"/>
          </w:rPr>
          <w:instrText xml:space="preserve"> PAGEREF _Toc410643655 \h </w:instrText>
        </w:r>
        <w:r w:rsidR="003D0E5D" w:rsidRPr="00DE68A8">
          <w:rPr>
            <w:noProof/>
            <w:webHidden/>
            <w:sz w:val="20"/>
            <w:szCs w:val="20"/>
          </w:rPr>
        </w:r>
        <w:r w:rsidR="003D0E5D" w:rsidRPr="00DE68A8">
          <w:rPr>
            <w:noProof/>
            <w:webHidden/>
            <w:sz w:val="20"/>
            <w:szCs w:val="20"/>
          </w:rPr>
          <w:fldChar w:fldCharType="separate"/>
        </w:r>
        <w:r w:rsidR="00A80853" w:rsidRPr="00DE68A8">
          <w:rPr>
            <w:noProof/>
            <w:webHidden/>
            <w:sz w:val="20"/>
            <w:szCs w:val="20"/>
          </w:rPr>
          <w:t>24</w:t>
        </w:r>
        <w:bookmarkEnd w:id="505"/>
        <w:bookmarkEnd w:id="506"/>
        <w:bookmarkEnd w:id="507"/>
        <w:bookmarkEnd w:id="508"/>
        <w:r w:rsidR="003D0E5D" w:rsidRPr="00DE68A8">
          <w:rPr>
            <w:noProof/>
            <w:webHidden/>
            <w:sz w:val="20"/>
            <w:szCs w:val="20"/>
          </w:rPr>
          <w:fldChar w:fldCharType="end"/>
        </w:r>
      </w:hyperlink>
    </w:p>
    <w:p w14:paraId="71E2819C" w14:textId="796BDEF4" w:rsidR="00660C21" w:rsidRPr="00DE68A8" w:rsidRDefault="002776B8" w:rsidP="00CB2F7A">
      <w:pPr>
        <w:pStyle w:val="Inhopg3"/>
        <w:rPr>
          <w:rFonts w:eastAsiaTheme="minorEastAsia" w:cstheme="minorBidi"/>
          <w:noProof/>
          <w:color w:val="auto"/>
          <w:spacing w:val="0"/>
          <w:sz w:val="20"/>
          <w:szCs w:val="20"/>
          <w:lang w:val="fr-FR" w:eastAsia="fr-FR" w:bidi="ar-SA"/>
        </w:rPr>
      </w:pPr>
      <w:hyperlink w:anchor="_Toc410643656" w:history="1">
        <w:bookmarkStart w:id="509" w:name="_Toc523228886"/>
        <w:bookmarkStart w:id="510" w:name="_Toc410644756"/>
        <w:bookmarkStart w:id="511" w:name="_Toc126163096"/>
        <w:bookmarkStart w:id="512" w:name="_Toc127457147"/>
        <w:r w:rsidR="00660C21" w:rsidRPr="00DE68A8">
          <w:rPr>
            <w:rStyle w:val="Hyperlink"/>
            <w:noProof/>
            <w:sz w:val="20"/>
            <w:szCs w:val="20"/>
          </w:rPr>
          <w:t>7.3.2 Analyse</w:t>
        </w:r>
        <w:r w:rsidR="00660C21" w:rsidRPr="00DE68A8">
          <w:rPr>
            <w:noProof/>
            <w:webHidden/>
            <w:sz w:val="20"/>
            <w:szCs w:val="20"/>
          </w:rPr>
          <w:tab/>
        </w:r>
        <w:r w:rsidR="003D0E5D" w:rsidRPr="00DE68A8">
          <w:rPr>
            <w:noProof/>
            <w:webHidden/>
            <w:sz w:val="20"/>
            <w:szCs w:val="20"/>
          </w:rPr>
          <w:fldChar w:fldCharType="begin"/>
        </w:r>
        <w:r w:rsidR="00660C21" w:rsidRPr="00DE68A8">
          <w:rPr>
            <w:noProof/>
            <w:webHidden/>
            <w:sz w:val="20"/>
            <w:szCs w:val="20"/>
          </w:rPr>
          <w:instrText xml:space="preserve"> PAGEREF _Toc410643656 \h </w:instrText>
        </w:r>
        <w:r w:rsidR="003D0E5D" w:rsidRPr="00DE68A8">
          <w:rPr>
            <w:noProof/>
            <w:webHidden/>
            <w:sz w:val="20"/>
            <w:szCs w:val="20"/>
          </w:rPr>
        </w:r>
        <w:r w:rsidR="003D0E5D" w:rsidRPr="00DE68A8">
          <w:rPr>
            <w:noProof/>
            <w:webHidden/>
            <w:sz w:val="20"/>
            <w:szCs w:val="20"/>
          </w:rPr>
          <w:fldChar w:fldCharType="separate"/>
        </w:r>
        <w:r w:rsidR="00A80853" w:rsidRPr="00DE68A8">
          <w:rPr>
            <w:noProof/>
            <w:webHidden/>
            <w:sz w:val="20"/>
            <w:szCs w:val="20"/>
          </w:rPr>
          <w:t>24</w:t>
        </w:r>
        <w:bookmarkEnd w:id="509"/>
        <w:bookmarkEnd w:id="510"/>
        <w:bookmarkEnd w:id="511"/>
        <w:bookmarkEnd w:id="512"/>
        <w:r w:rsidR="003D0E5D" w:rsidRPr="00DE68A8">
          <w:rPr>
            <w:noProof/>
            <w:webHidden/>
            <w:sz w:val="20"/>
            <w:szCs w:val="20"/>
          </w:rPr>
          <w:fldChar w:fldCharType="end"/>
        </w:r>
      </w:hyperlink>
    </w:p>
    <w:p w14:paraId="199334F6" w14:textId="70CCDDBB" w:rsidR="00660C21" w:rsidRPr="00DE68A8" w:rsidRDefault="002776B8" w:rsidP="00CB2F7A">
      <w:pPr>
        <w:pStyle w:val="Inhopg3"/>
        <w:rPr>
          <w:rFonts w:eastAsiaTheme="minorEastAsia" w:cstheme="minorBidi"/>
          <w:noProof/>
          <w:color w:val="auto"/>
          <w:spacing w:val="0"/>
          <w:sz w:val="20"/>
          <w:szCs w:val="20"/>
          <w:lang w:val="fr-FR" w:eastAsia="fr-FR" w:bidi="ar-SA"/>
        </w:rPr>
      </w:pPr>
      <w:hyperlink w:anchor="_Toc410643657" w:history="1">
        <w:bookmarkStart w:id="513" w:name="_Toc523228887"/>
        <w:bookmarkStart w:id="514" w:name="_Toc410644757"/>
        <w:bookmarkStart w:id="515" w:name="_Toc126163097"/>
        <w:bookmarkStart w:id="516" w:name="_Toc127457148"/>
        <w:r w:rsidR="00660C21" w:rsidRPr="00DE68A8">
          <w:rPr>
            <w:rStyle w:val="Hyperlink"/>
            <w:noProof/>
            <w:sz w:val="20"/>
            <w:szCs w:val="20"/>
          </w:rPr>
          <w:t>7.3.3 Forme</w:t>
        </w:r>
        <w:r w:rsidR="00151377" w:rsidRPr="00DE68A8">
          <w:rPr>
            <w:rStyle w:val="Hyperlink"/>
            <w:noProof/>
            <w:sz w:val="20"/>
            <w:szCs w:val="20"/>
          </w:rPr>
          <w:t>e</w:t>
        </w:r>
        <w:r w:rsidR="00660C21" w:rsidRPr="00DE68A8">
          <w:rPr>
            <w:rStyle w:val="Hyperlink"/>
            <w:noProof/>
            <w:sz w:val="20"/>
            <w:szCs w:val="20"/>
          </w:rPr>
          <w:t>l psychosoci</w:t>
        </w:r>
        <w:r w:rsidR="00151377" w:rsidRPr="00DE68A8">
          <w:rPr>
            <w:rStyle w:val="Hyperlink"/>
            <w:noProof/>
            <w:sz w:val="20"/>
            <w:szCs w:val="20"/>
          </w:rPr>
          <w:t>a</w:t>
        </w:r>
        <w:r w:rsidR="00660C21" w:rsidRPr="00DE68A8">
          <w:rPr>
            <w:rStyle w:val="Hyperlink"/>
            <w:noProof/>
            <w:sz w:val="20"/>
            <w:szCs w:val="20"/>
          </w:rPr>
          <w:t>al interventieverzoek met een hoofdzakelijk individueel karakter</w:t>
        </w:r>
        <w:r w:rsidR="00660C21" w:rsidRPr="00DE68A8">
          <w:rPr>
            <w:noProof/>
            <w:webHidden/>
            <w:sz w:val="20"/>
            <w:szCs w:val="20"/>
          </w:rPr>
          <w:tab/>
        </w:r>
        <w:r w:rsidR="003D0E5D" w:rsidRPr="00DE68A8">
          <w:rPr>
            <w:noProof/>
            <w:webHidden/>
            <w:sz w:val="20"/>
            <w:szCs w:val="20"/>
          </w:rPr>
          <w:fldChar w:fldCharType="begin"/>
        </w:r>
        <w:r w:rsidR="00660C21" w:rsidRPr="00DE68A8">
          <w:rPr>
            <w:noProof/>
            <w:webHidden/>
            <w:sz w:val="20"/>
            <w:szCs w:val="20"/>
          </w:rPr>
          <w:instrText xml:space="preserve"> PAGEREF _Toc410643657 \h </w:instrText>
        </w:r>
        <w:r w:rsidR="003D0E5D" w:rsidRPr="00DE68A8">
          <w:rPr>
            <w:noProof/>
            <w:webHidden/>
            <w:sz w:val="20"/>
            <w:szCs w:val="20"/>
          </w:rPr>
        </w:r>
        <w:r w:rsidR="003D0E5D" w:rsidRPr="00DE68A8">
          <w:rPr>
            <w:noProof/>
            <w:webHidden/>
            <w:sz w:val="20"/>
            <w:szCs w:val="20"/>
          </w:rPr>
          <w:fldChar w:fldCharType="separate"/>
        </w:r>
        <w:r w:rsidR="00A80853" w:rsidRPr="00DE68A8">
          <w:rPr>
            <w:noProof/>
            <w:webHidden/>
            <w:sz w:val="20"/>
            <w:szCs w:val="20"/>
          </w:rPr>
          <w:t>25</w:t>
        </w:r>
        <w:bookmarkEnd w:id="513"/>
        <w:bookmarkEnd w:id="514"/>
        <w:bookmarkEnd w:id="515"/>
        <w:bookmarkEnd w:id="516"/>
        <w:r w:rsidR="003D0E5D" w:rsidRPr="00DE68A8">
          <w:rPr>
            <w:noProof/>
            <w:webHidden/>
            <w:sz w:val="20"/>
            <w:szCs w:val="20"/>
          </w:rPr>
          <w:fldChar w:fldCharType="end"/>
        </w:r>
      </w:hyperlink>
    </w:p>
    <w:p w14:paraId="3F637B70" w14:textId="4338DF87" w:rsidR="00660C21" w:rsidRPr="00DE68A8" w:rsidRDefault="002776B8" w:rsidP="00CB2F7A">
      <w:pPr>
        <w:pStyle w:val="Inhopg3"/>
        <w:rPr>
          <w:rFonts w:eastAsiaTheme="minorEastAsia" w:cstheme="minorBidi"/>
          <w:noProof/>
          <w:color w:val="auto"/>
          <w:spacing w:val="0"/>
          <w:sz w:val="20"/>
          <w:szCs w:val="20"/>
          <w:lang w:val="fr-FR" w:eastAsia="fr-FR" w:bidi="ar-SA"/>
        </w:rPr>
      </w:pPr>
      <w:hyperlink w:anchor="_Toc410643658" w:history="1">
        <w:bookmarkStart w:id="517" w:name="_Toc523228888"/>
        <w:bookmarkStart w:id="518" w:name="_Toc410644758"/>
        <w:bookmarkStart w:id="519" w:name="_Toc126163098"/>
        <w:bookmarkStart w:id="520" w:name="_Toc127457149"/>
        <w:r w:rsidR="00660C21" w:rsidRPr="00DE68A8">
          <w:rPr>
            <w:rStyle w:val="Hyperlink"/>
            <w:noProof/>
            <w:sz w:val="20"/>
            <w:szCs w:val="20"/>
          </w:rPr>
          <w:t>7.3.4 Formeel psychosocia</w:t>
        </w:r>
        <w:r w:rsidR="00151377" w:rsidRPr="00DE68A8">
          <w:rPr>
            <w:rStyle w:val="Hyperlink"/>
            <w:noProof/>
            <w:sz w:val="20"/>
            <w:szCs w:val="20"/>
          </w:rPr>
          <w:t>a</w:t>
        </w:r>
        <w:r w:rsidR="00660C21" w:rsidRPr="00DE68A8">
          <w:rPr>
            <w:rStyle w:val="Hyperlink"/>
            <w:noProof/>
            <w:sz w:val="20"/>
            <w:szCs w:val="20"/>
          </w:rPr>
          <w:t>l interventieverzoek met een hoofdzakelijk collectief karakter</w:t>
        </w:r>
        <w:r w:rsidR="00660C21" w:rsidRPr="00DE68A8">
          <w:rPr>
            <w:noProof/>
            <w:webHidden/>
            <w:sz w:val="20"/>
            <w:szCs w:val="20"/>
          </w:rPr>
          <w:tab/>
        </w:r>
        <w:r w:rsidR="003D0E5D" w:rsidRPr="00DE68A8">
          <w:rPr>
            <w:noProof/>
            <w:webHidden/>
            <w:sz w:val="20"/>
            <w:szCs w:val="20"/>
          </w:rPr>
          <w:fldChar w:fldCharType="begin"/>
        </w:r>
        <w:r w:rsidR="00660C21" w:rsidRPr="00DE68A8">
          <w:rPr>
            <w:noProof/>
            <w:webHidden/>
            <w:sz w:val="20"/>
            <w:szCs w:val="20"/>
          </w:rPr>
          <w:instrText xml:space="preserve"> PAGEREF _Toc410643658 \h </w:instrText>
        </w:r>
        <w:r w:rsidR="003D0E5D" w:rsidRPr="00DE68A8">
          <w:rPr>
            <w:noProof/>
            <w:webHidden/>
            <w:sz w:val="20"/>
            <w:szCs w:val="20"/>
          </w:rPr>
        </w:r>
        <w:r w:rsidR="003D0E5D" w:rsidRPr="00DE68A8">
          <w:rPr>
            <w:noProof/>
            <w:webHidden/>
            <w:sz w:val="20"/>
            <w:szCs w:val="20"/>
          </w:rPr>
          <w:fldChar w:fldCharType="separate"/>
        </w:r>
        <w:r w:rsidR="00A80853" w:rsidRPr="00DE68A8">
          <w:rPr>
            <w:noProof/>
            <w:webHidden/>
            <w:sz w:val="20"/>
            <w:szCs w:val="20"/>
          </w:rPr>
          <w:t>26</w:t>
        </w:r>
        <w:bookmarkEnd w:id="517"/>
        <w:bookmarkEnd w:id="518"/>
        <w:bookmarkEnd w:id="519"/>
        <w:bookmarkEnd w:id="520"/>
        <w:r w:rsidR="003D0E5D" w:rsidRPr="00DE68A8">
          <w:rPr>
            <w:noProof/>
            <w:webHidden/>
            <w:sz w:val="20"/>
            <w:szCs w:val="20"/>
          </w:rPr>
          <w:fldChar w:fldCharType="end"/>
        </w:r>
      </w:hyperlink>
    </w:p>
    <w:p w14:paraId="668348C2" w14:textId="0497893A" w:rsidR="00660C21" w:rsidRPr="00DE68A8" w:rsidRDefault="002776B8" w:rsidP="00CB2F7A">
      <w:pPr>
        <w:pStyle w:val="Inhopg3"/>
        <w:rPr>
          <w:rFonts w:eastAsiaTheme="minorEastAsia" w:cstheme="minorBidi"/>
          <w:noProof/>
          <w:color w:val="auto"/>
          <w:spacing w:val="0"/>
          <w:sz w:val="20"/>
          <w:szCs w:val="20"/>
          <w:lang w:val="fr-FR" w:eastAsia="fr-FR" w:bidi="ar-SA"/>
        </w:rPr>
      </w:pPr>
      <w:hyperlink w:anchor="_Toc410643659" w:history="1">
        <w:bookmarkStart w:id="521" w:name="_Toc523228889"/>
        <w:bookmarkStart w:id="522" w:name="_Toc410644759"/>
        <w:bookmarkStart w:id="523" w:name="_Toc126163099"/>
        <w:bookmarkStart w:id="524" w:name="_Toc127457150"/>
        <w:r w:rsidR="00660C21" w:rsidRPr="00DE68A8">
          <w:rPr>
            <w:rStyle w:val="Hyperlink"/>
            <w:noProof/>
            <w:sz w:val="20"/>
            <w:szCs w:val="20"/>
          </w:rPr>
          <w:t>7.3.5 Procedure cf. een formeel verzoek met hoofdzakelijk een individueel karakter</w:t>
        </w:r>
        <w:r w:rsidR="00660C21" w:rsidRPr="00DE68A8">
          <w:rPr>
            <w:noProof/>
            <w:webHidden/>
            <w:sz w:val="20"/>
            <w:szCs w:val="20"/>
          </w:rPr>
          <w:tab/>
        </w:r>
        <w:r w:rsidR="003D0E5D" w:rsidRPr="00DE68A8">
          <w:rPr>
            <w:noProof/>
            <w:webHidden/>
            <w:sz w:val="20"/>
            <w:szCs w:val="20"/>
          </w:rPr>
          <w:fldChar w:fldCharType="begin"/>
        </w:r>
        <w:r w:rsidR="00660C21" w:rsidRPr="00DE68A8">
          <w:rPr>
            <w:noProof/>
            <w:webHidden/>
            <w:sz w:val="20"/>
            <w:szCs w:val="20"/>
          </w:rPr>
          <w:instrText xml:space="preserve"> PAGEREF _Toc410643659 \h </w:instrText>
        </w:r>
        <w:r w:rsidR="003D0E5D" w:rsidRPr="00DE68A8">
          <w:rPr>
            <w:noProof/>
            <w:webHidden/>
            <w:sz w:val="20"/>
            <w:szCs w:val="20"/>
          </w:rPr>
        </w:r>
        <w:r w:rsidR="003D0E5D" w:rsidRPr="00DE68A8">
          <w:rPr>
            <w:noProof/>
            <w:webHidden/>
            <w:sz w:val="20"/>
            <w:szCs w:val="20"/>
          </w:rPr>
          <w:fldChar w:fldCharType="separate"/>
        </w:r>
        <w:r w:rsidR="00A80853" w:rsidRPr="00DE68A8">
          <w:rPr>
            <w:noProof/>
            <w:webHidden/>
            <w:sz w:val="20"/>
            <w:szCs w:val="20"/>
          </w:rPr>
          <w:t>27</w:t>
        </w:r>
        <w:bookmarkEnd w:id="521"/>
        <w:bookmarkEnd w:id="522"/>
        <w:bookmarkEnd w:id="523"/>
        <w:bookmarkEnd w:id="524"/>
        <w:r w:rsidR="003D0E5D" w:rsidRPr="00DE68A8">
          <w:rPr>
            <w:noProof/>
            <w:webHidden/>
            <w:sz w:val="20"/>
            <w:szCs w:val="20"/>
          </w:rPr>
          <w:fldChar w:fldCharType="end"/>
        </w:r>
      </w:hyperlink>
    </w:p>
    <w:p w14:paraId="558B28D8" w14:textId="22D4DB62" w:rsidR="00660C21" w:rsidRDefault="003D0E5D" w:rsidP="009D19A0">
      <w:pPr>
        <w:spacing w:before="14" w:line="240" w:lineRule="exact"/>
        <w:rPr>
          <w:rFonts w:cs="Arial"/>
          <w:b/>
        </w:rPr>
      </w:pPr>
      <w:r w:rsidRPr="00DE68A8">
        <w:rPr>
          <w:rFonts w:cs="Arial"/>
          <w:b/>
        </w:rPr>
        <w:fldChar w:fldCharType="end"/>
      </w:r>
    </w:p>
    <w:p w14:paraId="5AF10A0E" w14:textId="6C1B918D" w:rsidR="00E1122A" w:rsidRDefault="00E1122A" w:rsidP="009D19A0">
      <w:pPr>
        <w:spacing w:before="14" w:line="240" w:lineRule="exact"/>
        <w:rPr>
          <w:rFonts w:cs="Arial"/>
          <w:b/>
        </w:rPr>
      </w:pPr>
    </w:p>
    <w:p w14:paraId="78ABBF96" w14:textId="6FE1D6F3" w:rsidR="00E1122A" w:rsidRDefault="00E1122A" w:rsidP="009D19A0">
      <w:pPr>
        <w:spacing w:before="14" w:line="240" w:lineRule="exact"/>
        <w:rPr>
          <w:rFonts w:cs="Arial"/>
          <w:b/>
        </w:rPr>
      </w:pPr>
    </w:p>
    <w:p w14:paraId="4600130D" w14:textId="0BE7AD6C" w:rsidR="00E1122A" w:rsidRDefault="00E1122A" w:rsidP="009D19A0">
      <w:pPr>
        <w:spacing w:before="14" w:line="240" w:lineRule="exact"/>
        <w:rPr>
          <w:rFonts w:cs="Arial"/>
          <w:b/>
        </w:rPr>
      </w:pPr>
    </w:p>
    <w:p w14:paraId="51F4B797" w14:textId="3433EDE7" w:rsidR="00E1122A" w:rsidRDefault="00E1122A" w:rsidP="009D19A0">
      <w:pPr>
        <w:spacing w:before="14" w:line="240" w:lineRule="exact"/>
        <w:rPr>
          <w:rFonts w:cs="Arial"/>
          <w:b/>
        </w:rPr>
      </w:pPr>
    </w:p>
    <w:p w14:paraId="473A8CC9" w14:textId="2C37DB01" w:rsidR="00E1122A" w:rsidRDefault="00E1122A" w:rsidP="009D19A0">
      <w:pPr>
        <w:spacing w:before="14" w:line="240" w:lineRule="exact"/>
        <w:rPr>
          <w:rFonts w:cs="Arial"/>
          <w:b/>
        </w:rPr>
      </w:pPr>
    </w:p>
    <w:p w14:paraId="75D982FC" w14:textId="348304A5" w:rsidR="00E1122A" w:rsidRDefault="00E1122A" w:rsidP="009D19A0">
      <w:pPr>
        <w:spacing w:before="14" w:line="240" w:lineRule="exact"/>
        <w:rPr>
          <w:rFonts w:cs="Arial"/>
          <w:b/>
        </w:rPr>
      </w:pPr>
    </w:p>
    <w:p w14:paraId="2155F49A" w14:textId="7995766F" w:rsidR="00E1122A" w:rsidRDefault="00E1122A" w:rsidP="009D19A0">
      <w:pPr>
        <w:spacing w:before="14" w:line="240" w:lineRule="exact"/>
        <w:rPr>
          <w:rFonts w:cs="Arial"/>
          <w:b/>
        </w:rPr>
      </w:pPr>
    </w:p>
    <w:p w14:paraId="75ED6CE4" w14:textId="30776EAD" w:rsidR="00E1122A" w:rsidRDefault="00E1122A" w:rsidP="009D19A0">
      <w:pPr>
        <w:spacing w:before="14" w:line="240" w:lineRule="exact"/>
        <w:rPr>
          <w:rFonts w:cs="Arial"/>
          <w:b/>
        </w:rPr>
      </w:pPr>
    </w:p>
    <w:p w14:paraId="70DDA276" w14:textId="01AE6AE1" w:rsidR="00E1122A" w:rsidRDefault="00E1122A" w:rsidP="009D19A0">
      <w:pPr>
        <w:spacing w:before="14" w:line="240" w:lineRule="exact"/>
        <w:rPr>
          <w:rFonts w:cs="Arial"/>
          <w:b/>
        </w:rPr>
      </w:pPr>
    </w:p>
    <w:p w14:paraId="1B46DD55" w14:textId="08A5C413" w:rsidR="00E1122A" w:rsidRDefault="00E1122A" w:rsidP="009D19A0">
      <w:pPr>
        <w:spacing w:before="14" w:line="240" w:lineRule="exact"/>
        <w:rPr>
          <w:rFonts w:cs="Arial"/>
          <w:b/>
        </w:rPr>
      </w:pPr>
    </w:p>
    <w:p w14:paraId="5A5FCE3D" w14:textId="2877E2FD" w:rsidR="00E1122A" w:rsidRDefault="00E1122A" w:rsidP="009D19A0">
      <w:pPr>
        <w:spacing w:before="14" w:line="240" w:lineRule="exact"/>
        <w:rPr>
          <w:rFonts w:cs="Arial"/>
          <w:b/>
        </w:rPr>
      </w:pPr>
    </w:p>
    <w:p w14:paraId="1A4BBBCF" w14:textId="6670BB01" w:rsidR="00E1122A" w:rsidRDefault="00E1122A" w:rsidP="009D19A0">
      <w:pPr>
        <w:spacing w:before="14" w:line="240" w:lineRule="exact"/>
        <w:rPr>
          <w:rFonts w:cs="Arial"/>
          <w:b/>
        </w:rPr>
      </w:pPr>
    </w:p>
    <w:p w14:paraId="0DC30828" w14:textId="0E1CA480" w:rsidR="00E1122A" w:rsidRDefault="00E1122A" w:rsidP="009D19A0">
      <w:pPr>
        <w:spacing w:before="14" w:line="240" w:lineRule="exact"/>
        <w:rPr>
          <w:rFonts w:cs="Arial"/>
          <w:b/>
        </w:rPr>
      </w:pPr>
    </w:p>
    <w:p w14:paraId="7BDF7E4A" w14:textId="47FCDB23" w:rsidR="00E1122A" w:rsidRDefault="00E1122A" w:rsidP="009D19A0">
      <w:pPr>
        <w:spacing w:before="14" w:line="240" w:lineRule="exact"/>
        <w:rPr>
          <w:rFonts w:cs="Arial"/>
          <w:b/>
        </w:rPr>
      </w:pPr>
    </w:p>
    <w:p w14:paraId="4A6FAA1A" w14:textId="38DD7FDD" w:rsidR="00E1122A" w:rsidRDefault="00E1122A" w:rsidP="009D19A0">
      <w:pPr>
        <w:spacing w:before="14" w:line="240" w:lineRule="exact"/>
        <w:rPr>
          <w:rFonts w:cs="Arial"/>
          <w:b/>
        </w:rPr>
      </w:pPr>
    </w:p>
    <w:p w14:paraId="247F01A7" w14:textId="376F1845" w:rsidR="00E1122A" w:rsidRDefault="00E1122A" w:rsidP="009D19A0">
      <w:pPr>
        <w:spacing w:before="14" w:line="240" w:lineRule="exact"/>
        <w:rPr>
          <w:rFonts w:cs="Arial"/>
          <w:b/>
        </w:rPr>
      </w:pPr>
    </w:p>
    <w:p w14:paraId="3C02D62D" w14:textId="77777777" w:rsidR="00E1122A" w:rsidRPr="00DE68A8" w:rsidRDefault="00E1122A" w:rsidP="009D19A0">
      <w:pPr>
        <w:spacing w:before="14" w:line="240" w:lineRule="exact"/>
        <w:rPr>
          <w:rFonts w:cs="Arial"/>
          <w:b/>
        </w:rPr>
      </w:pPr>
    </w:p>
    <w:p w14:paraId="56AAD5A9" w14:textId="77777777" w:rsidR="00660C21" w:rsidRPr="00DE68A8" w:rsidRDefault="00660C21">
      <w:pPr>
        <w:spacing w:line="288" w:lineRule="auto"/>
        <w:ind w:left="2160"/>
        <w:jc w:val="left"/>
        <w:rPr>
          <w:rFonts w:cs="Arial"/>
          <w:b/>
        </w:rPr>
      </w:pPr>
      <w:r w:rsidRPr="00DE68A8">
        <w:rPr>
          <w:rFonts w:cs="Arial"/>
          <w:b/>
        </w:rPr>
        <w:br w:type="page"/>
      </w:r>
    </w:p>
    <w:p w14:paraId="72D3A383" w14:textId="77777777" w:rsidR="00075D62" w:rsidRPr="00DE68A8" w:rsidRDefault="00075D62" w:rsidP="00BA669F">
      <w:pPr>
        <w:pStyle w:val="Kop1"/>
        <w:numPr>
          <w:ilvl w:val="0"/>
          <w:numId w:val="15"/>
        </w:numPr>
      </w:pPr>
      <w:bookmarkStart w:id="525" w:name="_Toc410641970"/>
      <w:bookmarkStart w:id="526" w:name="_Toc410643641"/>
      <w:bookmarkStart w:id="527" w:name="_Toc410644760"/>
      <w:bookmarkStart w:id="528" w:name="_Toc523228890"/>
      <w:bookmarkStart w:id="529" w:name="_Toc126163100"/>
      <w:bookmarkStart w:id="530" w:name="_Toc127457151"/>
      <w:r w:rsidRPr="00DE68A8">
        <w:lastRenderedPageBreak/>
        <w:t>Doelstelling</w:t>
      </w:r>
      <w:bookmarkEnd w:id="525"/>
      <w:bookmarkEnd w:id="526"/>
      <w:bookmarkEnd w:id="527"/>
      <w:bookmarkEnd w:id="528"/>
      <w:bookmarkEnd w:id="529"/>
      <w:bookmarkEnd w:id="530"/>
    </w:p>
    <w:p w14:paraId="3C34C0BE" w14:textId="77777777" w:rsidR="00075D62" w:rsidRPr="00DE68A8" w:rsidRDefault="00075D62" w:rsidP="00075D62">
      <w:r w:rsidRPr="00DE68A8">
        <w:t xml:space="preserve">De werkgever neemt de nodige preventiemaatregelen om de situaties en handelingen die aanleiding kunnen geven tot psychosociale risico’s op het werk te voorkomen en om schade ervan te voorkomen of te beperken. </w:t>
      </w:r>
    </w:p>
    <w:p w14:paraId="4ED2FF15" w14:textId="77777777" w:rsidR="00075D62" w:rsidRPr="00DE68A8" w:rsidRDefault="00075D62" w:rsidP="00075D62"/>
    <w:p w14:paraId="0F909C1A" w14:textId="77777777" w:rsidR="00075D62" w:rsidRPr="00DE68A8" w:rsidRDefault="00075D62" w:rsidP="00BA669F">
      <w:pPr>
        <w:pStyle w:val="Kop1"/>
        <w:numPr>
          <w:ilvl w:val="0"/>
          <w:numId w:val="15"/>
        </w:numPr>
        <w:rPr>
          <w:lang w:val="en-US"/>
        </w:rPr>
      </w:pPr>
      <w:bookmarkStart w:id="531" w:name="_Toc410641971"/>
      <w:bookmarkStart w:id="532" w:name="_Toc410643642"/>
      <w:bookmarkStart w:id="533" w:name="_Toc410644761"/>
      <w:bookmarkStart w:id="534" w:name="_Toc523228891"/>
      <w:bookmarkStart w:id="535" w:name="_Toc126163101"/>
      <w:bookmarkStart w:id="536" w:name="_Toc127457152"/>
      <w:r w:rsidRPr="00DE68A8">
        <w:rPr>
          <w:spacing w:val="-18"/>
          <w:lang w:val="en-US"/>
        </w:rPr>
        <w:t>T</w:t>
      </w:r>
      <w:r w:rsidRPr="00DE68A8">
        <w:rPr>
          <w:lang w:val="en-US"/>
        </w:rPr>
        <w:t>oe</w:t>
      </w:r>
      <w:r w:rsidRPr="00DE68A8">
        <w:rPr>
          <w:spacing w:val="-7"/>
          <w:lang w:val="en-US"/>
        </w:rPr>
        <w:t>p</w:t>
      </w:r>
      <w:r w:rsidRPr="00DE68A8">
        <w:rPr>
          <w:lang w:val="en-US"/>
        </w:rPr>
        <w:t>assingsgebied</w:t>
      </w:r>
      <w:bookmarkEnd w:id="531"/>
      <w:bookmarkEnd w:id="532"/>
      <w:bookmarkEnd w:id="533"/>
      <w:bookmarkEnd w:id="534"/>
      <w:bookmarkEnd w:id="535"/>
      <w:bookmarkEnd w:id="536"/>
    </w:p>
    <w:p w14:paraId="39C15242" w14:textId="77777777" w:rsidR="00075D62" w:rsidRPr="00DE68A8" w:rsidRDefault="00075D62" w:rsidP="00075D62">
      <w:pPr>
        <w:rPr>
          <w:rFonts w:eastAsia="Arial"/>
        </w:rPr>
      </w:pPr>
      <w:r w:rsidRPr="00DE68A8">
        <w:rPr>
          <w:rFonts w:eastAsia="Arial"/>
          <w:spacing w:val="-4"/>
        </w:rPr>
        <w:t>W</w:t>
      </w:r>
      <w:r w:rsidRPr="00DE68A8">
        <w:rPr>
          <w:rFonts w:eastAsia="Arial"/>
        </w:rPr>
        <w:t>erkge</w:t>
      </w:r>
      <w:r w:rsidRPr="00DE68A8">
        <w:rPr>
          <w:rFonts w:eastAsia="Arial"/>
          <w:spacing w:val="-2"/>
        </w:rPr>
        <w:t>v</w:t>
      </w:r>
      <w:r w:rsidRPr="00DE68A8">
        <w:rPr>
          <w:rFonts w:eastAsia="Arial"/>
        </w:rPr>
        <w:t>er</w:t>
      </w:r>
      <w:r w:rsidRPr="00DE68A8">
        <w:rPr>
          <w:rFonts w:eastAsia="Arial"/>
          <w:spacing w:val="-11"/>
        </w:rPr>
        <w:t xml:space="preserve"> </w:t>
      </w:r>
      <w:r w:rsidRPr="00DE68A8">
        <w:rPr>
          <w:rFonts w:eastAsia="Arial"/>
        </w:rPr>
        <w:t>en</w:t>
      </w:r>
      <w:r w:rsidRPr="00DE68A8">
        <w:rPr>
          <w:rFonts w:eastAsia="Arial"/>
          <w:spacing w:val="-4"/>
        </w:rPr>
        <w:t xml:space="preserve"> </w:t>
      </w:r>
      <w:r w:rsidRPr="00DE68A8">
        <w:rPr>
          <w:rFonts w:eastAsia="Arial"/>
        </w:rPr>
        <w:t>werknemers</w:t>
      </w:r>
      <w:r w:rsidRPr="00DE68A8">
        <w:rPr>
          <w:rFonts w:eastAsia="Arial"/>
          <w:spacing w:val="-14"/>
        </w:rPr>
        <w:t xml:space="preserve"> </w:t>
      </w:r>
      <w:r w:rsidRPr="00DE68A8">
        <w:rPr>
          <w:rFonts w:eastAsia="Arial"/>
        </w:rPr>
        <w:t>(inclusief</w:t>
      </w:r>
      <w:r w:rsidRPr="00DE68A8">
        <w:rPr>
          <w:rFonts w:eastAsia="Arial"/>
          <w:spacing w:val="-6"/>
        </w:rPr>
        <w:t xml:space="preserve"> </w:t>
      </w:r>
      <w:r w:rsidRPr="00DE68A8">
        <w:rPr>
          <w:rFonts w:eastAsia="Arial"/>
        </w:rPr>
        <w:t>p</w:t>
      </w:r>
      <w:r w:rsidRPr="00DE68A8">
        <w:rPr>
          <w:rFonts w:eastAsia="Arial"/>
          <w:spacing w:val="1"/>
        </w:rPr>
        <w:t>e</w:t>
      </w:r>
      <w:r w:rsidRPr="00DE68A8">
        <w:rPr>
          <w:rFonts w:eastAsia="Arial"/>
        </w:rPr>
        <w:t>rsonen</w:t>
      </w:r>
      <w:r w:rsidRPr="00DE68A8">
        <w:rPr>
          <w:rFonts w:eastAsia="Arial"/>
          <w:spacing w:val="-9"/>
        </w:rPr>
        <w:t xml:space="preserve"> </w:t>
      </w:r>
      <w:r w:rsidRPr="00DE68A8">
        <w:rPr>
          <w:rFonts w:eastAsia="Arial"/>
        </w:rPr>
        <w:t>die</w:t>
      </w:r>
      <w:r w:rsidRPr="00DE68A8">
        <w:rPr>
          <w:rFonts w:eastAsia="Arial"/>
          <w:spacing w:val="-3"/>
        </w:rPr>
        <w:t xml:space="preserve"> </w:t>
      </w:r>
      <w:r w:rsidRPr="00DE68A8">
        <w:rPr>
          <w:rFonts w:eastAsia="Arial"/>
        </w:rPr>
        <w:t>een</w:t>
      </w:r>
      <w:r w:rsidRPr="00DE68A8">
        <w:rPr>
          <w:rFonts w:eastAsia="Arial"/>
          <w:spacing w:val="-4"/>
        </w:rPr>
        <w:t xml:space="preserve"> </w:t>
      </w:r>
      <w:r w:rsidRPr="00DE68A8">
        <w:rPr>
          <w:rFonts w:eastAsia="Arial"/>
        </w:rPr>
        <w:t>beroepsopleiding</w:t>
      </w:r>
      <w:r w:rsidRPr="00DE68A8">
        <w:rPr>
          <w:rFonts w:eastAsia="Arial"/>
          <w:spacing w:val="-17"/>
        </w:rPr>
        <w:t xml:space="preserve"> </w:t>
      </w:r>
      <w:r w:rsidRPr="00DE68A8">
        <w:rPr>
          <w:rFonts w:eastAsia="Arial"/>
        </w:rPr>
        <w:t>volgen, leerlingen</w:t>
      </w:r>
      <w:r w:rsidRPr="00DE68A8">
        <w:rPr>
          <w:rFonts w:eastAsia="Arial"/>
          <w:spacing w:val="-10"/>
        </w:rPr>
        <w:t xml:space="preserve"> </w:t>
      </w:r>
      <w:r w:rsidRPr="00DE68A8">
        <w:rPr>
          <w:rFonts w:eastAsia="Arial"/>
        </w:rPr>
        <w:t>en</w:t>
      </w:r>
      <w:r w:rsidRPr="00DE68A8">
        <w:rPr>
          <w:rFonts w:eastAsia="Arial"/>
          <w:spacing w:val="-2"/>
        </w:rPr>
        <w:t xml:space="preserve"> </w:t>
      </w:r>
      <w:r w:rsidRPr="00DE68A8">
        <w:rPr>
          <w:rFonts w:eastAsia="Arial"/>
        </w:rPr>
        <w:t>studenten-stagiairs)</w:t>
      </w:r>
      <w:r w:rsidRPr="00DE68A8">
        <w:rPr>
          <w:rFonts w:eastAsia="Arial"/>
          <w:spacing w:val="-19"/>
        </w:rPr>
        <w:t xml:space="preserve"> </w:t>
      </w:r>
      <w:r w:rsidRPr="00DE68A8">
        <w:rPr>
          <w:rFonts w:eastAsia="Arial"/>
          <w:spacing w:val="-2"/>
        </w:rPr>
        <w:t>m</w:t>
      </w:r>
      <w:r w:rsidRPr="00DE68A8">
        <w:rPr>
          <w:rFonts w:eastAsia="Arial"/>
        </w:rPr>
        <w:t>oeten</w:t>
      </w:r>
      <w:r w:rsidRPr="00DE68A8">
        <w:rPr>
          <w:rFonts w:eastAsia="Arial"/>
          <w:spacing w:val="-7"/>
        </w:rPr>
        <w:t xml:space="preserve"> </w:t>
      </w:r>
      <w:r w:rsidRPr="00DE68A8">
        <w:rPr>
          <w:rFonts w:eastAsia="Arial"/>
        </w:rPr>
        <w:t>zich</w:t>
      </w:r>
      <w:r w:rsidRPr="00DE68A8">
        <w:rPr>
          <w:rFonts w:eastAsia="Arial"/>
          <w:spacing w:val="-6"/>
        </w:rPr>
        <w:t xml:space="preserve"> </w:t>
      </w:r>
      <w:r w:rsidRPr="00DE68A8">
        <w:rPr>
          <w:rFonts w:eastAsia="Arial"/>
        </w:rPr>
        <w:t>onthouden</w:t>
      </w:r>
      <w:r w:rsidRPr="00DE68A8">
        <w:rPr>
          <w:rFonts w:eastAsia="Arial"/>
          <w:spacing w:val="-11"/>
        </w:rPr>
        <w:t xml:space="preserve"> </w:t>
      </w:r>
      <w:r w:rsidRPr="00DE68A8">
        <w:rPr>
          <w:rFonts w:eastAsia="Arial"/>
          <w:spacing w:val="-2"/>
        </w:rPr>
        <w:t>v</w:t>
      </w:r>
      <w:r w:rsidRPr="00DE68A8">
        <w:rPr>
          <w:rFonts w:eastAsia="Arial"/>
        </w:rPr>
        <w:t>an</w:t>
      </w:r>
      <w:r w:rsidRPr="00DE68A8">
        <w:rPr>
          <w:rFonts w:eastAsia="Arial"/>
          <w:spacing w:val="-6"/>
        </w:rPr>
        <w:t xml:space="preserve"> </w:t>
      </w:r>
      <w:r w:rsidRPr="00DE68A8">
        <w:rPr>
          <w:rFonts w:eastAsia="Arial"/>
        </w:rPr>
        <w:t>iedere</w:t>
      </w:r>
      <w:r w:rsidRPr="00DE68A8">
        <w:rPr>
          <w:rFonts w:eastAsia="Arial"/>
          <w:spacing w:val="-8"/>
        </w:rPr>
        <w:t xml:space="preserve"> </w:t>
      </w:r>
      <w:r w:rsidRPr="00DE68A8">
        <w:rPr>
          <w:rFonts w:eastAsia="Arial"/>
        </w:rPr>
        <w:t>daad</w:t>
      </w:r>
      <w:r w:rsidRPr="00DE68A8">
        <w:rPr>
          <w:rFonts w:eastAsia="Arial"/>
          <w:spacing w:val="-7"/>
        </w:rPr>
        <w:t xml:space="preserve"> </w:t>
      </w:r>
      <w:r w:rsidRPr="00DE68A8">
        <w:rPr>
          <w:rFonts w:eastAsia="Arial"/>
        </w:rPr>
        <w:t>die</w:t>
      </w:r>
      <w:r w:rsidRPr="00DE68A8">
        <w:rPr>
          <w:rFonts w:eastAsia="Arial"/>
          <w:spacing w:val="-5"/>
        </w:rPr>
        <w:t xml:space="preserve"> </w:t>
      </w:r>
      <w:r w:rsidRPr="00DE68A8">
        <w:rPr>
          <w:rFonts w:eastAsia="Arial"/>
        </w:rPr>
        <w:t xml:space="preserve">een </w:t>
      </w:r>
      <w:r w:rsidRPr="00DE68A8">
        <w:rPr>
          <w:rFonts w:eastAsia="Arial"/>
          <w:spacing w:val="-5"/>
        </w:rPr>
        <w:t>p</w:t>
      </w:r>
      <w:r w:rsidRPr="00DE68A8">
        <w:rPr>
          <w:rFonts w:eastAsia="Arial"/>
        </w:rPr>
        <w:t>sychosociaal</w:t>
      </w:r>
      <w:r w:rsidRPr="00DE68A8">
        <w:rPr>
          <w:rFonts w:eastAsia="Arial"/>
          <w:spacing w:val="-16"/>
        </w:rPr>
        <w:t xml:space="preserve"> </w:t>
      </w:r>
      <w:r w:rsidRPr="00DE68A8">
        <w:rPr>
          <w:rFonts w:eastAsia="Arial"/>
        </w:rPr>
        <w:t>risico</w:t>
      </w:r>
      <w:r w:rsidRPr="00DE68A8">
        <w:rPr>
          <w:rFonts w:eastAsia="Arial"/>
          <w:spacing w:val="-7"/>
        </w:rPr>
        <w:t xml:space="preserve"> </w:t>
      </w:r>
      <w:r w:rsidRPr="00DE68A8">
        <w:rPr>
          <w:rFonts w:eastAsia="Arial"/>
        </w:rPr>
        <w:t>inhou</w:t>
      </w:r>
      <w:r w:rsidRPr="00DE68A8">
        <w:rPr>
          <w:rFonts w:eastAsia="Arial"/>
          <w:spacing w:val="-5"/>
        </w:rPr>
        <w:t>d</w:t>
      </w:r>
      <w:r w:rsidRPr="00DE68A8">
        <w:rPr>
          <w:rFonts w:eastAsia="Arial"/>
        </w:rPr>
        <w:t>t,</w:t>
      </w:r>
      <w:r w:rsidRPr="00DE68A8">
        <w:rPr>
          <w:rFonts w:eastAsia="Arial"/>
          <w:spacing w:val="-9"/>
        </w:rPr>
        <w:t xml:space="preserve"> </w:t>
      </w:r>
      <w:r w:rsidRPr="00DE68A8">
        <w:rPr>
          <w:rFonts w:eastAsia="Arial"/>
        </w:rPr>
        <w:t>met</w:t>
      </w:r>
      <w:r w:rsidRPr="00DE68A8">
        <w:rPr>
          <w:rFonts w:eastAsia="Arial"/>
          <w:spacing w:val="-6"/>
        </w:rPr>
        <w:t xml:space="preserve"> </w:t>
      </w:r>
      <w:r w:rsidRPr="00DE68A8">
        <w:rPr>
          <w:rFonts w:eastAsia="Arial"/>
        </w:rPr>
        <w:t>inbegrip</w:t>
      </w:r>
      <w:r w:rsidRPr="00DE68A8">
        <w:rPr>
          <w:rFonts w:eastAsia="Arial"/>
          <w:spacing w:val="-10"/>
        </w:rPr>
        <w:t xml:space="preserve"> </w:t>
      </w:r>
      <w:r w:rsidRPr="00DE68A8">
        <w:rPr>
          <w:rFonts w:eastAsia="Arial"/>
        </w:rPr>
        <w:t>van</w:t>
      </w:r>
      <w:r w:rsidRPr="00DE68A8">
        <w:rPr>
          <w:rFonts w:eastAsia="Arial"/>
          <w:spacing w:val="-6"/>
        </w:rPr>
        <w:t xml:space="preserve"> </w:t>
      </w:r>
      <w:r w:rsidRPr="00DE68A8">
        <w:rPr>
          <w:rFonts w:eastAsia="Arial"/>
        </w:rPr>
        <w:t>daden</w:t>
      </w:r>
      <w:r w:rsidRPr="00DE68A8">
        <w:rPr>
          <w:rFonts w:eastAsia="Arial"/>
          <w:spacing w:val="-8"/>
        </w:rPr>
        <w:t xml:space="preserve"> </w:t>
      </w:r>
      <w:r w:rsidRPr="00DE68A8">
        <w:rPr>
          <w:rFonts w:eastAsia="Arial"/>
        </w:rPr>
        <w:t>van</w:t>
      </w:r>
      <w:r w:rsidRPr="00DE68A8">
        <w:rPr>
          <w:rFonts w:eastAsia="Arial"/>
          <w:spacing w:val="-6"/>
        </w:rPr>
        <w:t xml:space="preserve"> </w:t>
      </w:r>
      <w:r w:rsidRPr="00DE68A8">
        <w:rPr>
          <w:rFonts w:eastAsia="Arial"/>
        </w:rPr>
        <w:t>geweld,</w:t>
      </w:r>
      <w:r w:rsidRPr="00DE68A8">
        <w:rPr>
          <w:rFonts w:eastAsia="Arial"/>
          <w:spacing w:val="-10"/>
        </w:rPr>
        <w:t xml:space="preserve"> </w:t>
      </w:r>
      <w:r w:rsidRPr="00DE68A8">
        <w:rPr>
          <w:rFonts w:eastAsia="Arial"/>
        </w:rPr>
        <w:t>pesterijen</w:t>
      </w:r>
      <w:r w:rsidRPr="00DE68A8">
        <w:rPr>
          <w:rFonts w:eastAsia="Arial"/>
          <w:spacing w:val="-12"/>
        </w:rPr>
        <w:t xml:space="preserve"> </w:t>
      </w:r>
      <w:r w:rsidRPr="00DE68A8">
        <w:rPr>
          <w:rFonts w:eastAsia="Arial"/>
        </w:rPr>
        <w:t>of</w:t>
      </w:r>
      <w:r w:rsidRPr="00DE68A8">
        <w:rPr>
          <w:rFonts w:eastAsia="Arial"/>
          <w:spacing w:val="-4"/>
        </w:rPr>
        <w:t xml:space="preserve"> </w:t>
      </w:r>
      <w:r w:rsidRPr="00DE68A8">
        <w:rPr>
          <w:rFonts w:eastAsia="Arial"/>
        </w:rPr>
        <w:t>ongewenst seksueel</w:t>
      </w:r>
      <w:r w:rsidRPr="00DE68A8">
        <w:rPr>
          <w:rFonts w:eastAsia="Arial"/>
          <w:spacing w:val="-11"/>
        </w:rPr>
        <w:t xml:space="preserve"> </w:t>
      </w:r>
      <w:r w:rsidRPr="00DE68A8">
        <w:rPr>
          <w:rFonts w:eastAsia="Arial"/>
        </w:rPr>
        <w:t>gedrag</w:t>
      </w:r>
      <w:r w:rsidRPr="00DE68A8">
        <w:rPr>
          <w:rFonts w:eastAsia="Arial"/>
          <w:spacing w:val="-9"/>
        </w:rPr>
        <w:t xml:space="preserve"> </w:t>
      </w:r>
      <w:r w:rsidRPr="00DE68A8">
        <w:rPr>
          <w:rFonts w:eastAsia="Arial"/>
        </w:rPr>
        <w:t>op</w:t>
      </w:r>
      <w:r w:rsidRPr="00DE68A8">
        <w:rPr>
          <w:rFonts w:eastAsia="Arial"/>
          <w:spacing w:val="-4"/>
        </w:rPr>
        <w:t xml:space="preserve"> </w:t>
      </w:r>
      <w:r w:rsidRPr="00DE68A8">
        <w:rPr>
          <w:rFonts w:eastAsia="Arial"/>
        </w:rPr>
        <w:t>het</w:t>
      </w:r>
      <w:r w:rsidRPr="00DE68A8">
        <w:rPr>
          <w:rFonts w:eastAsia="Arial"/>
          <w:spacing w:val="-4"/>
        </w:rPr>
        <w:t xml:space="preserve"> </w:t>
      </w:r>
      <w:r w:rsidRPr="00DE68A8">
        <w:rPr>
          <w:rFonts w:eastAsia="Arial"/>
        </w:rPr>
        <w:t>werk.</w:t>
      </w:r>
      <w:r w:rsidRPr="00DE68A8">
        <w:rPr>
          <w:rFonts w:eastAsia="Arial"/>
          <w:spacing w:val="-7"/>
        </w:rPr>
        <w:t xml:space="preserve"> </w:t>
      </w:r>
      <w:r w:rsidRPr="00DE68A8">
        <w:rPr>
          <w:rFonts w:eastAsia="Arial"/>
        </w:rPr>
        <w:t>Deze</w:t>
      </w:r>
      <w:r w:rsidRPr="00DE68A8">
        <w:rPr>
          <w:rFonts w:eastAsia="Arial"/>
          <w:spacing w:val="-6"/>
        </w:rPr>
        <w:t xml:space="preserve"> </w:t>
      </w:r>
      <w:r w:rsidRPr="00DE68A8">
        <w:rPr>
          <w:rFonts w:eastAsia="Arial"/>
        </w:rPr>
        <w:t>verplichting</w:t>
      </w:r>
      <w:r w:rsidRPr="00DE68A8">
        <w:rPr>
          <w:rFonts w:eastAsia="Arial"/>
          <w:spacing w:val="-12"/>
        </w:rPr>
        <w:t xml:space="preserve"> </w:t>
      </w:r>
      <w:r w:rsidRPr="00DE68A8">
        <w:rPr>
          <w:rFonts w:eastAsia="Arial"/>
        </w:rPr>
        <w:t>gel</w:t>
      </w:r>
      <w:r w:rsidRPr="00DE68A8">
        <w:rPr>
          <w:rFonts w:eastAsia="Arial"/>
          <w:spacing w:val="-5"/>
        </w:rPr>
        <w:t>d</w:t>
      </w:r>
      <w:r w:rsidRPr="00DE68A8">
        <w:rPr>
          <w:rFonts w:eastAsia="Arial"/>
        </w:rPr>
        <w:t>t</w:t>
      </w:r>
      <w:r w:rsidRPr="00DE68A8">
        <w:rPr>
          <w:rFonts w:eastAsia="Arial"/>
          <w:spacing w:val="-7"/>
        </w:rPr>
        <w:t xml:space="preserve"> </w:t>
      </w:r>
      <w:r w:rsidRPr="00DE68A8">
        <w:rPr>
          <w:rFonts w:eastAsia="Arial"/>
        </w:rPr>
        <w:t>ook</w:t>
      </w:r>
      <w:r w:rsidRPr="00DE68A8">
        <w:rPr>
          <w:rFonts w:eastAsia="Arial"/>
          <w:spacing w:val="-5"/>
        </w:rPr>
        <w:t xml:space="preserve"> </w:t>
      </w:r>
      <w:r w:rsidRPr="00DE68A8">
        <w:rPr>
          <w:rFonts w:eastAsia="Arial"/>
        </w:rPr>
        <w:t>voor</w:t>
      </w:r>
      <w:r w:rsidRPr="00DE68A8">
        <w:rPr>
          <w:rFonts w:eastAsia="Arial"/>
          <w:spacing w:val="-6"/>
        </w:rPr>
        <w:t xml:space="preserve"> </w:t>
      </w:r>
      <w:r w:rsidRPr="00DE68A8">
        <w:rPr>
          <w:rFonts w:eastAsia="Arial"/>
        </w:rPr>
        <w:t>derden</w:t>
      </w:r>
      <w:r w:rsidRPr="00DE68A8">
        <w:rPr>
          <w:rFonts w:eastAsia="Arial"/>
          <w:spacing w:val="-9"/>
        </w:rPr>
        <w:t xml:space="preserve"> </w:t>
      </w:r>
      <w:r w:rsidRPr="00DE68A8">
        <w:rPr>
          <w:rFonts w:eastAsia="Arial"/>
        </w:rPr>
        <w:t>die</w:t>
      </w:r>
      <w:r w:rsidRPr="00DE68A8">
        <w:rPr>
          <w:rFonts w:eastAsia="Arial"/>
          <w:spacing w:val="-5"/>
        </w:rPr>
        <w:t xml:space="preserve"> </w:t>
      </w:r>
      <w:r w:rsidRPr="00DE68A8">
        <w:rPr>
          <w:rFonts w:eastAsia="Arial"/>
        </w:rPr>
        <w:t>in</w:t>
      </w:r>
      <w:r w:rsidRPr="00DE68A8">
        <w:rPr>
          <w:rFonts w:eastAsia="Arial"/>
          <w:spacing w:val="-4"/>
        </w:rPr>
        <w:t xml:space="preserve"> </w:t>
      </w:r>
      <w:r w:rsidRPr="00DE68A8">
        <w:rPr>
          <w:rFonts w:eastAsia="Arial"/>
        </w:rPr>
        <w:t>con</w:t>
      </w:r>
      <w:r w:rsidRPr="00DE68A8">
        <w:rPr>
          <w:rFonts w:eastAsia="Arial"/>
          <w:spacing w:val="-5"/>
        </w:rPr>
        <w:t>t</w:t>
      </w:r>
      <w:r w:rsidRPr="00DE68A8">
        <w:rPr>
          <w:rFonts w:eastAsia="Arial"/>
        </w:rPr>
        <w:t>act</w:t>
      </w:r>
      <w:r w:rsidRPr="00DE68A8">
        <w:rPr>
          <w:rFonts w:eastAsia="Arial"/>
          <w:spacing w:val="-8"/>
        </w:rPr>
        <w:t xml:space="preserve"> </w:t>
      </w:r>
      <w:r w:rsidRPr="00DE68A8">
        <w:rPr>
          <w:rFonts w:eastAsia="Arial"/>
        </w:rPr>
        <w:t>komen</w:t>
      </w:r>
      <w:r w:rsidRPr="00DE68A8">
        <w:rPr>
          <w:rFonts w:eastAsia="Arial"/>
          <w:spacing w:val="-8"/>
        </w:rPr>
        <w:t xml:space="preserve"> </w:t>
      </w:r>
      <w:r w:rsidRPr="00DE68A8">
        <w:rPr>
          <w:rFonts w:eastAsia="Arial"/>
        </w:rPr>
        <w:t>met de</w:t>
      </w:r>
      <w:r w:rsidRPr="00DE68A8">
        <w:rPr>
          <w:rFonts w:eastAsia="Arial"/>
          <w:spacing w:val="-4"/>
        </w:rPr>
        <w:t xml:space="preserve"> </w:t>
      </w:r>
      <w:r w:rsidRPr="00DE68A8">
        <w:rPr>
          <w:rFonts w:eastAsia="Arial"/>
        </w:rPr>
        <w:t>werknemers</w:t>
      </w:r>
      <w:r w:rsidRPr="00DE68A8">
        <w:rPr>
          <w:rFonts w:eastAsia="Arial"/>
          <w:spacing w:val="-14"/>
        </w:rPr>
        <w:t xml:space="preserve"> </w:t>
      </w:r>
      <w:r w:rsidRPr="00DE68A8">
        <w:rPr>
          <w:rFonts w:eastAsia="Arial"/>
        </w:rPr>
        <w:t>bij</w:t>
      </w:r>
      <w:r w:rsidRPr="00DE68A8">
        <w:rPr>
          <w:rFonts w:eastAsia="Arial"/>
          <w:spacing w:val="-4"/>
        </w:rPr>
        <w:t xml:space="preserve"> </w:t>
      </w:r>
      <w:r w:rsidRPr="00DE68A8">
        <w:rPr>
          <w:rFonts w:eastAsia="Arial"/>
        </w:rPr>
        <w:t>de</w:t>
      </w:r>
      <w:r w:rsidRPr="00DE68A8">
        <w:rPr>
          <w:rFonts w:eastAsia="Arial"/>
          <w:spacing w:val="-4"/>
        </w:rPr>
        <w:t xml:space="preserve"> </w:t>
      </w:r>
      <w:r w:rsidRPr="00DE68A8">
        <w:rPr>
          <w:rFonts w:eastAsia="Arial"/>
        </w:rPr>
        <w:t>uit</w:t>
      </w:r>
      <w:r w:rsidRPr="00DE68A8">
        <w:rPr>
          <w:rFonts w:eastAsia="Arial"/>
          <w:spacing w:val="-2"/>
        </w:rPr>
        <w:t>v</w:t>
      </w:r>
      <w:r w:rsidRPr="00DE68A8">
        <w:rPr>
          <w:rFonts w:eastAsia="Arial"/>
        </w:rPr>
        <w:t>oering</w:t>
      </w:r>
      <w:r w:rsidRPr="00DE68A8">
        <w:rPr>
          <w:rFonts w:eastAsia="Arial"/>
          <w:spacing w:val="-11"/>
        </w:rPr>
        <w:t xml:space="preserve"> </w:t>
      </w:r>
      <w:r w:rsidRPr="00DE68A8">
        <w:rPr>
          <w:rFonts w:eastAsia="Arial"/>
        </w:rPr>
        <w:t>van</w:t>
      </w:r>
      <w:r w:rsidRPr="00DE68A8">
        <w:rPr>
          <w:rFonts w:eastAsia="Arial"/>
          <w:spacing w:val="-5"/>
        </w:rPr>
        <w:t xml:space="preserve"> </w:t>
      </w:r>
      <w:r w:rsidRPr="00DE68A8">
        <w:rPr>
          <w:rFonts w:eastAsia="Arial"/>
        </w:rPr>
        <w:t>hun</w:t>
      </w:r>
      <w:r w:rsidRPr="00DE68A8">
        <w:rPr>
          <w:rFonts w:eastAsia="Arial"/>
          <w:spacing w:val="-6"/>
        </w:rPr>
        <w:t xml:space="preserve"> </w:t>
      </w:r>
      <w:r w:rsidRPr="00DE68A8">
        <w:rPr>
          <w:rFonts w:eastAsia="Arial"/>
        </w:rPr>
        <w:t>werk</w:t>
      </w:r>
      <w:r w:rsidRPr="00DE68A8">
        <w:rPr>
          <w:rFonts w:eastAsia="Arial"/>
          <w:spacing w:val="-6"/>
        </w:rPr>
        <w:t xml:space="preserve"> </w:t>
      </w:r>
      <w:r w:rsidRPr="00DE68A8">
        <w:rPr>
          <w:rFonts w:eastAsia="Arial"/>
        </w:rPr>
        <w:t>(bijvoorbeeld</w:t>
      </w:r>
      <w:r w:rsidRPr="00DE68A8">
        <w:rPr>
          <w:rFonts w:eastAsia="Arial"/>
          <w:spacing w:val="-15"/>
        </w:rPr>
        <w:t xml:space="preserve"> </w:t>
      </w:r>
      <w:r w:rsidRPr="00DE68A8">
        <w:rPr>
          <w:rFonts w:eastAsia="Arial"/>
        </w:rPr>
        <w:t>klanten,</w:t>
      </w:r>
      <w:r w:rsidRPr="00DE68A8">
        <w:rPr>
          <w:rFonts w:eastAsia="Arial"/>
          <w:spacing w:val="-10"/>
        </w:rPr>
        <w:t xml:space="preserve"> </w:t>
      </w:r>
      <w:r w:rsidRPr="00DE68A8">
        <w:rPr>
          <w:rFonts w:eastAsia="Arial"/>
        </w:rPr>
        <w:t>leveranciers).</w:t>
      </w:r>
    </w:p>
    <w:p w14:paraId="487D8C63" w14:textId="77777777" w:rsidR="00075D62" w:rsidRPr="00DE68A8" w:rsidRDefault="00075D62" w:rsidP="00075D62">
      <w:pPr>
        <w:rPr>
          <w:rFonts w:eastAsia="Arial"/>
        </w:rPr>
      </w:pPr>
    </w:p>
    <w:p w14:paraId="137F86B6" w14:textId="77777777" w:rsidR="00075D62" w:rsidRPr="00DE68A8" w:rsidRDefault="00075D62" w:rsidP="00BA669F">
      <w:pPr>
        <w:pStyle w:val="Kop1"/>
        <w:numPr>
          <w:ilvl w:val="0"/>
          <w:numId w:val="15"/>
        </w:numPr>
      </w:pPr>
      <w:bookmarkStart w:id="537" w:name="_Toc410641972"/>
      <w:bookmarkStart w:id="538" w:name="_Toc410643643"/>
      <w:bookmarkStart w:id="539" w:name="_Toc410644762"/>
      <w:bookmarkStart w:id="540" w:name="_Toc523228892"/>
      <w:bookmarkStart w:id="541" w:name="_Toc126163102"/>
      <w:bookmarkStart w:id="542" w:name="_Toc127457153"/>
      <w:r w:rsidRPr="00DE68A8">
        <w:t>Begrippen</w:t>
      </w:r>
      <w:bookmarkEnd w:id="537"/>
      <w:bookmarkEnd w:id="538"/>
      <w:bookmarkEnd w:id="539"/>
      <w:bookmarkEnd w:id="540"/>
      <w:bookmarkEnd w:id="541"/>
      <w:bookmarkEnd w:id="542"/>
    </w:p>
    <w:p w14:paraId="1E5FB84E" w14:textId="77777777" w:rsidR="00075D62" w:rsidRPr="00DE68A8" w:rsidRDefault="00075D62" w:rsidP="00075D62">
      <w:pPr>
        <w:rPr>
          <w:rFonts w:eastAsia="Arial"/>
          <w:spacing w:val="-7"/>
          <w:u w:val="single"/>
        </w:rPr>
      </w:pPr>
      <w:r w:rsidRPr="00DE68A8">
        <w:rPr>
          <w:rFonts w:eastAsia="Arial"/>
          <w:u w:val="single"/>
        </w:rPr>
        <w:t>P</w:t>
      </w:r>
      <w:r w:rsidRPr="00DE68A8">
        <w:rPr>
          <w:rFonts w:eastAsia="Arial"/>
          <w:spacing w:val="1"/>
          <w:u w:val="single"/>
        </w:rPr>
        <w:t>s</w:t>
      </w:r>
      <w:r w:rsidRPr="00DE68A8">
        <w:rPr>
          <w:rFonts w:eastAsia="Arial"/>
          <w:spacing w:val="-1"/>
          <w:u w:val="single"/>
        </w:rPr>
        <w:t>ychosocial</w:t>
      </w:r>
      <w:r w:rsidRPr="00DE68A8">
        <w:rPr>
          <w:rFonts w:eastAsia="Arial"/>
          <w:u w:val="single"/>
        </w:rPr>
        <w:t>e</w:t>
      </w:r>
      <w:r w:rsidRPr="00DE68A8">
        <w:rPr>
          <w:rFonts w:eastAsia="Arial"/>
          <w:spacing w:val="-16"/>
          <w:u w:val="single"/>
        </w:rPr>
        <w:t xml:space="preserve"> </w:t>
      </w:r>
      <w:r w:rsidRPr="00DE68A8">
        <w:rPr>
          <w:rFonts w:eastAsia="Arial"/>
          <w:spacing w:val="-1"/>
          <w:u w:val="single"/>
        </w:rPr>
        <w:t>risico</w:t>
      </w:r>
      <w:r w:rsidRPr="00DE68A8">
        <w:rPr>
          <w:rFonts w:eastAsia="Arial"/>
          <w:spacing w:val="-4"/>
          <w:u w:val="single"/>
        </w:rPr>
        <w:t>’</w:t>
      </w:r>
      <w:r w:rsidRPr="00DE68A8">
        <w:rPr>
          <w:rFonts w:eastAsia="Arial"/>
          <w:u w:val="single"/>
        </w:rPr>
        <w:t>s</w:t>
      </w:r>
      <w:r w:rsidRPr="00DE68A8">
        <w:rPr>
          <w:rFonts w:eastAsia="Arial"/>
          <w:spacing w:val="-9"/>
          <w:u w:val="single"/>
        </w:rPr>
        <w:t xml:space="preserve"> </w:t>
      </w:r>
      <w:r w:rsidRPr="00DE68A8">
        <w:rPr>
          <w:rFonts w:eastAsia="Arial"/>
          <w:spacing w:val="-1"/>
          <w:u w:val="single"/>
        </w:rPr>
        <w:t>o</w:t>
      </w:r>
      <w:r w:rsidRPr="00DE68A8">
        <w:rPr>
          <w:rFonts w:eastAsia="Arial"/>
          <w:u w:val="single"/>
        </w:rPr>
        <w:t>p</w:t>
      </w:r>
      <w:r w:rsidRPr="00DE68A8">
        <w:rPr>
          <w:rFonts w:eastAsia="Arial"/>
          <w:spacing w:val="-4"/>
          <w:u w:val="single"/>
        </w:rPr>
        <w:t xml:space="preserve"> </w:t>
      </w:r>
      <w:r w:rsidRPr="00DE68A8">
        <w:rPr>
          <w:rFonts w:eastAsia="Arial"/>
          <w:spacing w:val="-1"/>
          <w:u w:val="single"/>
        </w:rPr>
        <w:t>he</w:t>
      </w:r>
      <w:r w:rsidRPr="00DE68A8">
        <w:rPr>
          <w:rFonts w:eastAsia="Arial"/>
          <w:u w:val="single"/>
        </w:rPr>
        <w:t xml:space="preserve">t </w:t>
      </w:r>
      <w:r w:rsidRPr="00DE68A8">
        <w:rPr>
          <w:rFonts w:eastAsia="Arial"/>
          <w:spacing w:val="-1"/>
          <w:u w:val="single"/>
        </w:rPr>
        <w:t>wer</w:t>
      </w:r>
      <w:r w:rsidRPr="00DE68A8">
        <w:rPr>
          <w:rFonts w:eastAsia="Arial"/>
          <w:u w:val="single"/>
        </w:rPr>
        <w:t>k:</w:t>
      </w:r>
      <w:r w:rsidRPr="00DE68A8">
        <w:rPr>
          <w:rFonts w:eastAsia="Arial"/>
          <w:spacing w:val="-7"/>
          <w:u w:val="single"/>
        </w:rPr>
        <w:t xml:space="preserve"> </w:t>
      </w:r>
    </w:p>
    <w:p w14:paraId="592E470D" w14:textId="77777777" w:rsidR="00075D62" w:rsidRPr="00DE68A8" w:rsidRDefault="00075D62" w:rsidP="00075D62">
      <w:pPr>
        <w:rPr>
          <w:rFonts w:eastAsia="Arial"/>
        </w:rPr>
      </w:pPr>
      <w:r w:rsidRPr="00DE68A8">
        <w:rPr>
          <w:rFonts w:eastAsia="Arial"/>
        </w:rPr>
        <w:t>De</w:t>
      </w:r>
      <w:r w:rsidRPr="00DE68A8">
        <w:rPr>
          <w:rFonts w:eastAsia="Arial"/>
          <w:spacing w:val="-2"/>
        </w:rPr>
        <w:t xml:space="preserve"> </w:t>
      </w:r>
      <w:r w:rsidRPr="00DE68A8">
        <w:rPr>
          <w:rFonts w:eastAsia="Arial"/>
        </w:rPr>
        <w:t>kans</w:t>
      </w:r>
      <w:r w:rsidRPr="00DE68A8">
        <w:rPr>
          <w:rFonts w:eastAsia="Arial"/>
          <w:spacing w:val="-7"/>
        </w:rPr>
        <w:t xml:space="preserve"> </w:t>
      </w:r>
      <w:r w:rsidRPr="00DE68A8">
        <w:rPr>
          <w:rFonts w:eastAsia="Arial"/>
        </w:rPr>
        <w:t>dat</w:t>
      </w:r>
      <w:r w:rsidRPr="00DE68A8">
        <w:rPr>
          <w:rFonts w:eastAsia="Arial"/>
          <w:spacing w:val="-5"/>
        </w:rPr>
        <w:t xml:space="preserve"> </w:t>
      </w:r>
      <w:r w:rsidRPr="00DE68A8">
        <w:rPr>
          <w:rFonts w:eastAsia="Arial"/>
        </w:rPr>
        <w:t>één</w:t>
      </w:r>
      <w:r w:rsidRPr="00DE68A8">
        <w:rPr>
          <w:rFonts w:eastAsia="Arial"/>
          <w:spacing w:val="-6"/>
        </w:rPr>
        <w:t xml:space="preserve"> </w:t>
      </w:r>
      <w:r w:rsidRPr="00DE68A8">
        <w:rPr>
          <w:rFonts w:eastAsia="Arial"/>
        </w:rPr>
        <w:t>of</w:t>
      </w:r>
      <w:r w:rsidRPr="00DE68A8">
        <w:rPr>
          <w:rFonts w:eastAsia="Arial"/>
          <w:spacing w:val="-4"/>
        </w:rPr>
        <w:t xml:space="preserve"> </w:t>
      </w:r>
      <w:r w:rsidRPr="00DE68A8">
        <w:rPr>
          <w:rFonts w:eastAsia="Arial"/>
        </w:rPr>
        <w:t>meerdere werknemers</w:t>
      </w:r>
      <w:r w:rsidRPr="00DE68A8">
        <w:rPr>
          <w:rFonts w:eastAsia="Arial"/>
          <w:spacing w:val="-12"/>
        </w:rPr>
        <w:t xml:space="preserve"> </w:t>
      </w:r>
      <w:r w:rsidRPr="00DE68A8">
        <w:rPr>
          <w:rFonts w:eastAsia="Arial"/>
          <w:spacing w:val="-5"/>
        </w:rPr>
        <w:t>p</w:t>
      </w:r>
      <w:r w:rsidRPr="00DE68A8">
        <w:rPr>
          <w:rFonts w:eastAsia="Arial"/>
        </w:rPr>
        <w:t>sychische</w:t>
      </w:r>
      <w:r w:rsidRPr="00DE68A8">
        <w:rPr>
          <w:rFonts w:eastAsia="Arial"/>
          <w:spacing w:val="-12"/>
        </w:rPr>
        <w:t xml:space="preserve"> </w:t>
      </w:r>
      <w:r w:rsidRPr="00DE68A8">
        <w:rPr>
          <w:rFonts w:eastAsia="Arial"/>
        </w:rPr>
        <w:t>schade</w:t>
      </w:r>
      <w:r w:rsidRPr="00DE68A8">
        <w:rPr>
          <w:rFonts w:eastAsia="Arial"/>
          <w:spacing w:val="-9"/>
        </w:rPr>
        <w:t xml:space="preserve"> </w:t>
      </w:r>
      <w:r w:rsidRPr="00DE68A8">
        <w:rPr>
          <w:rFonts w:eastAsia="Arial"/>
        </w:rPr>
        <w:t>ondervinden</w:t>
      </w:r>
      <w:r w:rsidRPr="00DE68A8">
        <w:rPr>
          <w:rFonts w:eastAsia="Arial"/>
          <w:spacing w:val="-14"/>
        </w:rPr>
        <w:t xml:space="preserve"> </w:t>
      </w:r>
      <w:r w:rsidRPr="00DE68A8">
        <w:rPr>
          <w:rFonts w:eastAsia="Arial"/>
        </w:rPr>
        <w:t>die</w:t>
      </w:r>
      <w:r w:rsidRPr="00DE68A8">
        <w:rPr>
          <w:rFonts w:eastAsia="Arial"/>
          <w:spacing w:val="-4"/>
        </w:rPr>
        <w:t xml:space="preserve"> </w:t>
      </w:r>
      <w:r w:rsidRPr="00DE68A8">
        <w:rPr>
          <w:rFonts w:eastAsia="Arial"/>
        </w:rPr>
        <w:t>al</w:t>
      </w:r>
      <w:r w:rsidRPr="00DE68A8">
        <w:rPr>
          <w:rFonts w:eastAsia="Arial"/>
          <w:spacing w:val="-4"/>
        </w:rPr>
        <w:t xml:space="preserve"> </w:t>
      </w:r>
      <w:r w:rsidRPr="00DE68A8">
        <w:rPr>
          <w:rFonts w:eastAsia="Arial"/>
        </w:rPr>
        <w:t>dan</w:t>
      </w:r>
      <w:r w:rsidRPr="00DE68A8">
        <w:rPr>
          <w:rFonts w:eastAsia="Arial"/>
          <w:spacing w:val="-6"/>
        </w:rPr>
        <w:t xml:space="preserve"> </w:t>
      </w:r>
      <w:r w:rsidRPr="00DE68A8">
        <w:rPr>
          <w:rFonts w:eastAsia="Arial"/>
        </w:rPr>
        <w:t>niet</w:t>
      </w:r>
      <w:r w:rsidRPr="00DE68A8">
        <w:rPr>
          <w:rFonts w:eastAsia="Arial"/>
          <w:spacing w:val="-5"/>
        </w:rPr>
        <w:t xml:space="preserve"> </w:t>
      </w:r>
      <w:r w:rsidRPr="00DE68A8">
        <w:rPr>
          <w:rFonts w:eastAsia="Arial"/>
        </w:rPr>
        <w:t>kan</w:t>
      </w:r>
      <w:r w:rsidRPr="00DE68A8">
        <w:rPr>
          <w:rFonts w:eastAsia="Arial"/>
          <w:spacing w:val="-6"/>
        </w:rPr>
        <w:t xml:space="preserve"> </w:t>
      </w:r>
      <w:r w:rsidRPr="00DE68A8">
        <w:rPr>
          <w:rFonts w:eastAsia="Arial"/>
        </w:rPr>
        <w:t>ge</w:t>
      </w:r>
      <w:r w:rsidRPr="00DE68A8">
        <w:rPr>
          <w:rFonts w:eastAsia="Arial"/>
          <w:spacing w:val="-5"/>
        </w:rPr>
        <w:t>p</w:t>
      </w:r>
      <w:r w:rsidRPr="00DE68A8">
        <w:rPr>
          <w:rFonts w:eastAsia="Arial"/>
        </w:rPr>
        <w:t>aard</w:t>
      </w:r>
      <w:r w:rsidRPr="00DE68A8">
        <w:rPr>
          <w:rFonts w:eastAsia="Arial"/>
          <w:spacing w:val="-9"/>
        </w:rPr>
        <w:t xml:space="preserve"> </w:t>
      </w:r>
      <w:r w:rsidRPr="00DE68A8">
        <w:rPr>
          <w:rFonts w:eastAsia="Arial"/>
        </w:rPr>
        <w:t>gaan</w:t>
      </w:r>
      <w:r w:rsidRPr="00DE68A8">
        <w:rPr>
          <w:rFonts w:eastAsia="Arial"/>
          <w:spacing w:val="-6"/>
        </w:rPr>
        <w:t xml:space="preserve"> </w:t>
      </w:r>
      <w:r w:rsidRPr="00DE68A8">
        <w:rPr>
          <w:rFonts w:eastAsia="Arial"/>
        </w:rPr>
        <w:t>met</w:t>
      </w:r>
      <w:r w:rsidRPr="00DE68A8">
        <w:rPr>
          <w:rFonts w:eastAsia="Arial"/>
          <w:spacing w:val="-6"/>
        </w:rPr>
        <w:t xml:space="preserve"> </w:t>
      </w:r>
      <w:r w:rsidRPr="00DE68A8">
        <w:rPr>
          <w:rFonts w:eastAsia="Arial"/>
        </w:rPr>
        <w:t>lichamelijke schade,</w:t>
      </w:r>
      <w:r w:rsidRPr="00DE68A8">
        <w:rPr>
          <w:rFonts w:eastAsia="Arial"/>
          <w:spacing w:val="-10"/>
        </w:rPr>
        <w:t xml:space="preserve"> </w:t>
      </w:r>
      <w:r w:rsidRPr="00DE68A8">
        <w:rPr>
          <w:rFonts w:eastAsia="Arial"/>
        </w:rPr>
        <w:t>ten</w:t>
      </w:r>
      <w:r w:rsidRPr="00DE68A8">
        <w:rPr>
          <w:rFonts w:eastAsia="Arial"/>
          <w:spacing w:val="-4"/>
        </w:rPr>
        <w:t xml:space="preserve"> </w:t>
      </w:r>
      <w:r w:rsidRPr="00DE68A8">
        <w:rPr>
          <w:rFonts w:eastAsia="Arial"/>
        </w:rPr>
        <w:t>gevolge</w:t>
      </w:r>
      <w:r w:rsidRPr="00DE68A8">
        <w:rPr>
          <w:rFonts w:eastAsia="Arial"/>
          <w:spacing w:val="-9"/>
        </w:rPr>
        <w:t xml:space="preserve"> </w:t>
      </w:r>
      <w:r w:rsidRPr="00DE68A8">
        <w:rPr>
          <w:rFonts w:eastAsia="Arial"/>
        </w:rPr>
        <w:t>van</w:t>
      </w:r>
      <w:r w:rsidRPr="00DE68A8">
        <w:rPr>
          <w:rFonts w:eastAsia="Arial"/>
          <w:spacing w:val="-5"/>
        </w:rPr>
        <w:t xml:space="preserve"> </w:t>
      </w:r>
      <w:r w:rsidRPr="00DE68A8">
        <w:rPr>
          <w:rFonts w:eastAsia="Arial"/>
        </w:rPr>
        <w:t>een</w:t>
      </w:r>
      <w:r w:rsidRPr="00DE68A8">
        <w:rPr>
          <w:rFonts w:eastAsia="Arial"/>
          <w:spacing w:val="-6"/>
        </w:rPr>
        <w:t xml:space="preserve"> </w:t>
      </w:r>
      <w:r w:rsidRPr="00DE68A8">
        <w:rPr>
          <w:rFonts w:eastAsia="Arial"/>
        </w:rPr>
        <w:t>bloo</w:t>
      </w:r>
      <w:r w:rsidRPr="00DE68A8">
        <w:rPr>
          <w:rFonts w:eastAsia="Arial"/>
          <w:spacing w:val="-5"/>
        </w:rPr>
        <w:t>t</w:t>
      </w:r>
      <w:r w:rsidRPr="00DE68A8">
        <w:rPr>
          <w:rFonts w:eastAsia="Arial"/>
        </w:rPr>
        <w:t>stelling</w:t>
      </w:r>
      <w:r w:rsidRPr="00DE68A8">
        <w:rPr>
          <w:rFonts w:eastAsia="Arial"/>
          <w:spacing w:val="-14"/>
        </w:rPr>
        <w:t xml:space="preserve"> </w:t>
      </w:r>
      <w:r w:rsidRPr="00DE68A8">
        <w:rPr>
          <w:rFonts w:eastAsia="Arial"/>
        </w:rPr>
        <w:t>aan</w:t>
      </w:r>
      <w:r w:rsidRPr="00DE68A8">
        <w:rPr>
          <w:rFonts w:eastAsia="Arial"/>
          <w:spacing w:val="-6"/>
        </w:rPr>
        <w:t xml:space="preserve"> </w:t>
      </w:r>
      <w:r w:rsidRPr="00DE68A8">
        <w:rPr>
          <w:rFonts w:eastAsia="Arial"/>
        </w:rPr>
        <w:t>de</w:t>
      </w:r>
      <w:r w:rsidRPr="00DE68A8">
        <w:rPr>
          <w:rFonts w:eastAsia="Arial"/>
          <w:spacing w:val="-4"/>
        </w:rPr>
        <w:t xml:space="preserve"> </w:t>
      </w:r>
      <w:r w:rsidRPr="00DE68A8">
        <w:rPr>
          <w:rFonts w:eastAsia="Arial"/>
        </w:rPr>
        <w:t>elementen</w:t>
      </w:r>
      <w:r w:rsidRPr="00DE68A8">
        <w:rPr>
          <w:rFonts w:eastAsia="Arial"/>
          <w:spacing w:val="-11"/>
        </w:rPr>
        <w:t xml:space="preserve"> </w:t>
      </w:r>
      <w:r w:rsidRPr="00DE68A8">
        <w:rPr>
          <w:rFonts w:eastAsia="Arial"/>
        </w:rPr>
        <w:t>van</w:t>
      </w:r>
      <w:r w:rsidRPr="00DE68A8">
        <w:rPr>
          <w:rFonts w:eastAsia="Arial"/>
          <w:spacing w:val="-6"/>
        </w:rPr>
        <w:t xml:space="preserve"> </w:t>
      </w:r>
      <w:r w:rsidRPr="00DE68A8">
        <w:rPr>
          <w:rFonts w:eastAsia="Arial"/>
        </w:rPr>
        <w:t>de</w:t>
      </w:r>
      <w:r w:rsidRPr="00DE68A8">
        <w:rPr>
          <w:rFonts w:eastAsia="Arial"/>
          <w:spacing w:val="-4"/>
        </w:rPr>
        <w:t xml:space="preserve"> </w:t>
      </w:r>
      <w:r w:rsidRPr="00DE68A8">
        <w:rPr>
          <w:rFonts w:eastAsia="Arial"/>
        </w:rPr>
        <w:t>arbeidsorganisatie,</w:t>
      </w:r>
      <w:r w:rsidRPr="00DE68A8">
        <w:rPr>
          <w:rFonts w:eastAsia="Arial"/>
          <w:spacing w:val="-21"/>
        </w:rPr>
        <w:t xml:space="preserve"> </w:t>
      </w:r>
      <w:r w:rsidRPr="00DE68A8">
        <w:rPr>
          <w:rFonts w:eastAsia="Arial"/>
        </w:rPr>
        <w:t>de arbeidsinhoud,</w:t>
      </w:r>
      <w:r w:rsidRPr="00DE68A8">
        <w:rPr>
          <w:rFonts w:eastAsia="Arial"/>
          <w:spacing w:val="-16"/>
        </w:rPr>
        <w:t xml:space="preserve"> </w:t>
      </w:r>
      <w:r w:rsidRPr="00DE68A8">
        <w:rPr>
          <w:rFonts w:eastAsia="Arial"/>
        </w:rPr>
        <w:t>de</w:t>
      </w:r>
      <w:r w:rsidRPr="00DE68A8">
        <w:rPr>
          <w:rFonts w:eastAsia="Arial"/>
          <w:spacing w:val="-4"/>
        </w:rPr>
        <w:t xml:space="preserve"> </w:t>
      </w:r>
      <w:r w:rsidRPr="00DE68A8">
        <w:rPr>
          <w:rFonts w:eastAsia="Arial"/>
        </w:rPr>
        <w:t>arbeidsvoorwaarden,</w:t>
      </w:r>
      <w:r w:rsidRPr="00DE68A8">
        <w:rPr>
          <w:rFonts w:eastAsia="Arial"/>
          <w:spacing w:val="-23"/>
        </w:rPr>
        <w:t xml:space="preserve"> </w:t>
      </w:r>
      <w:r w:rsidRPr="00DE68A8">
        <w:rPr>
          <w:rFonts w:eastAsia="Arial"/>
        </w:rPr>
        <w:t>de</w:t>
      </w:r>
      <w:r w:rsidRPr="00DE68A8">
        <w:rPr>
          <w:rFonts w:eastAsia="Arial"/>
          <w:spacing w:val="-4"/>
        </w:rPr>
        <w:t xml:space="preserve"> </w:t>
      </w:r>
      <w:r w:rsidRPr="00DE68A8">
        <w:rPr>
          <w:rFonts w:eastAsia="Arial"/>
          <w:w w:val="99"/>
        </w:rPr>
        <w:t>arbeidsoms</w:t>
      </w:r>
      <w:r w:rsidRPr="00DE68A8">
        <w:rPr>
          <w:rFonts w:eastAsia="Arial"/>
          <w:spacing w:val="-5"/>
          <w:w w:val="99"/>
        </w:rPr>
        <w:t>t</w:t>
      </w:r>
      <w:r w:rsidRPr="00DE68A8">
        <w:rPr>
          <w:rFonts w:eastAsia="Arial"/>
          <w:w w:val="99"/>
        </w:rPr>
        <w:t>andigheden</w:t>
      </w:r>
      <w:r w:rsidRPr="00DE68A8">
        <w:rPr>
          <w:rFonts w:eastAsia="Arial"/>
          <w:spacing w:val="-2"/>
          <w:w w:val="99"/>
        </w:rPr>
        <w:t xml:space="preserve"> </w:t>
      </w:r>
      <w:r w:rsidRPr="00DE68A8">
        <w:rPr>
          <w:rFonts w:eastAsia="Arial"/>
        </w:rPr>
        <w:t>en</w:t>
      </w:r>
      <w:r w:rsidRPr="00DE68A8">
        <w:rPr>
          <w:rFonts w:eastAsia="Arial"/>
          <w:spacing w:val="-4"/>
        </w:rPr>
        <w:t xml:space="preserve"> </w:t>
      </w:r>
      <w:r w:rsidRPr="00DE68A8">
        <w:rPr>
          <w:rFonts w:eastAsia="Arial"/>
        </w:rPr>
        <w:t>de</w:t>
      </w:r>
      <w:r w:rsidRPr="00DE68A8">
        <w:rPr>
          <w:rFonts w:eastAsia="Arial"/>
          <w:spacing w:val="-4"/>
        </w:rPr>
        <w:t xml:space="preserve"> </w:t>
      </w:r>
      <w:r w:rsidRPr="00DE68A8">
        <w:rPr>
          <w:rFonts w:eastAsia="Arial"/>
        </w:rPr>
        <w:t>interpersoonlijke relaties</w:t>
      </w:r>
      <w:r w:rsidRPr="00DE68A8">
        <w:rPr>
          <w:rFonts w:eastAsia="Arial"/>
          <w:spacing w:val="-9"/>
        </w:rPr>
        <w:t xml:space="preserve"> </w:t>
      </w:r>
      <w:r w:rsidRPr="00DE68A8">
        <w:rPr>
          <w:rFonts w:eastAsia="Arial"/>
        </w:rPr>
        <w:t>op</w:t>
      </w:r>
      <w:r w:rsidRPr="00DE68A8">
        <w:rPr>
          <w:rFonts w:eastAsia="Arial"/>
          <w:spacing w:val="-4"/>
        </w:rPr>
        <w:t xml:space="preserve"> </w:t>
      </w:r>
      <w:r w:rsidRPr="00DE68A8">
        <w:rPr>
          <w:rFonts w:eastAsia="Arial"/>
        </w:rPr>
        <w:t>het</w:t>
      </w:r>
      <w:r w:rsidRPr="00DE68A8">
        <w:rPr>
          <w:rFonts w:eastAsia="Arial"/>
          <w:spacing w:val="-5"/>
        </w:rPr>
        <w:t xml:space="preserve"> </w:t>
      </w:r>
      <w:r w:rsidRPr="00DE68A8">
        <w:rPr>
          <w:rFonts w:eastAsia="Arial"/>
        </w:rPr>
        <w:t>werk,</w:t>
      </w:r>
      <w:r w:rsidRPr="00DE68A8">
        <w:rPr>
          <w:rFonts w:eastAsia="Arial"/>
          <w:spacing w:val="-6"/>
        </w:rPr>
        <w:t xml:space="preserve"> </w:t>
      </w:r>
      <w:r w:rsidRPr="00DE68A8">
        <w:rPr>
          <w:rFonts w:eastAsia="Arial"/>
        </w:rPr>
        <w:t>waarop</w:t>
      </w:r>
      <w:r w:rsidRPr="00DE68A8">
        <w:rPr>
          <w:rFonts w:eastAsia="Arial"/>
          <w:spacing w:val="-9"/>
        </w:rPr>
        <w:t xml:space="preserve"> </w:t>
      </w:r>
      <w:r w:rsidRPr="00DE68A8">
        <w:rPr>
          <w:rFonts w:eastAsia="Arial"/>
        </w:rPr>
        <w:t>de</w:t>
      </w:r>
      <w:r w:rsidRPr="00DE68A8">
        <w:rPr>
          <w:rFonts w:eastAsia="Arial"/>
          <w:spacing w:val="-4"/>
        </w:rPr>
        <w:t xml:space="preserve"> </w:t>
      </w:r>
      <w:r w:rsidRPr="00DE68A8">
        <w:rPr>
          <w:rFonts w:eastAsia="Arial"/>
        </w:rPr>
        <w:t>wer</w:t>
      </w:r>
      <w:r w:rsidRPr="00DE68A8">
        <w:rPr>
          <w:rFonts w:eastAsia="Arial"/>
          <w:spacing w:val="1"/>
        </w:rPr>
        <w:t>k</w:t>
      </w:r>
      <w:r w:rsidRPr="00DE68A8">
        <w:rPr>
          <w:rFonts w:eastAsia="Arial"/>
        </w:rPr>
        <w:t>gever</w:t>
      </w:r>
      <w:r w:rsidRPr="00DE68A8">
        <w:rPr>
          <w:rFonts w:eastAsia="Arial"/>
          <w:spacing w:val="-12"/>
        </w:rPr>
        <w:t xml:space="preserve"> </w:t>
      </w:r>
      <w:r w:rsidRPr="00DE68A8">
        <w:rPr>
          <w:rFonts w:eastAsia="Arial"/>
        </w:rPr>
        <w:t>een</w:t>
      </w:r>
      <w:r w:rsidRPr="00DE68A8">
        <w:rPr>
          <w:rFonts w:eastAsia="Arial"/>
          <w:spacing w:val="-6"/>
        </w:rPr>
        <w:t xml:space="preserve"> </w:t>
      </w:r>
      <w:r w:rsidRPr="00DE68A8">
        <w:rPr>
          <w:rFonts w:eastAsia="Arial"/>
        </w:rPr>
        <w:t>i</w:t>
      </w:r>
      <w:r w:rsidRPr="00DE68A8">
        <w:rPr>
          <w:rFonts w:eastAsia="Arial"/>
          <w:spacing w:val="-2"/>
        </w:rPr>
        <w:t>m</w:t>
      </w:r>
      <w:r w:rsidRPr="00DE68A8">
        <w:rPr>
          <w:rFonts w:eastAsia="Arial"/>
          <w:spacing w:val="-3"/>
        </w:rPr>
        <w:t>p</w:t>
      </w:r>
      <w:r w:rsidRPr="00DE68A8">
        <w:rPr>
          <w:rFonts w:eastAsia="Arial"/>
        </w:rPr>
        <w:t>act</w:t>
      </w:r>
      <w:r w:rsidRPr="00DE68A8">
        <w:rPr>
          <w:rFonts w:eastAsia="Arial"/>
          <w:spacing w:val="-8"/>
        </w:rPr>
        <w:t xml:space="preserve"> </w:t>
      </w:r>
      <w:r w:rsidRPr="00DE68A8">
        <w:rPr>
          <w:rFonts w:eastAsia="Arial"/>
        </w:rPr>
        <w:t>hee</w:t>
      </w:r>
      <w:r w:rsidRPr="00DE68A8">
        <w:rPr>
          <w:rFonts w:eastAsia="Arial"/>
          <w:spacing w:val="-3"/>
        </w:rPr>
        <w:t>f</w:t>
      </w:r>
      <w:r w:rsidRPr="00DE68A8">
        <w:rPr>
          <w:rFonts w:eastAsia="Arial"/>
        </w:rPr>
        <w:t>t</w:t>
      </w:r>
      <w:r w:rsidRPr="00DE68A8">
        <w:rPr>
          <w:rFonts w:eastAsia="Arial"/>
          <w:spacing w:val="-6"/>
        </w:rPr>
        <w:t xml:space="preserve"> </w:t>
      </w:r>
      <w:r w:rsidRPr="00DE68A8">
        <w:rPr>
          <w:rFonts w:eastAsia="Arial"/>
        </w:rPr>
        <w:t>en</w:t>
      </w:r>
      <w:r w:rsidRPr="00DE68A8">
        <w:rPr>
          <w:rFonts w:eastAsia="Arial"/>
          <w:spacing w:val="-4"/>
        </w:rPr>
        <w:t xml:space="preserve"> </w:t>
      </w:r>
      <w:r w:rsidRPr="00DE68A8">
        <w:rPr>
          <w:rFonts w:eastAsia="Arial"/>
        </w:rPr>
        <w:t>die</w:t>
      </w:r>
      <w:r w:rsidRPr="00DE68A8">
        <w:rPr>
          <w:rFonts w:eastAsia="Arial"/>
          <w:spacing w:val="-5"/>
        </w:rPr>
        <w:t xml:space="preserve"> </w:t>
      </w:r>
      <w:r w:rsidRPr="00DE68A8">
        <w:rPr>
          <w:rFonts w:eastAsia="Arial"/>
        </w:rPr>
        <w:t>obje</w:t>
      </w:r>
      <w:r w:rsidRPr="00DE68A8">
        <w:rPr>
          <w:rFonts w:eastAsia="Arial"/>
          <w:spacing w:val="1"/>
        </w:rPr>
        <w:t>c</w:t>
      </w:r>
      <w:r w:rsidRPr="00DE68A8">
        <w:rPr>
          <w:rFonts w:eastAsia="Arial"/>
        </w:rPr>
        <w:t>tief</w:t>
      </w:r>
      <w:r w:rsidRPr="00DE68A8">
        <w:rPr>
          <w:rFonts w:eastAsia="Arial"/>
          <w:spacing w:val="-10"/>
        </w:rPr>
        <w:t xml:space="preserve"> </w:t>
      </w:r>
      <w:r w:rsidRPr="00DE68A8">
        <w:rPr>
          <w:rFonts w:eastAsia="Arial"/>
        </w:rPr>
        <w:t>een</w:t>
      </w:r>
      <w:r w:rsidRPr="00DE68A8">
        <w:rPr>
          <w:rFonts w:eastAsia="Arial"/>
          <w:spacing w:val="-6"/>
        </w:rPr>
        <w:t xml:space="preserve"> </w:t>
      </w:r>
      <w:r w:rsidRPr="00DE68A8">
        <w:rPr>
          <w:rFonts w:eastAsia="Arial"/>
        </w:rPr>
        <w:t>gevaar inhouden.</w:t>
      </w:r>
    </w:p>
    <w:p w14:paraId="5F6898D5" w14:textId="77777777" w:rsidR="00075D62" w:rsidRPr="00DE68A8" w:rsidRDefault="00075D62" w:rsidP="00075D62">
      <w:pPr>
        <w:rPr>
          <w:rFonts w:eastAsia="Arial" w:cs="Arial"/>
          <w:spacing w:val="-11"/>
          <w:u w:val="single"/>
        </w:rPr>
      </w:pPr>
      <w:r w:rsidRPr="00DE68A8">
        <w:rPr>
          <w:rFonts w:eastAsia="Arial" w:cs="Arial"/>
          <w:spacing w:val="-7"/>
          <w:u w:val="single"/>
        </w:rPr>
        <w:t>G</w:t>
      </w:r>
      <w:r w:rsidRPr="00DE68A8">
        <w:rPr>
          <w:rFonts w:eastAsia="Arial" w:cs="Arial"/>
          <w:spacing w:val="-1"/>
          <w:u w:val="single"/>
        </w:rPr>
        <w:t>ew</w:t>
      </w:r>
      <w:r w:rsidRPr="00DE68A8">
        <w:rPr>
          <w:rFonts w:eastAsia="Arial" w:cs="Arial"/>
          <w:u w:val="single"/>
        </w:rPr>
        <w:t>e</w:t>
      </w:r>
      <w:r w:rsidRPr="00DE68A8">
        <w:rPr>
          <w:rFonts w:eastAsia="Arial" w:cs="Arial"/>
          <w:spacing w:val="-1"/>
          <w:u w:val="single"/>
        </w:rPr>
        <w:t>l</w:t>
      </w:r>
      <w:r w:rsidRPr="00DE68A8">
        <w:rPr>
          <w:rFonts w:eastAsia="Arial" w:cs="Arial"/>
          <w:u w:val="single"/>
        </w:rPr>
        <w:t>d</w:t>
      </w:r>
      <w:r w:rsidRPr="00DE68A8">
        <w:rPr>
          <w:rFonts w:eastAsia="Arial" w:cs="Arial"/>
          <w:spacing w:val="-9"/>
          <w:u w:val="single"/>
        </w:rPr>
        <w:t xml:space="preserve"> </w:t>
      </w:r>
      <w:r w:rsidRPr="00DE68A8">
        <w:rPr>
          <w:rFonts w:eastAsia="Arial" w:cs="Arial"/>
          <w:spacing w:val="-1"/>
          <w:u w:val="single"/>
        </w:rPr>
        <w:t>o</w:t>
      </w:r>
      <w:r w:rsidRPr="00DE68A8">
        <w:rPr>
          <w:rFonts w:eastAsia="Arial" w:cs="Arial"/>
          <w:u w:val="single"/>
        </w:rPr>
        <w:t>p</w:t>
      </w:r>
      <w:r w:rsidRPr="00DE68A8">
        <w:rPr>
          <w:rFonts w:eastAsia="Arial" w:cs="Arial"/>
          <w:spacing w:val="-4"/>
          <w:u w:val="single"/>
        </w:rPr>
        <w:t xml:space="preserve"> </w:t>
      </w:r>
      <w:r w:rsidRPr="00DE68A8">
        <w:rPr>
          <w:rFonts w:eastAsia="Arial" w:cs="Arial"/>
          <w:spacing w:val="-1"/>
          <w:u w:val="single"/>
        </w:rPr>
        <w:t>he</w:t>
      </w:r>
      <w:r w:rsidRPr="00DE68A8">
        <w:rPr>
          <w:rFonts w:eastAsia="Arial" w:cs="Arial"/>
          <w:u w:val="single"/>
        </w:rPr>
        <w:t>t</w:t>
      </w:r>
      <w:r w:rsidRPr="00DE68A8">
        <w:rPr>
          <w:rFonts w:eastAsia="Arial" w:cs="Arial"/>
          <w:spacing w:val="-5"/>
          <w:u w:val="single"/>
        </w:rPr>
        <w:t xml:space="preserve"> </w:t>
      </w:r>
      <w:r w:rsidRPr="00DE68A8">
        <w:rPr>
          <w:rFonts w:eastAsia="Arial" w:cs="Arial"/>
          <w:spacing w:val="-1"/>
          <w:u w:val="single"/>
        </w:rPr>
        <w:t>w</w:t>
      </w:r>
      <w:r w:rsidRPr="00DE68A8">
        <w:rPr>
          <w:rFonts w:eastAsia="Arial" w:cs="Arial"/>
          <w:u w:val="single"/>
        </w:rPr>
        <w:t>e</w:t>
      </w:r>
      <w:r w:rsidRPr="00DE68A8">
        <w:rPr>
          <w:rFonts w:eastAsia="Arial" w:cs="Arial"/>
          <w:spacing w:val="-1"/>
          <w:u w:val="single"/>
        </w:rPr>
        <w:t>r</w:t>
      </w:r>
      <w:r w:rsidRPr="00DE68A8">
        <w:rPr>
          <w:rFonts w:eastAsia="Arial" w:cs="Arial"/>
          <w:u w:val="single"/>
        </w:rPr>
        <w:t>k:</w:t>
      </w:r>
      <w:r w:rsidRPr="00DE68A8">
        <w:rPr>
          <w:rFonts w:eastAsia="Arial" w:cs="Arial"/>
          <w:spacing w:val="-11"/>
          <w:u w:val="single"/>
        </w:rPr>
        <w:t xml:space="preserve"> </w:t>
      </w:r>
    </w:p>
    <w:p w14:paraId="4ABC1EC9" w14:textId="77777777" w:rsidR="00075D62" w:rsidRPr="00DE68A8" w:rsidRDefault="00075D62" w:rsidP="00075D62">
      <w:pPr>
        <w:rPr>
          <w:rFonts w:eastAsia="Arial" w:cs="Arial"/>
        </w:rPr>
      </w:pPr>
      <w:r w:rsidRPr="00DE68A8">
        <w:rPr>
          <w:rFonts w:eastAsia="Arial" w:cs="Arial"/>
          <w:spacing w:val="-1"/>
        </w:rPr>
        <w:t>Elk</w:t>
      </w:r>
      <w:r w:rsidRPr="00DE68A8">
        <w:rPr>
          <w:rFonts w:eastAsia="Arial" w:cs="Arial"/>
          <w:spacing w:val="-6"/>
        </w:rPr>
        <w:t xml:space="preserve"> </w:t>
      </w:r>
      <w:r w:rsidRPr="00DE68A8">
        <w:rPr>
          <w:rFonts w:eastAsia="Arial" w:cs="Arial"/>
          <w:spacing w:val="-1"/>
        </w:rPr>
        <w:t>feit</w:t>
      </w:r>
      <w:r w:rsidRPr="00DE68A8">
        <w:rPr>
          <w:rFonts w:eastAsia="Arial" w:cs="Arial"/>
          <w:spacing w:val="-13"/>
        </w:rPr>
        <w:t xml:space="preserve"> </w:t>
      </w:r>
      <w:r w:rsidRPr="00DE68A8">
        <w:rPr>
          <w:rFonts w:eastAsia="Arial" w:cs="Arial"/>
          <w:spacing w:val="-1"/>
        </w:rPr>
        <w:t>waarbi</w:t>
      </w:r>
      <w:r w:rsidRPr="00DE68A8">
        <w:rPr>
          <w:rFonts w:eastAsia="Arial" w:cs="Arial"/>
        </w:rPr>
        <w:t>j</w:t>
      </w:r>
      <w:r w:rsidRPr="00DE68A8">
        <w:rPr>
          <w:rFonts w:eastAsia="Arial" w:cs="Arial"/>
          <w:spacing w:val="-9"/>
        </w:rPr>
        <w:t xml:space="preserve"> </w:t>
      </w:r>
      <w:r w:rsidRPr="00DE68A8">
        <w:rPr>
          <w:rFonts w:eastAsia="Arial" w:cs="Arial"/>
          <w:spacing w:val="-1"/>
        </w:rPr>
        <w:t>ee</w:t>
      </w:r>
      <w:r w:rsidRPr="00DE68A8">
        <w:rPr>
          <w:rFonts w:eastAsia="Arial" w:cs="Arial"/>
        </w:rPr>
        <w:t>n</w:t>
      </w:r>
      <w:r w:rsidRPr="00DE68A8">
        <w:rPr>
          <w:rFonts w:eastAsia="Arial" w:cs="Arial"/>
          <w:spacing w:val="-4"/>
        </w:rPr>
        <w:t xml:space="preserve"> </w:t>
      </w:r>
      <w:r w:rsidRPr="00DE68A8">
        <w:rPr>
          <w:rFonts w:eastAsia="Arial" w:cs="Arial"/>
          <w:spacing w:val="-1"/>
        </w:rPr>
        <w:t>werkn</w:t>
      </w:r>
      <w:r w:rsidRPr="00DE68A8">
        <w:rPr>
          <w:rFonts w:eastAsia="Arial" w:cs="Arial"/>
        </w:rPr>
        <w:t>e</w:t>
      </w:r>
      <w:r w:rsidRPr="00DE68A8">
        <w:rPr>
          <w:rFonts w:eastAsia="Arial" w:cs="Arial"/>
          <w:spacing w:val="-1"/>
        </w:rPr>
        <w:t>me</w:t>
      </w:r>
      <w:r w:rsidRPr="00DE68A8">
        <w:rPr>
          <w:rFonts w:eastAsia="Arial" w:cs="Arial"/>
        </w:rPr>
        <w:t>r</w:t>
      </w:r>
      <w:r w:rsidRPr="00DE68A8">
        <w:rPr>
          <w:rFonts w:eastAsia="Arial" w:cs="Arial"/>
          <w:spacing w:val="-12"/>
        </w:rPr>
        <w:t xml:space="preserve"> </w:t>
      </w:r>
      <w:r w:rsidRPr="00DE68A8">
        <w:rPr>
          <w:rFonts w:eastAsia="Arial" w:cs="Arial"/>
          <w:spacing w:val="-1"/>
        </w:rPr>
        <w:t>o</w:t>
      </w:r>
      <w:r w:rsidRPr="00DE68A8">
        <w:rPr>
          <w:rFonts w:eastAsia="Arial" w:cs="Arial"/>
        </w:rPr>
        <w:t>f</w:t>
      </w:r>
      <w:r w:rsidRPr="00DE68A8">
        <w:rPr>
          <w:rFonts w:eastAsia="Arial" w:cs="Arial"/>
          <w:spacing w:val="-4"/>
        </w:rPr>
        <w:t xml:space="preserve"> </w:t>
      </w:r>
      <w:r w:rsidRPr="00DE68A8">
        <w:rPr>
          <w:rFonts w:eastAsia="Arial" w:cs="Arial"/>
          <w:spacing w:val="-1"/>
        </w:rPr>
        <w:t>een ander</w:t>
      </w:r>
      <w:r w:rsidRPr="00DE68A8">
        <w:rPr>
          <w:rFonts w:eastAsia="Arial" w:cs="Arial"/>
        </w:rPr>
        <w:t>e</w:t>
      </w:r>
      <w:r w:rsidRPr="00DE68A8">
        <w:rPr>
          <w:rFonts w:eastAsia="Arial" w:cs="Arial"/>
          <w:spacing w:val="-9"/>
        </w:rPr>
        <w:t xml:space="preserve"> </w:t>
      </w:r>
      <w:r w:rsidRPr="00DE68A8">
        <w:rPr>
          <w:rFonts w:eastAsia="Arial" w:cs="Arial"/>
          <w:spacing w:val="-1"/>
        </w:rPr>
        <w:t>per</w:t>
      </w:r>
      <w:r w:rsidRPr="00DE68A8">
        <w:rPr>
          <w:rFonts w:eastAsia="Arial" w:cs="Arial"/>
          <w:spacing w:val="1"/>
        </w:rPr>
        <w:t>s</w:t>
      </w:r>
      <w:r w:rsidRPr="00DE68A8">
        <w:rPr>
          <w:rFonts w:eastAsia="Arial" w:cs="Arial"/>
          <w:spacing w:val="-1"/>
        </w:rPr>
        <w:t>oo</w:t>
      </w:r>
      <w:r w:rsidRPr="00DE68A8">
        <w:rPr>
          <w:rFonts w:eastAsia="Arial" w:cs="Arial"/>
        </w:rPr>
        <w:t>n</w:t>
      </w:r>
      <w:r w:rsidRPr="00DE68A8">
        <w:rPr>
          <w:rFonts w:eastAsia="Arial" w:cs="Arial"/>
          <w:spacing w:val="-10"/>
        </w:rPr>
        <w:t xml:space="preserve"> </w:t>
      </w:r>
      <w:r w:rsidRPr="00DE68A8">
        <w:rPr>
          <w:rFonts w:eastAsia="Arial" w:cs="Arial"/>
          <w:spacing w:val="-5"/>
        </w:rPr>
        <w:t>p</w:t>
      </w:r>
      <w:r w:rsidRPr="00DE68A8">
        <w:rPr>
          <w:rFonts w:eastAsia="Arial" w:cs="Arial"/>
          <w:spacing w:val="1"/>
        </w:rPr>
        <w:t>s</w:t>
      </w:r>
      <w:r w:rsidRPr="00DE68A8">
        <w:rPr>
          <w:rFonts w:eastAsia="Arial" w:cs="Arial"/>
          <w:spacing w:val="-1"/>
        </w:rPr>
        <w:t>ychisc</w:t>
      </w:r>
      <w:r w:rsidRPr="00DE68A8">
        <w:rPr>
          <w:rFonts w:eastAsia="Arial" w:cs="Arial"/>
        </w:rPr>
        <w:t>h</w:t>
      </w:r>
      <w:r w:rsidRPr="00DE68A8">
        <w:rPr>
          <w:rFonts w:eastAsia="Arial" w:cs="Arial"/>
          <w:spacing w:val="-12"/>
        </w:rPr>
        <w:t xml:space="preserve"> </w:t>
      </w:r>
      <w:r w:rsidRPr="00DE68A8">
        <w:rPr>
          <w:rFonts w:eastAsia="Arial" w:cs="Arial"/>
          <w:spacing w:val="-1"/>
        </w:rPr>
        <w:t>o</w:t>
      </w:r>
      <w:r w:rsidRPr="00DE68A8">
        <w:rPr>
          <w:rFonts w:eastAsia="Arial" w:cs="Arial"/>
        </w:rPr>
        <w:t>f</w:t>
      </w:r>
      <w:r w:rsidRPr="00DE68A8">
        <w:rPr>
          <w:rFonts w:eastAsia="Arial" w:cs="Arial"/>
          <w:spacing w:val="-4"/>
        </w:rPr>
        <w:t xml:space="preserve"> </w:t>
      </w:r>
      <w:r w:rsidRPr="00DE68A8">
        <w:rPr>
          <w:rFonts w:eastAsia="Arial" w:cs="Arial"/>
          <w:spacing w:val="-1"/>
        </w:rPr>
        <w:t>fysie</w:t>
      </w:r>
      <w:r w:rsidRPr="00DE68A8">
        <w:rPr>
          <w:rFonts w:eastAsia="Arial" w:cs="Arial"/>
        </w:rPr>
        <w:t>k</w:t>
      </w:r>
      <w:r w:rsidRPr="00DE68A8">
        <w:rPr>
          <w:rFonts w:eastAsia="Arial" w:cs="Arial"/>
          <w:spacing w:val="-7"/>
        </w:rPr>
        <w:t xml:space="preserve"> </w:t>
      </w:r>
      <w:r w:rsidRPr="00DE68A8">
        <w:rPr>
          <w:rFonts w:eastAsia="Arial" w:cs="Arial"/>
          <w:spacing w:val="-1"/>
        </w:rPr>
        <w:t>wor</w:t>
      </w:r>
      <w:r w:rsidRPr="00DE68A8">
        <w:rPr>
          <w:rFonts w:eastAsia="Arial" w:cs="Arial"/>
          <w:spacing w:val="-3"/>
        </w:rPr>
        <w:t>d</w:t>
      </w:r>
      <w:r w:rsidRPr="00DE68A8">
        <w:rPr>
          <w:rFonts w:eastAsia="Arial" w:cs="Arial"/>
        </w:rPr>
        <w:t>t</w:t>
      </w:r>
      <w:r w:rsidRPr="00DE68A8">
        <w:rPr>
          <w:rFonts w:eastAsia="Arial" w:cs="Arial"/>
          <w:spacing w:val="-7"/>
        </w:rPr>
        <w:t xml:space="preserve"> </w:t>
      </w:r>
      <w:r w:rsidRPr="00DE68A8">
        <w:rPr>
          <w:rFonts w:eastAsia="Arial" w:cs="Arial"/>
          <w:spacing w:val="-1"/>
        </w:rPr>
        <w:t>lastig</w:t>
      </w:r>
      <w:r w:rsidRPr="00DE68A8">
        <w:rPr>
          <w:rFonts w:eastAsia="Arial" w:cs="Arial"/>
        </w:rPr>
        <w:t>g</w:t>
      </w:r>
      <w:r w:rsidRPr="00DE68A8">
        <w:rPr>
          <w:rFonts w:eastAsia="Arial" w:cs="Arial"/>
          <w:spacing w:val="-1"/>
        </w:rPr>
        <w:t>evallen</w:t>
      </w:r>
      <w:r w:rsidRPr="00DE68A8">
        <w:rPr>
          <w:rFonts w:eastAsia="Arial" w:cs="Arial"/>
        </w:rPr>
        <w:t>,</w:t>
      </w:r>
      <w:r w:rsidRPr="00DE68A8">
        <w:rPr>
          <w:rFonts w:eastAsia="Arial" w:cs="Arial"/>
          <w:spacing w:val="-16"/>
        </w:rPr>
        <w:t xml:space="preserve"> </w:t>
      </w:r>
      <w:r w:rsidRPr="00DE68A8">
        <w:rPr>
          <w:rFonts w:eastAsia="Arial" w:cs="Arial"/>
        </w:rPr>
        <w:t>b</w:t>
      </w:r>
      <w:r w:rsidRPr="00DE68A8">
        <w:rPr>
          <w:rFonts w:eastAsia="Arial" w:cs="Arial"/>
          <w:spacing w:val="-1"/>
        </w:rPr>
        <w:t>e</w:t>
      </w:r>
      <w:r w:rsidRPr="00DE68A8">
        <w:rPr>
          <w:rFonts w:eastAsia="Arial" w:cs="Arial"/>
        </w:rPr>
        <w:t>d</w:t>
      </w:r>
      <w:r w:rsidRPr="00DE68A8">
        <w:rPr>
          <w:rFonts w:eastAsia="Arial" w:cs="Arial"/>
          <w:spacing w:val="-1"/>
        </w:rPr>
        <w:t>reig</w:t>
      </w:r>
      <w:r w:rsidRPr="00DE68A8">
        <w:rPr>
          <w:rFonts w:eastAsia="Arial" w:cs="Arial"/>
        </w:rPr>
        <w:t>d</w:t>
      </w:r>
      <w:r w:rsidRPr="00DE68A8">
        <w:rPr>
          <w:rFonts w:eastAsia="Arial" w:cs="Arial"/>
          <w:spacing w:val="-11"/>
        </w:rPr>
        <w:t xml:space="preserve"> </w:t>
      </w:r>
      <w:r w:rsidRPr="00DE68A8">
        <w:rPr>
          <w:rFonts w:eastAsia="Arial" w:cs="Arial"/>
          <w:spacing w:val="-1"/>
        </w:rPr>
        <w:t>o</w:t>
      </w:r>
      <w:r w:rsidRPr="00DE68A8">
        <w:rPr>
          <w:rFonts w:eastAsia="Arial" w:cs="Arial"/>
        </w:rPr>
        <w:t>f</w:t>
      </w:r>
      <w:r w:rsidRPr="00DE68A8">
        <w:rPr>
          <w:rFonts w:eastAsia="Arial" w:cs="Arial"/>
          <w:spacing w:val="-4"/>
        </w:rPr>
        <w:t xml:space="preserve"> </w:t>
      </w:r>
      <w:r w:rsidRPr="00DE68A8">
        <w:rPr>
          <w:rFonts w:eastAsia="Arial" w:cs="Arial"/>
          <w:spacing w:val="-1"/>
        </w:rPr>
        <w:t>aa</w:t>
      </w:r>
      <w:r w:rsidRPr="00DE68A8">
        <w:rPr>
          <w:rFonts w:eastAsia="Arial" w:cs="Arial"/>
        </w:rPr>
        <w:t>n</w:t>
      </w:r>
      <w:r w:rsidRPr="00DE68A8">
        <w:rPr>
          <w:rFonts w:eastAsia="Arial" w:cs="Arial"/>
          <w:spacing w:val="-1"/>
        </w:rPr>
        <w:t>gevalle</w:t>
      </w:r>
      <w:r w:rsidRPr="00DE68A8">
        <w:rPr>
          <w:rFonts w:eastAsia="Arial" w:cs="Arial"/>
        </w:rPr>
        <w:t>n</w:t>
      </w:r>
      <w:r w:rsidRPr="00DE68A8">
        <w:rPr>
          <w:rFonts w:eastAsia="Arial" w:cs="Arial"/>
          <w:spacing w:val="-14"/>
        </w:rPr>
        <w:t xml:space="preserve"> </w:t>
      </w:r>
      <w:r w:rsidRPr="00DE68A8">
        <w:rPr>
          <w:rFonts w:eastAsia="Arial" w:cs="Arial"/>
          <w:spacing w:val="-1"/>
        </w:rPr>
        <w:t>bi</w:t>
      </w:r>
      <w:r w:rsidRPr="00DE68A8">
        <w:rPr>
          <w:rFonts w:eastAsia="Arial" w:cs="Arial"/>
        </w:rPr>
        <w:t>j</w:t>
      </w:r>
      <w:r w:rsidRPr="00DE68A8">
        <w:rPr>
          <w:rFonts w:eastAsia="Arial" w:cs="Arial"/>
          <w:spacing w:val="-3"/>
        </w:rPr>
        <w:t xml:space="preserve"> </w:t>
      </w:r>
      <w:r w:rsidRPr="00DE68A8">
        <w:rPr>
          <w:rFonts w:eastAsia="Arial" w:cs="Arial"/>
          <w:spacing w:val="-1"/>
        </w:rPr>
        <w:t>de uitvoeri</w:t>
      </w:r>
      <w:r w:rsidRPr="00DE68A8">
        <w:rPr>
          <w:rFonts w:eastAsia="Arial" w:cs="Arial"/>
        </w:rPr>
        <w:t>ng</w:t>
      </w:r>
      <w:r w:rsidRPr="00DE68A8">
        <w:rPr>
          <w:rFonts w:eastAsia="Arial" w:cs="Arial"/>
          <w:spacing w:val="-12"/>
        </w:rPr>
        <w:t xml:space="preserve"> </w:t>
      </w:r>
      <w:r w:rsidRPr="00DE68A8">
        <w:rPr>
          <w:rFonts w:eastAsia="Arial" w:cs="Arial"/>
          <w:spacing w:val="-1"/>
        </w:rPr>
        <w:t>va</w:t>
      </w:r>
      <w:r w:rsidRPr="00DE68A8">
        <w:rPr>
          <w:rFonts w:eastAsia="Arial" w:cs="Arial"/>
        </w:rPr>
        <w:t>n</w:t>
      </w:r>
      <w:r w:rsidRPr="00DE68A8">
        <w:rPr>
          <w:rFonts w:eastAsia="Arial" w:cs="Arial"/>
          <w:spacing w:val="-6"/>
        </w:rPr>
        <w:t xml:space="preserve"> </w:t>
      </w:r>
      <w:r w:rsidRPr="00DE68A8">
        <w:rPr>
          <w:rFonts w:eastAsia="Arial" w:cs="Arial"/>
          <w:spacing w:val="-1"/>
        </w:rPr>
        <w:t>he</w:t>
      </w:r>
      <w:r w:rsidRPr="00DE68A8">
        <w:rPr>
          <w:rFonts w:eastAsia="Arial" w:cs="Arial"/>
        </w:rPr>
        <w:t>t</w:t>
      </w:r>
      <w:r w:rsidRPr="00DE68A8">
        <w:rPr>
          <w:rFonts w:eastAsia="Arial" w:cs="Arial"/>
          <w:spacing w:val="-5"/>
        </w:rPr>
        <w:t xml:space="preserve"> </w:t>
      </w:r>
      <w:r w:rsidRPr="00DE68A8">
        <w:rPr>
          <w:rFonts w:eastAsia="Arial" w:cs="Arial"/>
          <w:spacing w:val="-1"/>
        </w:rPr>
        <w:t>w</w:t>
      </w:r>
      <w:r w:rsidRPr="00DE68A8">
        <w:rPr>
          <w:rFonts w:eastAsia="Arial" w:cs="Arial"/>
        </w:rPr>
        <w:t>e</w:t>
      </w:r>
      <w:r w:rsidRPr="00DE68A8">
        <w:rPr>
          <w:rFonts w:eastAsia="Arial" w:cs="Arial"/>
          <w:spacing w:val="-1"/>
        </w:rPr>
        <w:t xml:space="preserve">rk. </w:t>
      </w:r>
    </w:p>
    <w:p w14:paraId="2DF5E514" w14:textId="77777777" w:rsidR="00075D62" w:rsidRPr="00DE68A8" w:rsidRDefault="00075D62" w:rsidP="00075D62">
      <w:pPr>
        <w:rPr>
          <w:rFonts w:cs="Arial"/>
          <w:u w:val="single"/>
        </w:rPr>
      </w:pPr>
      <w:r w:rsidRPr="00DE68A8">
        <w:rPr>
          <w:rFonts w:cs="Arial"/>
          <w:u w:val="single"/>
        </w:rPr>
        <w:t xml:space="preserve">Pesterijen op het werk: </w:t>
      </w:r>
    </w:p>
    <w:p w14:paraId="4D6204DC" w14:textId="77777777" w:rsidR="00075D62" w:rsidRPr="00DE68A8" w:rsidRDefault="00075D62" w:rsidP="00075D62">
      <w:pPr>
        <w:rPr>
          <w:rFonts w:cs="Arial"/>
        </w:rPr>
      </w:pPr>
      <w:r w:rsidRPr="00DE68A8">
        <w:rPr>
          <w:rFonts w:cs="Arial"/>
        </w:rPr>
        <w:t xml:space="preserve">Een onrechtmatig geheel van meerdere gelijkaardige of uiteenlopende gedragingen (geuit in woorden, bedreigingen, handelingen, gebaren of eenzijdige geschriften) buiten of binnen de onderneming of instelling, die plaats hebben gedurende een bepaalde tijd, die tot doel of gevolg hebben </w:t>
      </w:r>
    </w:p>
    <w:p w14:paraId="44614889" w14:textId="77777777" w:rsidR="00075D62" w:rsidRPr="00DE68A8" w:rsidRDefault="00075D62" w:rsidP="00BA669F">
      <w:pPr>
        <w:pStyle w:val="Lijstalinea"/>
        <w:numPr>
          <w:ilvl w:val="0"/>
          <w:numId w:val="13"/>
        </w:numPr>
        <w:ind w:left="851" w:hanging="284"/>
        <w:rPr>
          <w:rFonts w:cs="Arial"/>
        </w:rPr>
      </w:pPr>
      <w:r w:rsidRPr="00DE68A8">
        <w:rPr>
          <w:rFonts w:cs="Arial"/>
        </w:rPr>
        <w:t xml:space="preserve">dat de persoonlijkheid, de waardigheid of de fysieke of psychische integriteit van een werknemer of een andere persoon bij de uitvoering van zijn werk wordt aangetast, </w:t>
      </w:r>
    </w:p>
    <w:p w14:paraId="632876BA" w14:textId="77777777" w:rsidR="00075D62" w:rsidRPr="00DE68A8" w:rsidRDefault="00075D62" w:rsidP="00BA669F">
      <w:pPr>
        <w:pStyle w:val="Lijstalinea"/>
        <w:numPr>
          <w:ilvl w:val="0"/>
          <w:numId w:val="13"/>
        </w:numPr>
        <w:ind w:left="851" w:hanging="284"/>
        <w:rPr>
          <w:rFonts w:cs="Arial"/>
        </w:rPr>
      </w:pPr>
      <w:r w:rsidRPr="00DE68A8">
        <w:rPr>
          <w:rFonts w:cs="Arial"/>
        </w:rPr>
        <w:t xml:space="preserve">dat zijn betrekking in gevaar wordt gebracht, </w:t>
      </w:r>
    </w:p>
    <w:p w14:paraId="225F97F0" w14:textId="77777777" w:rsidR="00075D62" w:rsidRPr="00DE68A8" w:rsidRDefault="00075D62" w:rsidP="00BA669F">
      <w:pPr>
        <w:pStyle w:val="Lijstalinea"/>
        <w:numPr>
          <w:ilvl w:val="0"/>
          <w:numId w:val="13"/>
        </w:numPr>
        <w:ind w:left="851" w:hanging="284"/>
        <w:rPr>
          <w:rFonts w:cs="Arial"/>
        </w:rPr>
      </w:pPr>
      <w:r w:rsidRPr="00DE68A8">
        <w:rPr>
          <w:rFonts w:cs="Arial"/>
        </w:rPr>
        <w:t xml:space="preserve">dat een bedreigende, vijandige, beledigende, vernederende of kwetsende omgeving wordt gecreëerd. </w:t>
      </w:r>
    </w:p>
    <w:p w14:paraId="485487E9" w14:textId="77777777" w:rsidR="00075D62" w:rsidRPr="00DE68A8" w:rsidRDefault="00075D62" w:rsidP="00075D62">
      <w:pPr>
        <w:rPr>
          <w:rFonts w:cs="Arial"/>
          <w:bCs/>
          <w:iCs/>
        </w:rPr>
      </w:pPr>
      <w:r w:rsidRPr="00DE68A8">
        <w:rPr>
          <w:rFonts w:cs="Arial"/>
        </w:rPr>
        <w:t>Deze gedragingen kunnen in het bijzonder verband houden met de leeftijd, burgerlijke staat, geboorte, vermogen, geloof of levensbeschouwing, politieke overtuiging, syndicale overtuiging, taal, huidige of toekomstige gezondheidstoestand, een handicap, een fysieke of genetische eigenschap, sociale afkomst, nationaliteit, zogenaamd ras, huidskleur, afkomst, nationale of etnische afstamming, geslacht, seksuele geaardheid, genderidentiteit en genderexpressie;</w:t>
      </w:r>
      <w:r w:rsidRPr="00DE68A8">
        <w:rPr>
          <w:rFonts w:cs="Arial"/>
          <w:bCs/>
          <w:iCs/>
        </w:rPr>
        <w:t>  </w:t>
      </w:r>
    </w:p>
    <w:p w14:paraId="6DEED88C" w14:textId="77777777" w:rsidR="00075D62" w:rsidRPr="00DE68A8" w:rsidRDefault="00075D62" w:rsidP="00075D62">
      <w:pPr>
        <w:rPr>
          <w:rFonts w:eastAsia="Arial" w:cs="Arial"/>
          <w:spacing w:val="-1"/>
        </w:rPr>
      </w:pPr>
      <w:r w:rsidRPr="00DE68A8">
        <w:rPr>
          <w:rFonts w:eastAsia="Arial" w:cs="Arial"/>
          <w:spacing w:val="-1"/>
          <w:u w:val="single"/>
        </w:rPr>
        <w:t>Ong</w:t>
      </w:r>
      <w:r w:rsidRPr="00DE68A8">
        <w:rPr>
          <w:rFonts w:eastAsia="Arial" w:cs="Arial"/>
          <w:u w:val="single"/>
        </w:rPr>
        <w:t>e</w:t>
      </w:r>
      <w:r w:rsidRPr="00DE68A8">
        <w:rPr>
          <w:rFonts w:eastAsia="Arial" w:cs="Arial"/>
          <w:spacing w:val="-1"/>
          <w:u w:val="single"/>
        </w:rPr>
        <w:t>wens</w:t>
      </w:r>
      <w:r w:rsidRPr="00DE68A8">
        <w:rPr>
          <w:rFonts w:eastAsia="Arial" w:cs="Arial"/>
          <w:u w:val="single"/>
        </w:rPr>
        <w:t>t</w:t>
      </w:r>
      <w:r w:rsidRPr="00DE68A8">
        <w:rPr>
          <w:rFonts w:eastAsia="Arial" w:cs="Arial"/>
          <w:spacing w:val="-13"/>
          <w:u w:val="single"/>
        </w:rPr>
        <w:t xml:space="preserve"> </w:t>
      </w:r>
      <w:r w:rsidRPr="00DE68A8">
        <w:rPr>
          <w:rFonts w:eastAsia="Arial" w:cs="Arial"/>
          <w:spacing w:val="-1"/>
          <w:u w:val="single"/>
        </w:rPr>
        <w:t>seks</w:t>
      </w:r>
      <w:r w:rsidRPr="00DE68A8">
        <w:rPr>
          <w:rFonts w:eastAsia="Arial" w:cs="Arial"/>
          <w:u w:val="single"/>
        </w:rPr>
        <w:t>u</w:t>
      </w:r>
      <w:r w:rsidRPr="00DE68A8">
        <w:rPr>
          <w:rFonts w:eastAsia="Arial" w:cs="Arial"/>
          <w:spacing w:val="-1"/>
          <w:u w:val="single"/>
        </w:rPr>
        <w:t>ee</w:t>
      </w:r>
      <w:r w:rsidRPr="00DE68A8">
        <w:rPr>
          <w:rFonts w:eastAsia="Arial" w:cs="Arial"/>
          <w:u w:val="single"/>
        </w:rPr>
        <w:t>l</w:t>
      </w:r>
      <w:r w:rsidRPr="00DE68A8">
        <w:rPr>
          <w:rFonts w:eastAsia="Arial" w:cs="Arial"/>
          <w:spacing w:val="-11"/>
          <w:u w:val="single"/>
        </w:rPr>
        <w:t xml:space="preserve"> </w:t>
      </w:r>
      <w:r w:rsidRPr="00DE68A8">
        <w:rPr>
          <w:rFonts w:eastAsia="Arial" w:cs="Arial"/>
          <w:spacing w:val="-1"/>
          <w:u w:val="single"/>
        </w:rPr>
        <w:t>gedra</w:t>
      </w:r>
      <w:r w:rsidRPr="00DE68A8">
        <w:rPr>
          <w:rFonts w:eastAsia="Arial" w:cs="Arial"/>
          <w:u w:val="single"/>
        </w:rPr>
        <w:t>g</w:t>
      </w:r>
      <w:r w:rsidRPr="00DE68A8">
        <w:rPr>
          <w:rFonts w:eastAsia="Arial" w:cs="Arial"/>
          <w:spacing w:val="-9"/>
          <w:u w:val="single"/>
        </w:rPr>
        <w:t xml:space="preserve"> </w:t>
      </w:r>
      <w:r w:rsidRPr="00DE68A8">
        <w:rPr>
          <w:rFonts w:eastAsia="Arial" w:cs="Arial"/>
          <w:u w:val="single"/>
        </w:rPr>
        <w:t>op</w:t>
      </w:r>
      <w:r w:rsidRPr="00DE68A8">
        <w:rPr>
          <w:rFonts w:eastAsia="Arial" w:cs="Arial"/>
          <w:spacing w:val="-4"/>
          <w:u w:val="single"/>
        </w:rPr>
        <w:t xml:space="preserve"> </w:t>
      </w:r>
      <w:r w:rsidRPr="00DE68A8">
        <w:rPr>
          <w:rFonts w:eastAsia="Arial" w:cs="Arial"/>
          <w:spacing w:val="-1"/>
          <w:u w:val="single"/>
        </w:rPr>
        <w:t>he</w:t>
      </w:r>
      <w:r w:rsidRPr="00DE68A8">
        <w:rPr>
          <w:rFonts w:eastAsia="Arial" w:cs="Arial"/>
          <w:u w:val="single"/>
        </w:rPr>
        <w:t>t</w:t>
      </w:r>
      <w:r w:rsidRPr="00DE68A8">
        <w:rPr>
          <w:rFonts w:eastAsia="Arial" w:cs="Arial"/>
          <w:spacing w:val="-5"/>
          <w:u w:val="single"/>
        </w:rPr>
        <w:t xml:space="preserve"> </w:t>
      </w:r>
      <w:r w:rsidRPr="00DE68A8">
        <w:rPr>
          <w:rFonts w:eastAsia="Arial" w:cs="Arial"/>
          <w:spacing w:val="-1"/>
          <w:u w:val="single"/>
        </w:rPr>
        <w:t>w</w:t>
      </w:r>
      <w:r w:rsidRPr="00DE68A8">
        <w:rPr>
          <w:rFonts w:eastAsia="Arial" w:cs="Arial"/>
          <w:u w:val="single"/>
        </w:rPr>
        <w:t>e</w:t>
      </w:r>
      <w:r w:rsidRPr="00DE68A8">
        <w:rPr>
          <w:rFonts w:eastAsia="Arial" w:cs="Arial"/>
          <w:spacing w:val="-1"/>
          <w:u w:val="single"/>
        </w:rPr>
        <w:t>r</w:t>
      </w:r>
      <w:r w:rsidRPr="00DE68A8">
        <w:rPr>
          <w:rFonts w:eastAsia="Arial" w:cs="Arial"/>
          <w:u w:val="single"/>
        </w:rPr>
        <w:t>k</w:t>
      </w:r>
      <w:r w:rsidRPr="00DE68A8">
        <w:rPr>
          <w:rFonts w:eastAsia="Arial" w:cs="Arial"/>
          <w:spacing w:val="-1"/>
        </w:rPr>
        <w:t xml:space="preserve">: </w:t>
      </w:r>
    </w:p>
    <w:p w14:paraId="7EF66A11" w14:textId="77777777" w:rsidR="00075D62" w:rsidRPr="00DE68A8" w:rsidRDefault="00075D62" w:rsidP="00314F7A">
      <w:pPr>
        <w:rPr>
          <w:rFonts w:eastAsia="Arial"/>
        </w:rPr>
      </w:pPr>
      <w:r w:rsidRPr="00DE68A8">
        <w:rPr>
          <w:rFonts w:eastAsia="Arial"/>
        </w:rPr>
        <w:t>Elke</w:t>
      </w:r>
      <w:r w:rsidRPr="00DE68A8">
        <w:rPr>
          <w:rFonts w:eastAsia="Arial"/>
          <w:spacing w:val="-6"/>
        </w:rPr>
        <w:t xml:space="preserve"> </w:t>
      </w:r>
      <w:r w:rsidRPr="00DE68A8">
        <w:rPr>
          <w:rFonts w:eastAsia="Arial"/>
        </w:rPr>
        <w:t>vorm</w:t>
      </w:r>
      <w:r w:rsidRPr="00DE68A8">
        <w:rPr>
          <w:rFonts w:eastAsia="Arial"/>
          <w:spacing w:val="-7"/>
        </w:rPr>
        <w:t xml:space="preserve"> </w:t>
      </w:r>
      <w:r w:rsidRPr="00DE68A8">
        <w:rPr>
          <w:rFonts w:eastAsia="Arial"/>
        </w:rPr>
        <w:t>van ongewenst</w:t>
      </w:r>
      <w:r w:rsidRPr="00DE68A8">
        <w:rPr>
          <w:rFonts w:eastAsia="Arial"/>
          <w:spacing w:val="-5"/>
        </w:rPr>
        <w:t xml:space="preserve"> </w:t>
      </w:r>
      <w:r w:rsidRPr="00DE68A8">
        <w:rPr>
          <w:rFonts w:eastAsia="Arial"/>
        </w:rPr>
        <w:t>verbaal,</w:t>
      </w:r>
      <w:r w:rsidRPr="00DE68A8">
        <w:rPr>
          <w:rFonts w:eastAsia="Arial"/>
          <w:spacing w:val="-10"/>
        </w:rPr>
        <w:t xml:space="preserve"> </w:t>
      </w:r>
      <w:r w:rsidRPr="00DE68A8">
        <w:rPr>
          <w:rFonts w:eastAsia="Arial"/>
        </w:rPr>
        <w:t>non-verbaal of</w:t>
      </w:r>
      <w:r w:rsidRPr="00DE68A8">
        <w:rPr>
          <w:rFonts w:eastAsia="Arial"/>
          <w:spacing w:val="-4"/>
        </w:rPr>
        <w:t xml:space="preserve"> </w:t>
      </w:r>
      <w:r w:rsidRPr="00DE68A8">
        <w:rPr>
          <w:rFonts w:eastAsia="Arial"/>
        </w:rPr>
        <w:t>lichamelijk</w:t>
      </w:r>
      <w:r w:rsidRPr="00DE68A8">
        <w:rPr>
          <w:rFonts w:eastAsia="Arial"/>
          <w:spacing w:val="-12"/>
        </w:rPr>
        <w:t xml:space="preserve"> </w:t>
      </w:r>
      <w:r w:rsidRPr="00DE68A8">
        <w:rPr>
          <w:rFonts w:eastAsia="Arial"/>
        </w:rPr>
        <w:t xml:space="preserve">gedrag met een seksuele connotatie dat als doel of gevolg heeft de waardigheid van een persoon aan te tasten of een bedreigende, vijandige, beledigende, vernederende of kwetsende omgeving te creëren. </w:t>
      </w:r>
    </w:p>
    <w:p w14:paraId="4E500E14" w14:textId="53DF3E49" w:rsidR="00075D62" w:rsidRDefault="00075D62" w:rsidP="00075D62">
      <w:pPr>
        <w:rPr>
          <w:rFonts w:eastAsia="Arial" w:cs="Arial"/>
          <w:spacing w:val="-11"/>
        </w:rPr>
      </w:pPr>
    </w:p>
    <w:p w14:paraId="36654A5D" w14:textId="66E2B570" w:rsidR="00E1122A" w:rsidRDefault="00E1122A" w:rsidP="00075D62">
      <w:pPr>
        <w:rPr>
          <w:rFonts w:eastAsia="Arial" w:cs="Arial"/>
          <w:spacing w:val="-11"/>
        </w:rPr>
      </w:pPr>
    </w:p>
    <w:p w14:paraId="225779DB" w14:textId="7ABE01A8" w:rsidR="00E1122A" w:rsidRDefault="00E1122A" w:rsidP="00075D62">
      <w:pPr>
        <w:rPr>
          <w:rFonts w:eastAsia="Arial" w:cs="Arial"/>
          <w:spacing w:val="-11"/>
        </w:rPr>
      </w:pPr>
    </w:p>
    <w:p w14:paraId="665294DF" w14:textId="53D7B574" w:rsidR="00E1122A" w:rsidRDefault="00E1122A" w:rsidP="00075D62">
      <w:pPr>
        <w:rPr>
          <w:rFonts w:eastAsia="Arial" w:cs="Arial"/>
          <w:spacing w:val="-11"/>
        </w:rPr>
      </w:pPr>
    </w:p>
    <w:p w14:paraId="15591449" w14:textId="77777777" w:rsidR="00E1122A" w:rsidRPr="00DE68A8" w:rsidRDefault="00E1122A" w:rsidP="00075D62">
      <w:pPr>
        <w:rPr>
          <w:rFonts w:eastAsia="Arial" w:cs="Arial"/>
          <w:spacing w:val="-11"/>
        </w:rPr>
      </w:pPr>
    </w:p>
    <w:p w14:paraId="7038F180" w14:textId="77777777" w:rsidR="00075D62" w:rsidRPr="00DE68A8" w:rsidRDefault="00075D62" w:rsidP="00BA669F">
      <w:pPr>
        <w:pStyle w:val="Kop1"/>
        <w:numPr>
          <w:ilvl w:val="0"/>
          <w:numId w:val="15"/>
        </w:numPr>
      </w:pPr>
      <w:bookmarkStart w:id="543" w:name="_Toc410641973"/>
      <w:bookmarkStart w:id="544" w:name="_Toc410643644"/>
      <w:bookmarkStart w:id="545" w:name="_Toc410644763"/>
      <w:bookmarkStart w:id="546" w:name="_Toc523228893"/>
      <w:bookmarkStart w:id="547" w:name="_Toc126163103"/>
      <w:bookmarkStart w:id="548" w:name="_Toc127457154"/>
      <w:r w:rsidRPr="00DE68A8">
        <w:lastRenderedPageBreak/>
        <w:t>Risicoanalyse</w:t>
      </w:r>
      <w:bookmarkEnd w:id="543"/>
      <w:bookmarkEnd w:id="544"/>
      <w:bookmarkEnd w:id="545"/>
      <w:bookmarkEnd w:id="546"/>
      <w:bookmarkEnd w:id="547"/>
      <w:bookmarkEnd w:id="548"/>
    </w:p>
    <w:p w14:paraId="5395AC57" w14:textId="77777777" w:rsidR="00075D62" w:rsidRPr="00DE68A8" w:rsidRDefault="00075D62" w:rsidP="00075D62">
      <w:pPr>
        <w:rPr>
          <w:rFonts w:eastAsia="Arial"/>
        </w:rPr>
      </w:pPr>
      <w:r w:rsidRPr="00DE68A8">
        <w:rPr>
          <w:rFonts w:eastAsia="Arial"/>
        </w:rPr>
        <w:t xml:space="preserve">De werkgever bepaalt in de toepassing van de algemene preventiebeginselen welke maatregelen moeten getroffen worden om psychosociale risico’s waaronder geweld, pesterijen en ongewenst seksueel gedrag op het werk te voorkomen. </w:t>
      </w:r>
    </w:p>
    <w:p w14:paraId="300174BA" w14:textId="77777777" w:rsidR="00075D62" w:rsidRPr="00DE68A8" w:rsidRDefault="00075D62" w:rsidP="00075D62">
      <w:pPr>
        <w:rPr>
          <w:rFonts w:eastAsia="Arial"/>
        </w:rPr>
      </w:pPr>
      <w:r w:rsidRPr="00DE68A8">
        <w:rPr>
          <w:rFonts w:eastAsia="Arial"/>
        </w:rPr>
        <w:t xml:space="preserve">Hij houdt voornamelijk rekening met de situaties die aanleiding kunnen geven tot stress of burn-out veroorzaakt door het werk of tot schade aan de gezondheid die voortvloeit uit conflicten verbonden aan het werk of uit geweld, pesterijen of ongewenst seksueel gedrag op het werk. </w:t>
      </w:r>
    </w:p>
    <w:p w14:paraId="42E7C55C" w14:textId="77777777" w:rsidR="00075D62" w:rsidRPr="00DE68A8" w:rsidRDefault="00075D62" w:rsidP="00BD4D8B">
      <w:pPr>
        <w:rPr>
          <w:rFonts w:eastAsia="Arial"/>
        </w:rPr>
      </w:pPr>
      <w:r w:rsidRPr="00DE68A8">
        <w:rPr>
          <w:rFonts w:eastAsia="Arial"/>
        </w:rPr>
        <w:t xml:space="preserve">Op basis van de risicoanalyse treft de werkgever ten aanzien van de specifieke arbeidssituatie de geschikte collectieve en individuele preventiemaatregelen. </w:t>
      </w:r>
    </w:p>
    <w:p w14:paraId="0464226B" w14:textId="77777777" w:rsidR="00075D62" w:rsidRPr="00DE68A8" w:rsidRDefault="00075D62" w:rsidP="00BA669F">
      <w:pPr>
        <w:pStyle w:val="Kop1"/>
        <w:numPr>
          <w:ilvl w:val="0"/>
          <w:numId w:val="15"/>
        </w:numPr>
      </w:pPr>
      <w:bookmarkStart w:id="549" w:name="_Toc410641974"/>
      <w:bookmarkStart w:id="550" w:name="_Toc410643645"/>
      <w:bookmarkStart w:id="551" w:name="_Toc410644764"/>
      <w:bookmarkStart w:id="552" w:name="_Toc523228894"/>
      <w:bookmarkStart w:id="553" w:name="_Toc126163104"/>
      <w:bookmarkStart w:id="554" w:name="_Toc127457155"/>
      <w:r w:rsidRPr="00DE68A8">
        <w:t>Preventiemaatregelen</w:t>
      </w:r>
      <w:bookmarkEnd w:id="549"/>
      <w:bookmarkEnd w:id="550"/>
      <w:bookmarkEnd w:id="551"/>
      <w:bookmarkEnd w:id="552"/>
      <w:bookmarkEnd w:id="553"/>
      <w:bookmarkEnd w:id="554"/>
    </w:p>
    <w:p w14:paraId="10890591" w14:textId="77777777" w:rsidR="00075D62" w:rsidRPr="00DE68A8" w:rsidRDefault="00075D62" w:rsidP="00BD4D8B">
      <w:r w:rsidRPr="00DE68A8">
        <w:t xml:space="preserve">De onderneming legt de volgende preventiemaatregelen vast om de werknemer en de daarmee gelijkgestelde personen te beschermen tegen psychosociale risico’s en meer bepaald inzake geweld, pesterijen en ongewenst seksueel gedrag op het werk: </w:t>
      </w:r>
    </w:p>
    <w:p w14:paraId="73A742F8" w14:textId="1A1346EC" w:rsidR="003915F3" w:rsidRPr="00DE68A8" w:rsidRDefault="00A40B6D" w:rsidP="00DC6B64">
      <w:pPr>
        <w:pStyle w:val="Geenafstand"/>
        <w:shd w:val="clear" w:color="auto" w:fill="FBD4B4" w:themeFill="accent6" w:themeFillTint="66"/>
        <w:ind w:left="0" w:firstLine="567"/>
        <w:rPr>
          <w:rFonts w:cs="Arial"/>
          <w:color w:val="A6A6A6" w:themeColor="background1" w:themeShade="A6"/>
        </w:rPr>
      </w:pPr>
      <w:r>
        <w:rPr>
          <w:noProof/>
        </w:rPr>
        <w:drawing>
          <wp:inline distT="0" distB="0" distL="0" distR="0" wp14:anchorId="0B78B7C9" wp14:editId="312F63FA">
            <wp:extent cx="287362" cy="396000"/>
            <wp:effectExtent l="0" t="0" r="0" b="4445"/>
            <wp:docPr id="20" name="Afbeelding 20"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5E4852" w:rsidRPr="00DC6B64">
        <w:rPr>
          <w:rFonts w:cs="Arial"/>
          <w:b/>
          <w:bCs/>
        </w:rPr>
        <w:t xml:space="preserve">Opsomming preventiemaatregelen: </w:t>
      </w:r>
      <w:r w:rsidR="00DC6B64" w:rsidRPr="00DC6B64">
        <w:rPr>
          <w:rFonts w:cs="Arial"/>
          <w:b/>
          <w:bCs/>
        </w:rPr>
        <w:t>zie</w:t>
      </w:r>
      <w:r w:rsidR="00DC6B64">
        <w:rPr>
          <w:rFonts w:cs="Arial"/>
        </w:rPr>
        <w:t xml:space="preserve"> </w:t>
      </w:r>
      <w:r w:rsidR="00DC6B64" w:rsidRPr="0089773D">
        <w:rPr>
          <w:rFonts w:cs="Arial"/>
          <w:b/>
          <w:bCs/>
        </w:rPr>
        <w:t xml:space="preserve">Febelgra’s </w:t>
      </w:r>
      <w:r w:rsidR="00DC6B64" w:rsidRPr="00DC6B64">
        <w:rPr>
          <w:rFonts w:cs="Arial"/>
          <w:b/>
          <w:bCs/>
        </w:rPr>
        <w:t xml:space="preserve">tipbox </w:t>
      </w:r>
      <w:r w:rsidR="00A73BEE" w:rsidRPr="00DC6B64">
        <w:rPr>
          <w:rFonts w:cs="Arial"/>
          <w:b/>
          <w:bCs/>
        </w:rPr>
        <w:t>1</w:t>
      </w:r>
      <w:r w:rsidRPr="00DC6B64">
        <w:rPr>
          <w:rFonts w:cs="Arial"/>
          <w:b/>
          <w:bCs/>
        </w:rPr>
        <w:t>2</w:t>
      </w:r>
      <w:r w:rsidR="00A73BEE" w:rsidRPr="00DC6B64">
        <w:rPr>
          <w:rFonts w:cs="Arial"/>
          <w:b/>
          <w:bCs/>
        </w:rPr>
        <w:t>.1</w:t>
      </w:r>
      <w:r w:rsidR="003915F3" w:rsidRPr="00A40B6D">
        <w:rPr>
          <w:rFonts w:cs="Arial"/>
          <w:color w:val="A6A6A6" w:themeColor="background1" w:themeShade="A6"/>
        </w:rPr>
        <w:t xml:space="preserve"> </w:t>
      </w:r>
    </w:p>
    <w:p w14:paraId="72C1263E" w14:textId="77777777" w:rsidR="00075D62" w:rsidRPr="00DE68A8" w:rsidRDefault="00075D62" w:rsidP="00BA669F">
      <w:pPr>
        <w:pStyle w:val="Kop1"/>
        <w:numPr>
          <w:ilvl w:val="0"/>
          <w:numId w:val="15"/>
        </w:numPr>
        <w:rPr>
          <w:rFonts w:eastAsiaTheme="minorHAnsi"/>
        </w:rPr>
      </w:pPr>
      <w:bookmarkStart w:id="555" w:name="_Toc410636425"/>
      <w:bookmarkStart w:id="556" w:name="_Toc410641975"/>
      <w:bookmarkStart w:id="557" w:name="_Toc410643646"/>
      <w:bookmarkStart w:id="558" w:name="_Toc410644765"/>
      <w:bookmarkStart w:id="559" w:name="_Toc523228895"/>
      <w:bookmarkStart w:id="560" w:name="_Toc126163105"/>
      <w:bookmarkStart w:id="561" w:name="_Toc127457156"/>
      <w:bookmarkEnd w:id="555"/>
      <w:r w:rsidRPr="00DE68A8">
        <w:t xml:space="preserve">Verzoek </w:t>
      </w:r>
      <w:r w:rsidRPr="00DE68A8">
        <w:rPr>
          <w:spacing w:val="-7"/>
        </w:rPr>
        <w:t>p</w:t>
      </w:r>
      <w:r w:rsidRPr="00DE68A8">
        <w:rPr>
          <w:rFonts w:eastAsiaTheme="minorHAnsi"/>
        </w:rPr>
        <w:t>s</w:t>
      </w:r>
      <w:r w:rsidRPr="00DE68A8">
        <w:rPr>
          <w:rFonts w:eastAsiaTheme="minorHAnsi"/>
          <w:spacing w:val="-3"/>
        </w:rPr>
        <w:t>y</w:t>
      </w:r>
      <w:r w:rsidRPr="00DE68A8">
        <w:rPr>
          <w:rFonts w:eastAsiaTheme="minorHAnsi"/>
        </w:rPr>
        <w:t>chosociale</w:t>
      </w:r>
      <w:r w:rsidRPr="00DE68A8">
        <w:rPr>
          <w:rFonts w:eastAsiaTheme="minorHAnsi"/>
          <w:spacing w:val="-17"/>
        </w:rPr>
        <w:t xml:space="preserve"> </w:t>
      </w:r>
      <w:r w:rsidRPr="00DE68A8">
        <w:rPr>
          <w:rFonts w:eastAsiaTheme="minorHAnsi"/>
        </w:rPr>
        <w:t>interventie</w:t>
      </w:r>
      <w:bookmarkEnd w:id="556"/>
      <w:bookmarkEnd w:id="557"/>
      <w:bookmarkEnd w:id="558"/>
      <w:bookmarkEnd w:id="559"/>
      <w:bookmarkEnd w:id="560"/>
      <w:bookmarkEnd w:id="561"/>
    </w:p>
    <w:p w14:paraId="76E505FE" w14:textId="77777777" w:rsidR="00075D62" w:rsidRPr="00DE68A8" w:rsidRDefault="00C55C63" w:rsidP="00C55C63">
      <w:pPr>
        <w:pStyle w:val="Kop2"/>
      </w:pPr>
      <w:bookmarkStart w:id="562" w:name="_Toc410641976"/>
      <w:bookmarkStart w:id="563" w:name="_Toc410643647"/>
      <w:bookmarkStart w:id="564" w:name="_Toc410644766"/>
      <w:bookmarkStart w:id="565" w:name="_Toc523228896"/>
      <w:bookmarkStart w:id="566" w:name="_Toc126163106"/>
      <w:bookmarkStart w:id="567" w:name="_Toc127457157"/>
      <w:r w:rsidRPr="00DE68A8">
        <w:t xml:space="preserve">6.1 </w:t>
      </w:r>
      <w:r w:rsidR="00075D62" w:rsidRPr="00DE68A8">
        <w:t>Gegevens preventieadviseur psychosociale aspecten - vertrouwenspersoon</w:t>
      </w:r>
      <w:bookmarkEnd w:id="562"/>
      <w:bookmarkEnd w:id="563"/>
      <w:bookmarkEnd w:id="564"/>
      <w:bookmarkEnd w:id="565"/>
      <w:bookmarkEnd w:id="566"/>
      <w:bookmarkEnd w:id="567"/>
    </w:p>
    <w:p w14:paraId="4B23C9A6" w14:textId="77777777" w:rsidR="00075D62" w:rsidRPr="00DE68A8" w:rsidRDefault="00075D62" w:rsidP="00075D62">
      <w:r w:rsidRPr="00DE68A8">
        <w:t>Preventieadviseur psychosociale aspecten (PAP</w:t>
      </w:r>
      <w:r w:rsidR="005660FD" w:rsidRPr="00DE68A8">
        <w:t>A</w:t>
      </w:r>
      <w:r w:rsidRPr="00DE68A8">
        <w:t xml:space="preserve">): </w:t>
      </w:r>
      <w:sdt>
        <w:sdtPr>
          <w:rPr>
            <w:rFonts w:cs="Arial"/>
          </w:rPr>
          <w:id w:val="8040579"/>
          <w:placeholder>
            <w:docPart w:val="A4FEB4D94D3C41ADB6B5744B2E54B4E3"/>
          </w:placeholder>
          <w:showingPlcHdr/>
          <w:text/>
        </w:sdtPr>
        <w:sdtEndPr/>
        <w:sdtContent>
          <w:r w:rsidRPr="00DE68A8">
            <w:rPr>
              <w:rStyle w:val="Tekstvantijdelijkeaanduiding"/>
              <w:rFonts w:cs="Arial"/>
              <w:color w:val="808080" w:themeColor="background1" w:themeShade="80"/>
              <w:shd w:val="clear" w:color="auto" w:fill="FFFF00"/>
            </w:rPr>
            <w:t>[Gegevens Preventieadviseur psychosociale aspecten (PAP)</w:t>
          </w:r>
          <w:r w:rsidRPr="00DE68A8">
            <w:rPr>
              <w:rStyle w:val="st"/>
              <w:rFonts w:cs="Arial"/>
              <w:color w:val="808080" w:themeColor="background1" w:themeShade="80"/>
              <w:shd w:val="clear" w:color="auto" w:fill="FFFF00"/>
            </w:rPr>
            <w:t>]</w:t>
          </w:r>
        </w:sdtContent>
      </w:sdt>
    </w:p>
    <w:p w14:paraId="36FBC032" w14:textId="77777777" w:rsidR="00075D62" w:rsidRPr="00DE68A8" w:rsidRDefault="00075D62" w:rsidP="00075D62">
      <w:pPr>
        <w:rPr>
          <w:rFonts w:cs="Arial"/>
        </w:rPr>
      </w:pPr>
      <w:r w:rsidRPr="00DE68A8">
        <w:t>Vertrouwenspersoon:</w:t>
      </w:r>
      <w:r w:rsidR="001538C6" w:rsidRPr="00DE68A8">
        <w:t xml:space="preserve"> </w:t>
      </w:r>
      <w:sdt>
        <w:sdtPr>
          <w:rPr>
            <w:rFonts w:cs="Arial"/>
          </w:rPr>
          <w:id w:val="8040601"/>
          <w:placeholder>
            <w:docPart w:val="E654A57805E648D487ECFDBDD256F3B5"/>
          </w:placeholder>
          <w:showingPlcHdr/>
          <w:text/>
        </w:sdtPr>
        <w:sdtEndPr/>
        <w:sdtContent>
          <w:r w:rsidRPr="00DE68A8">
            <w:rPr>
              <w:rStyle w:val="Tekstvantijdelijkeaanduiding"/>
              <w:rFonts w:cs="Arial"/>
              <w:color w:val="808080" w:themeColor="background1" w:themeShade="80"/>
              <w:shd w:val="clear" w:color="auto" w:fill="FFFF00"/>
            </w:rPr>
            <w:t>[</w:t>
          </w:r>
          <w:r w:rsidR="001538C6" w:rsidRPr="00DE68A8">
            <w:rPr>
              <w:rStyle w:val="Tekstvantijdelijkeaanduiding"/>
              <w:rFonts w:cs="Arial"/>
              <w:color w:val="808080" w:themeColor="background1" w:themeShade="80"/>
              <w:shd w:val="clear" w:color="auto" w:fill="FFFF00"/>
            </w:rPr>
            <w:t>Gegevens vertrouwenspersoon</w:t>
          </w:r>
          <w:r w:rsidRPr="00DE68A8">
            <w:rPr>
              <w:rStyle w:val="st"/>
              <w:rFonts w:cs="Arial"/>
              <w:color w:val="808080" w:themeColor="background1" w:themeShade="80"/>
              <w:shd w:val="clear" w:color="auto" w:fill="FFFF00"/>
            </w:rPr>
            <w:t>]</w:t>
          </w:r>
        </w:sdtContent>
      </w:sdt>
    </w:p>
    <w:p w14:paraId="0D2806EA" w14:textId="4FC80340" w:rsidR="00A73BEE" w:rsidRDefault="00A73BEE" w:rsidP="00A73BEE">
      <w:bookmarkStart w:id="568" w:name="_Toc410636428"/>
      <w:bookmarkStart w:id="569" w:name="_Toc410641977"/>
      <w:bookmarkStart w:id="570" w:name="_Toc410643648"/>
      <w:bookmarkStart w:id="571" w:name="_Toc410644767"/>
      <w:bookmarkStart w:id="572" w:name="_Toc523228897"/>
      <w:bookmarkStart w:id="573" w:name="_Toc126163107"/>
      <w:bookmarkEnd w:id="568"/>
    </w:p>
    <w:p w14:paraId="47318CA9" w14:textId="38989597" w:rsidR="00A73BEE" w:rsidRDefault="00C80B6D" w:rsidP="00DC6B64">
      <w:pPr>
        <w:shd w:val="clear" w:color="auto" w:fill="FBD4B4" w:themeFill="accent6" w:themeFillTint="66"/>
      </w:pPr>
      <w:r>
        <w:rPr>
          <w:noProof/>
        </w:rPr>
        <w:drawing>
          <wp:inline distT="0" distB="0" distL="0" distR="0" wp14:anchorId="02913402" wp14:editId="1784D0B9">
            <wp:extent cx="287362" cy="396000"/>
            <wp:effectExtent l="0" t="0" r="0" b="4445"/>
            <wp:docPr id="21" name="Afbeelding 21"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w:t>
      </w:r>
      <w:r w:rsidR="00DC6B64">
        <w:rPr>
          <w:rFonts w:cs="Arial"/>
          <w:b/>
          <w:bCs/>
        </w:rPr>
        <w:t xml:space="preserve">Zie </w:t>
      </w:r>
      <w:r w:rsidR="00DC6B64" w:rsidRPr="0089773D">
        <w:rPr>
          <w:rFonts w:cs="Arial"/>
          <w:b/>
          <w:bCs/>
        </w:rPr>
        <w:t xml:space="preserve">Febelgra’s tipbox </w:t>
      </w:r>
      <w:r w:rsidR="00A73BEE" w:rsidRPr="00DC6B64">
        <w:rPr>
          <w:b/>
          <w:bCs/>
        </w:rPr>
        <w:t>1</w:t>
      </w:r>
      <w:r w:rsidRPr="00DC6B64">
        <w:rPr>
          <w:b/>
          <w:bCs/>
        </w:rPr>
        <w:t>2</w:t>
      </w:r>
      <w:r w:rsidR="00A73BEE" w:rsidRPr="00DC6B64">
        <w:rPr>
          <w:b/>
          <w:bCs/>
        </w:rPr>
        <w:t>.2</w:t>
      </w:r>
    </w:p>
    <w:p w14:paraId="3B10BC65" w14:textId="14549D6C" w:rsidR="00075D62" w:rsidRPr="00DE68A8" w:rsidRDefault="00C55C63" w:rsidP="00C55C63">
      <w:pPr>
        <w:pStyle w:val="Kop2"/>
      </w:pPr>
      <w:bookmarkStart w:id="574" w:name="_Toc127457158"/>
      <w:r w:rsidRPr="00DE68A8">
        <w:t xml:space="preserve">6.2 </w:t>
      </w:r>
      <w:r w:rsidR="00075D62" w:rsidRPr="00DE68A8">
        <w:t>Mogelijkheden</w:t>
      </w:r>
      <w:bookmarkEnd w:id="569"/>
      <w:bookmarkEnd w:id="570"/>
      <w:bookmarkEnd w:id="571"/>
      <w:bookmarkEnd w:id="572"/>
      <w:bookmarkEnd w:id="573"/>
      <w:bookmarkEnd w:id="574"/>
    </w:p>
    <w:p w14:paraId="0C18423D" w14:textId="77777777" w:rsidR="00075D62" w:rsidRPr="00DE68A8" w:rsidRDefault="00075D62" w:rsidP="001538C6">
      <w:r w:rsidRPr="00DE68A8">
        <w:t xml:space="preserve">In eerste instantie kan de werknemer </w:t>
      </w:r>
      <w:r w:rsidRPr="00DE68A8">
        <w:rPr>
          <w:rFonts w:eastAsia="Arial"/>
        </w:rPr>
        <w:t>zich wenden tot de werkgever, zijn hiërarchische meerdere of een lid van het comité of een vakbondsafgevaardigde</w:t>
      </w:r>
      <w:r w:rsidRPr="00DE68A8">
        <w:t xml:space="preserve"> wanneer hij meent </w:t>
      </w:r>
      <w:r w:rsidRPr="00DE68A8">
        <w:rPr>
          <w:rFonts w:eastAsia="Arial"/>
        </w:rPr>
        <w:t>psychische schade te ondervinden, al dan niet gepaard met lichamelijke schade ten gevolge van psychosociale risico’s op het werk waaronder geweld, pesterijen of ongewenst seksueel</w:t>
      </w:r>
      <w:r w:rsidR="00E73216" w:rsidRPr="00DE68A8">
        <w:rPr>
          <w:rFonts w:eastAsia="Arial"/>
        </w:rPr>
        <w:t xml:space="preserve"> gedrag</w:t>
      </w:r>
      <w:r w:rsidRPr="00DE68A8">
        <w:rPr>
          <w:rFonts w:eastAsia="Arial"/>
        </w:rPr>
        <w:t xml:space="preserve">. </w:t>
      </w:r>
    </w:p>
    <w:p w14:paraId="19B1E5F2" w14:textId="77777777" w:rsidR="00075D62" w:rsidRPr="00DE68A8" w:rsidRDefault="00075D62" w:rsidP="001538C6">
      <w:pPr>
        <w:rPr>
          <w:rFonts w:eastAsia="Arial"/>
        </w:rPr>
      </w:pPr>
      <w:r w:rsidRPr="00DE68A8">
        <w:rPr>
          <w:rFonts w:eastAsia="Arial"/>
        </w:rPr>
        <w:t>De werknemer kan ook beroep doen op de vermelde informele of formele psychosociale interventie</w:t>
      </w:r>
      <w:r w:rsidR="00E73216" w:rsidRPr="00DE68A8">
        <w:rPr>
          <w:rFonts w:eastAsia="Arial"/>
        </w:rPr>
        <w:t xml:space="preserve"> (voor meer uitleg hierover: zie pag. 28)</w:t>
      </w:r>
      <w:r w:rsidRPr="00DE68A8">
        <w:rPr>
          <w:rFonts w:eastAsia="Arial"/>
        </w:rPr>
        <w:t>.</w:t>
      </w:r>
    </w:p>
    <w:p w14:paraId="58CF28D7" w14:textId="77777777" w:rsidR="001538C6" w:rsidRPr="00DE68A8" w:rsidRDefault="00075D62" w:rsidP="001538C6">
      <w:pPr>
        <w:rPr>
          <w:rFonts w:eastAsia="Arial"/>
        </w:rPr>
      </w:pPr>
      <w:r w:rsidRPr="00DE68A8">
        <w:rPr>
          <w:rFonts w:eastAsia="Arial"/>
        </w:rPr>
        <w:t>Hij kan zich ook rechtstreeks richten tot de regionale directie Toezicht op het Welzijn op het Werk of een vordering instellen voor het bevoegde rechtscollege.</w:t>
      </w:r>
    </w:p>
    <w:p w14:paraId="412B5B19" w14:textId="0F24B391" w:rsidR="001538C6" w:rsidRDefault="001C3883" w:rsidP="00A73BEE">
      <w:r w:rsidRPr="00DE68A8">
        <w:rPr>
          <w:rFonts w:eastAsia="Arial"/>
        </w:rPr>
        <w:tab/>
      </w:r>
      <w:bookmarkStart w:id="575" w:name="_Toc410636430"/>
      <w:bookmarkStart w:id="576" w:name="_Toc410311503"/>
      <w:bookmarkStart w:id="577" w:name="_Toc410311536"/>
      <w:bookmarkStart w:id="578" w:name="_Toc410311564"/>
      <w:bookmarkStart w:id="579" w:name="_Toc410311605"/>
      <w:bookmarkStart w:id="580" w:name="_Toc410311681"/>
      <w:bookmarkStart w:id="581" w:name="_Toc410311720"/>
      <w:bookmarkStart w:id="582" w:name="_Toc410312789"/>
      <w:bookmarkStart w:id="583" w:name="_Toc410636431"/>
      <w:bookmarkStart w:id="584" w:name="_Toc410311504"/>
      <w:bookmarkStart w:id="585" w:name="_Toc410311537"/>
      <w:bookmarkStart w:id="586" w:name="_Toc410311565"/>
      <w:bookmarkStart w:id="587" w:name="_Toc410311606"/>
      <w:bookmarkStart w:id="588" w:name="_Toc410311682"/>
      <w:bookmarkStart w:id="589" w:name="_Toc410311721"/>
      <w:bookmarkStart w:id="590" w:name="_Toc410312790"/>
      <w:bookmarkStart w:id="591" w:name="_Toc410636432"/>
      <w:bookmarkStart w:id="592" w:name="_Toc410311505"/>
      <w:bookmarkStart w:id="593" w:name="_Toc410311538"/>
      <w:bookmarkStart w:id="594" w:name="_Toc410311566"/>
      <w:bookmarkStart w:id="595" w:name="_Toc410311607"/>
      <w:bookmarkStart w:id="596" w:name="_Toc410311683"/>
      <w:bookmarkStart w:id="597" w:name="_Toc410311722"/>
      <w:bookmarkStart w:id="598" w:name="_Toc410312791"/>
      <w:bookmarkStart w:id="599" w:name="_Toc410636433"/>
      <w:bookmarkStart w:id="600" w:name="_Toc410311506"/>
      <w:bookmarkStart w:id="601" w:name="_Toc410311539"/>
      <w:bookmarkStart w:id="602" w:name="_Toc410311567"/>
      <w:bookmarkStart w:id="603" w:name="_Toc410311608"/>
      <w:bookmarkStart w:id="604" w:name="_Toc410311684"/>
      <w:bookmarkStart w:id="605" w:name="_Toc410311723"/>
      <w:bookmarkStart w:id="606" w:name="_Toc410312792"/>
      <w:bookmarkStart w:id="607" w:name="_Toc410636434"/>
      <w:bookmarkStart w:id="608" w:name="_Toc410311507"/>
      <w:bookmarkStart w:id="609" w:name="_Toc410311540"/>
      <w:bookmarkStart w:id="610" w:name="_Toc410311568"/>
      <w:bookmarkStart w:id="611" w:name="_Toc410311609"/>
      <w:bookmarkStart w:id="612" w:name="_Toc410311685"/>
      <w:bookmarkStart w:id="613" w:name="_Toc410311724"/>
      <w:bookmarkStart w:id="614" w:name="_Toc410312793"/>
      <w:bookmarkStart w:id="615" w:name="_Toc410636435"/>
      <w:bookmarkStart w:id="616" w:name="_Toc410636436"/>
      <w:bookmarkStart w:id="617" w:name="_Toc410636437"/>
      <w:bookmarkStart w:id="618" w:name="_Toc410636438"/>
      <w:bookmarkStart w:id="619" w:name="_Toc410636439"/>
      <w:bookmarkStart w:id="620" w:name="_Toc410636440"/>
      <w:bookmarkStart w:id="621" w:name="_Toc410641978"/>
      <w:bookmarkStart w:id="622" w:name="_Toc410643649"/>
      <w:bookmarkStart w:id="623" w:name="_Toc410644768"/>
      <w:bookmarkStart w:id="624" w:name="_Toc523228898"/>
      <w:bookmarkStart w:id="625" w:name="_Toc126163108"/>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00075D62" w:rsidRPr="00DE68A8">
        <w:t xml:space="preserve">Procedure verzoek psychosociale interventie </w:t>
      </w:r>
      <w:r w:rsidR="00A73BEE">
        <w:t>–</w:t>
      </w:r>
      <w:r w:rsidR="00075D62" w:rsidRPr="00DE68A8">
        <w:t xml:space="preserve"> algemeen</w:t>
      </w:r>
      <w:bookmarkEnd w:id="621"/>
      <w:bookmarkEnd w:id="622"/>
      <w:bookmarkEnd w:id="623"/>
      <w:bookmarkEnd w:id="624"/>
      <w:bookmarkEnd w:id="625"/>
    </w:p>
    <w:p w14:paraId="0E097860" w14:textId="70D97614" w:rsidR="00E1122A" w:rsidRDefault="00E1122A" w:rsidP="00A73BEE"/>
    <w:p w14:paraId="6193D167" w14:textId="368CB23B" w:rsidR="00E1122A" w:rsidRDefault="00E1122A" w:rsidP="00A73BEE"/>
    <w:p w14:paraId="4E9E5368" w14:textId="3EF8CEAD" w:rsidR="00E1122A" w:rsidRDefault="00E1122A" w:rsidP="00A73BEE"/>
    <w:p w14:paraId="6A1DA719" w14:textId="77777777" w:rsidR="00E1122A" w:rsidRDefault="00E1122A" w:rsidP="00A73BEE"/>
    <w:p w14:paraId="1BA63CF3" w14:textId="669BECC2" w:rsidR="00A73BEE" w:rsidRPr="00DE68A8" w:rsidRDefault="00A73BEE" w:rsidP="00C10C29">
      <w:pPr>
        <w:pStyle w:val="Kop1"/>
      </w:pPr>
      <w:bookmarkStart w:id="626" w:name="_Toc127457159"/>
      <w:r>
        <w:lastRenderedPageBreak/>
        <w:t>7.</w:t>
      </w:r>
      <w:r>
        <w:tab/>
        <w:t xml:space="preserve">Procedure </w:t>
      </w:r>
      <w:r w:rsidR="00C10C29">
        <w:t>verzoek psychosociale interventie - algemeen</w:t>
      </w:r>
      <w:bookmarkEnd w:id="626"/>
    </w:p>
    <w:p w14:paraId="37529ACF" w14:textId="40CB70EB" w:rsidR="00075D62" w:rsidRPr="00DE68A8" w:rsidRDefault="00C55C63" w:rsidP="00F3102C">
      <w:pPr>
        <w:pStyle w:val="Kop2"/>
      </w:pPr>
      <w:bookmarkStart w:id="627" w:name="_Toc410311387"/>
      <w:bookmarkStart w:id="628" w:name="_Toc410311476"/>
      <w:bookmarkStart w:id="629" w:name="_Toc410311510"/>
      <w:bookmarkStart w:id="630" w:name="_Toc410311543"/>
      <w:bookmarkStart w:id="631" w:name="_Toc410311571"/>
      <w:bookmarkStart w:id="632" w:name="_Toc410311612"/>
      <w:bookmarkStart w:id="633" w:name="_Toc410311688"/>
      <w:bookmarkStart w:id="634" w:name="_Toc410311727"/>
      <w:bookmarkStart w:id="635" w:name="_Toc410312796"/>
      <w:bookmarkStart w:id="636" w:name="_Toc410636442"/>
      <w:bookmarkStart w:id="637" w:name="_Toc410311388"/>
      <w:bookmarkStart w:id="638" w:name="_Toc410311477"/>
      <w:bookmarkStart w:id="639" w:name="_Toc410311511"/>
      <w:bookmarkStart w:id="640" w:name="_Toc410311544"/>
      <w:bookmarkStart w:id="641" w:name="_Toc410311572"/>
      <w:bookmarkStart w:id="642" w:name="_Toc410311613"/>
      <w:bookmarkStart w:id="643" w:name="_Toc410311689"/>
      <w:bookmarkStart w:id="644" w:name="_Toc410311728"/>
      <w:bookmarkStart w:id="645" w:name="_Toc410312797"/>
      <w:bookmarkStart w:id="646" w:name="_Toc410636443"/>
      <w:bookmarkStart w:id="647" w:name="_Toc410641979"/>
      <w:bookmarkStart w:id="648" w:name="_Toc410643650"/>
      <w:bookmarkStart w:id="649" w:name="_Toc410644769"/>
      <w:bookmarkStart w:id="650" w:name="_Toc523228899"/>
      <w:bookmarkStart w:id="651" w:name="_Toc126163109"/>
      <w:bookmarkStart w:id="652" w:name="_Toc127457160"/>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DE68A8">
        <w:t>7.1</w:t>
      </w:r>
      <w:r w:rsidR="00A73BEE">
        <w:tab/>
      </w:r>
      <w:r w:rsidR="00075D62" w:rsidRPr="00DE68A8">
        <w:t>Eerste contact met preventieadviseur psychosociale aspecten/vertrouwenspersoon</w:t>
      </w:r>
      <w:bookmarkEnd w:id="647"/>
      <w:bookmarkEnd w:id="648"/>
      <w:bookmarkEnd w:id="649"/>
      <w:bookmarkEnd w:id="650"/>
      <w:bookmarkEnd w:id="651"/>
      <w:bookmarkEnd w:id="652"/>
      <w:r w:rsidR="00075D62" w:rsidRPr="00DE68A8">
        <w:t xml:space="preserve"> </w:t>
      </w:r>
    </w:p>
    <w:p w14:paraId="7709D109" w14:textId="77777777" w:rsidR="00075D62" w:rsidRPr="00DE68A8" w:rsidRDefault="00075D62" w:rsidP="00BA669F">
      <w:pPr>
        <w:pStyle w:val="Lijstalinea"/>
        <w:numPr>
          <w:ilvl w:val="0"/>
          <w:numId w:val="14"/>
        </w:numPr>
        <w:ind w:left="851" w:hanging="284"/>
      </w:pPr>
      <w:r w:rsidRPr="00DE68A8">
        <w:t>De werknemer richt zich tot de preventieadviseur psychosociale aspecten of tot de vertrouwenspersoon om een verzoek tot interventie</w:t>
      </w:r>
      <w:r w:rsidRPr="00DE68A8">
        <w:rPr>
          <w:b/>
        </w:rPr>
        <w:t xml:space="preserve"> </w:t>
      </w:r>
      <w:r w:rsidRPr="00DE68A8">
        <w:t>aan te vragen.</w:t>
      </w:r>
    </w:p>
    <w:p w14:paraId="4EA53E4E" w14:textId="77777777" w:rsidR="00075D62" w:rsidRPr="00DE68A8" w:rsidRDefault="00075D62" w:rsidP="00BA669F">
      <w:pPr>
        <w:pStyle w:val="Lijstalinea"/>
        <w:numPr>
          <w:ilvl w:val="0"/>
          <w:numId w:val="14"/>
        </w:numPr>
        <w:ind w:left="851" w:hanging="284"/>
      </w:pPr>
      <w:r w:rsidRPr="00DE68A8">
        <w:t>Binnen de 10 dagen na het verzoek hoort de vertrouwenspersoon of de preventieadviseur psychosociale aspecten de werknemer. Hij informeert de werknemer over de mogelijkheden tot informele of formele interventie.</w:t>
      </w:r>
    </w:p>
    <w:p w14:paraId="34540FE0" w14:textId="77777777" w:rsidR="00075D62" w:rsidRPr="00DE68A8" w:rsidRDefault="00075D62" w:rsidP="00BA669F">
      <w:pPr>
        <w:pStyle w:val="Lijstalinea"/>
        <w:numPr>
          <w:ilvl w:val="0"/>
          <w:numId w:val="14"/>
        </w:numPr>
        <w:ind w:left="851" w:hanging="284"/>
      </w:pPr>
      <w:r w:rsidRPr="00DE68A8">
        <w:t xml:space="preserve">De werknemer ontvangt kopie van de bevestiging dat het gesprek heeft plaatsgehad. </w:t>
      </w:r>
    </w:p>
    <w:p w14:paraId="17F1E08A" w14:textId="77777777" w:rsidR="00075D62" w:rsidRPr="00DE68A8" w:rsidRDefault="00075D62" w:rsidP="00C55C63">
      <w:r w:rsidRPr="00DE68A8">
        <w:t xml:space="preserve">Hierna kiest de werknemer het type interventie waarvan hij gebruik wenst te maken. </w:t>
      </w:r>
    </w:p>
    <w:p w14:paraId="353FD1A5" w14:textId="77777777" w:rsidR="00075D62" w:rsidRPr="00DE68A8" w:rsidRDefault="00075D62" w:rsidP="00C55C63">
      <w:pPr>
        <w:rPr>
          <w:b/>
        </w:rPr>
      </w:pPr>
    </w:p>
    <w:p w14:paraId="6C5A73AA" w14:textId="3F650753" w:rsidR="00075D62" w:rsidRPr="00DE68A8" w:rsidRDefault="00C55C63" w:rsidP="00C55C63">
      <w:pPr>
        <w:pStyle w:val="Kop2"/>
      </w:pPr>
      <w:bookmarkStart w:id="653" w:name="_Toc410641980"/>
      <w:bookmarkStart w:id="654" w:name="_Toc410643651"/>
      <w:bookmarkStart w:id="655" w:name="_Toc410644770"/>
      <w:bookmarkStart w:id="656" w:name="_Toc523228900"/>
      <w:bookmarkStart w:id="657" w:name="_Toc126163110"/>
      <w:bookmarkStart w:id="658" w:name="_Toc127457161"/>
      <w:r w:rsidRPr="00DE68A8">
        <w:t>7.2</w:t>
      </w:r>
      <w:r w:rsidR="00A73BEE">
        <w:tab/>
      </w:r>
      <w:r w:rsidR="00075D62" w:rsidRPr="00DE68A8">
        <w:t>Keuze types psychosociale interventie</w:t>
      </w:r>
      <w:bookmarkEnd w:id="653"/>
      <w:bookmarkEnd w:id="654"/>
      <w:bookmarkEnd w:id="655"/>
      <w:bookmarkEnd w:id="656"/>
      <w:bookmarkEnd w:id="657"/>
      <w:bookmarkEnd w:id="658"/>
    </w:p>
    <w:p w14:paraId="651440F5" w14:textId="77777777" w:rsidR="00075D62" w:rsidRPr="003857E6" w:rsidRDefault="00C55C63" w:rsidP="00C55C63">
      <w:pPr>
        <w:pStyle w:val="Kop3"/>
        <w:rPr>
          <w:sz w:val="22"/>
          <w:szCs w:val="22"/>
        </w:rPr>
      </w:pPr>
      <w:bookmarkStart w:id="659" w:name="_Toc410311391"/>
      <w:bookmarkStart w:id="660" w:name="_Toc410311480"/>
      <w:bookmarkStart w:id="661" w:name="_Toc410311514"/>
      <w:bookmarkStart w:id="662" w:name="_Toc410311547"/>
      <w:bookmarkStart w:id="663" w:name="_Toc410311575"/>
      <w:bookmarkStart w:id="664" w:name="_Toc410311616"/>
      <w:bookmarkStart w:id="665" w:name="_Toc410311692"/>
      <w:bookmarkStart w:id="666" w:name="_Toc410311731"/>
      <w:bookmarkStart w:id="667" w:name="_Toc410312800"/>
      <w:bookmarkStart w:id="668" w:name="_Toc410636446"/>
      <w:bookmarkStart w:id="669" w:name="_Toc410641981"/>
      <w:bookmarkStart w:id="670" w:name="_Toc410643652"/>
      <w:bookmarkStart w:id="671" w:name="_Toc410644771"/>
      <w:bookmarkStart w:id="672" w:name="_Toc523228901"/>
      <w:bookmarkStart w:id="673" w:name="_Toc126163111"/>
      <w:bookmarkStart w:id="674" w:name="_Toc127457162"/>
      <w:bookmarkEnd w:id="659"/>
      <w:bookmarkEnd w:id="660"/>
      <w:bookmarkEnd w:id="661"/>
      <w:bookmarkEnd w:id="662"/>
      <w:bookmarkEnd w:id="663"/>
      <w:bookmarkEnd w:id="664"/>
      <w:bookmarkEnd w:id="665"/>
      <w:bookmarkEnd w:id="666"/>
      <w:bookmarkEnd w:id="667"/>
      <w:bookmarkEnd w:id="668"/>
      <w:r w:rsidRPr="003857E6">
        <w:rPr>
          <w:sz w:val="22"/>
          <w:szCs w:val="22"/>
        </w:rPr>
        <w:t xml:space="preserve">7.2.1 </w:t>
      </w:r>
      <w:r w:rsidR="00075D62" w:rsidRPr="003857E6">
        <w:rPr>
          <w:sz w:val="22"/>
          <w:szCs w:val="22"/>
        </w:rPr>
        <w:t>Verzoek tot informele psychosociale interventie</w:t>
      </w:r>
      <w:bookmarkEnd w:id="669"/>
      <w:bookmarkEnd w:id="670"/>
      <w:bookmarkEnd w:id="671"/>
      <w:bookmarkEnd w:id="672"/>
      <w:bookmarkEnd w:id="673"/>
      <w:bookmarkEnd w:id="674"/>
    </w:p>
    <w:p w14:paraId="550CEF1D" w14:textId="77777777" w:rsidR="00075D62" w:rsidRPr="00DE68A8" w:rsidRDefault="00075D62" w:rsidP="00FC0715">
      <w:r w:rsidRPr="00DE68A8">
        <w:t>De werknemer wenst op een informele wijze te zoeken naar een oplossing en vraagt hiertoe een interventie van de vertrouwenspersoon of de preventieadviseur psychosociale aspecten. Deze interventie kan bestaan uit:</w:t>
      </w:r>
    </w:p>
    <w:p w14:paraId="6C3E0BE4" w14:textId="77777777" w:rsidR="00075D62" w:rsidRPr="00DE68A8" w:rsidRDefault="00075D62" w:rsidP="00BA669F">
      <w:pPr>
        <w:pStyle w:val="Lijstalinea"/>
        <w:numPr>
          <w:ilvl w:val="0"/>
          <w:numId w:val="16"/>
        </w:numPr>
        <w:ind w:left="851" w:hanging="284"/>
      </w:pPr>
      <w:r w:rsidRPr="00DE68A8">
        <w:t xml:space="preserve">het voeren van persoonlijke gesprekken, het actief luisteren en/of een advies omvatten </w:t>
      </w:r>
    </w:p>
    <w:p w14:paraId="235B1A4C" w14:textId="77777777" w:rsidR="00075D62" w:rsidRPr="00DE68A8" w:rsidRDefault="00075D62" w:rsidP="00BA669F">
      <w:pPr>
        <w:pStyle w:val="Lijstalinea"/>
        <w:numPr>
          <w:ilvl w:val="0"/>
          <w:numId w:val="16"/>
        </w:numPr>
        <w:ind w:left="851" w:hanging="284"/>
      </w:pPr>
      <w:r w:rsidRPr="00DE68A8">
        <w:t>een interventie bij een andere persoon van de onderneming (werkgever, lid van de hiërarchische lijn,...),</w:t>
      </w:r>
    </w:p>
    <w:p w14:paraId="790CA1CF" w14:textId="77777777" w:rsidR="00075D62" w:rsidRPr="00DE68A8" w:rsidRDefault="00075D62" w:rsidP="00BA669F">
      <w:pPr>
        <w:pStyle w:val="Lijstalinea"/>
        <w:numPr>
          <w:ilvl w:val="0"/>
          <w:numId w:val="16"/>
        </w:numPr>
        <w:ind w:left="851" w:hanging="284"/>
      </w:pPr>
      <w:r w:rsidRPr="00DE68A8">
        <w:t>een verzoeningsprocedure indien alle betrokken personen hiermee instemmen</w:t>
      </w:r>
    </w:p>
    <w:p w14:paraId="74A877FC" w14:textId="77777777" w:rsidR="00075D62" w:rsidRPr="00DE68A8" w:rsidRDefault="00075D62" w:rsidP="00FC0715">
      <w:r w:rsidRPr="00DE68A8">
        <w:t xml:space="preserve">De interventie gekozen door de werknemer wordt opgenomen in een gedateerd document, ondertekend door de tussenkomende partijen en door de werknemer, die hiervan kopie ontvangt. </w:t>
      </w:r>
    </w:p>
    <w:p w14:paraId="7E0FED10" w14:textId="77777777" w:rsidR="00FC0715" w:rsidRPr="00DE68A8" w:rsidRDefault="00FC0715" w:rsidP="00FC0715"/>
    <w:p w14:paraId="44067C05" w14:textId="77777777" w:rsidR="00075D62" w:rsidRPr="003857E6" w:rsidRDefault="00FC0715" w:rsidP="00FC0715">
      <w:pPr>
        <w:pStyle w:val="Kop3"/>
        <w:rPr>
          <w:sz w:val="22"/>
          <w:szCs w:val="22"/>
        </w:rPr>
      </w:pPr>
      <w:bookmarkStart w:id="675" w:name="_Toc410641982"/>
      <w:bookmarkStart w:id="676" w:name="_Toc410643653"/>
      <w:bookmarkStart w:id="677" w:name="_Toc410644772"/>
      <w:bookmarkStart w:id="678" w:name="_Toc523228902"/>
      <w:bookmarkStart w:id="679" w:name="_Toc126163112"/>
      <w:bookmarkStart w:id="680" w:name="_Toc127457163"/>
      <w:r w:rsidRPr="003857E6">
        <w:rPr>
          <w:sz w:val="22"/>
          <w:szCs w:val="22"/>
        </w:rPr>
        <w:t xml:space="preserve">7.2.2 </w:t>
      </w:r>
      <w:r w:rsidR="00075D62" w:rsidRPr="003857E6">
        <w:rPr>
          <w:sz w:val="22"/>
          <w:szCs w:val="22"/>
        </w:rPr>
        <w:t>Verzoek tot formele psychosociale interventie</w:t>
      </w:r>
      <w:bookmarkEnd w:id="675"/>
      <w:bookmarkEnd w:id="676"/>
      <w:bookmarkEnd w:id="677"/>
      <w:bookmarkEnd w:id="678"/>
      <w:bookmarkEnd w:id="679"/>
      <w:bookmarkEnd w:id="680"/>
      <w:r w:rsidR="00075D62" w:rsidRPr="003857E6">
        <w:rPr>
          <w:sz w:val="22"/>
          <w:szCs w:val="22"/>
        </w:rPr>
        <w:t xml:space="preserve"> </w:t>
      </w:r>
    </w:p>
    <w:p w14:paraId="47D0935F" w14:textId="77777777" w:rsidR="00075D62" w:rsidRPr="00DE68A8" w:rsidRDefault="00075D62" w:rsidP="00FC0715">
      <w:r w:rsidRPr="00DE68A8">
        <w:t xml:space="preserve">Indien de informele interventie niet tot het gewenste resultaat heeft geleid of wanneer de werknemer onmiddellijk de formele interventie wenst op te starten richt hij zich tot de preventieadviseur psychosociale aspecten. </w:t>
      </w:r>
    </w:p>
    <w:p w14:paraId="27B28F43" w14:textId="77777777" w:rsidR="00075D62" w:rsidRPr="00DE68A8" w:rsidRDefault="00075D62" w:rsidP="00FC0715">
      <w:pPr>
        <w:rPr>
          <w:b/>
          <w:color w:val="0070C0"/>
        </w:rPr>
      </w:pPr>
      <w:r w:rsidRPr="00DE68A8">
        <w:rPr>
          <w:color w:val="0070C0"/>
        </w:rPr>
        <w:t xml:space="preserve">Indien de aanleiding feiten zijn van geweld, pesterijen of ongewenst seksueel gedrag spreken we van een </w:t>
      </w:r>
      <w:r w:rsidRPr="00DE68A8">
        <w:rPr>
          <w:b/>
          <w:color w:val="0070C0"/>
        </w:rPr>
        <w:t>“Verzoek tot formele psychosociale interventie voor feiten van geweld, pesterijen of ongewenst seksueel gedrag op het werk.”</w:t>
      </w:r>
    </w:p>
    <w:p w14:paraId="082EB876" w14:textId="77777777" w:rsidR="00075D62" w:rsidRPr="00DE68A8" w:rsidRDefault="00075D62" w:rsidP="00FC0715">
      <w:pPr>
        <w:rPr>
          <w:color w:val="0070C0"/>
        </w:rPr>
      </w:pPr>
      <w:r w:rsidRPr="00DE68A8">
        <w:rPr>
          <w:color w:val="0070C0"/>
        </w:rPr>
        <w:t>In dit geval zijn bijzondere bijkomende bepalingen doorheen de procedure van toepassing.</w:t>
      </w:r>
    </w:p>
    <w:p w14:paraId="03674669" w14:textId="77777777" w:rsidR="00075D62" w:rsidRPr="00DE68A8" w:rsidRDefault="00075D62" w:rsidP="00FC0715"/>
    <w:p w14:paraId="2C04DED2" w14:textId="77777777" w:rsidR="00075D62" w:rsidRPr="00DE68A8" w:rsidRDefault="00FC0715" w:rsidP="00FC0715">
      <w:pPr>
        <w:pStyle w:val="Kop2"/>
      </w:pPr>
      <w:bookmarkStart w:id="681" w:name="_Toc410641983"/>
      <w:bookmarkStart w:id="682" w:name="_Toc410643654"/>
      <w:bookmarkStart w:id="683" w:name="_Toc410644773"/>
      <w:bookmarkStart w:id="684" w:name="_Toc523228903"/>
      <w:bookmarkStart w:id="685" w:name="_Toc126163113"/>
      <w:bookmarkStart w:id="686" w:name="_Toc127457164"/>
      <w:r w:rsidRPr="00DE68A8">
        <w:t xml:space="preserve">7.3 </w:t>
      </w:r>
      <w:r w:rsidR="00075D62" w:rsidRPr="00DE68A8">
        <w:t>Formele psychosociale interventie</w:t>
      </w:r>
      <w:bookmarkEnd w:id="681"/>
      <w:bookmarkEnd w:id="682"/>
      <w:bookmarkEnd w:id="683"/>
      <w:bookmarkEnd w:id="684"/>
      <w:bookmarkEnd w:id="685"/>
      <w:bookmarkEnd w:id="686"/>
    </w:p>
    <w:p w14:paraId="51E4EC5D" w14:textId="77777777" w:rsidR="00075D62" w:rsidRPr="003857E6" w:rsidRDefault="00EF2AEB" w:rsidP="00EF2AEB">
      <w:pPr>
        <w:pStyle w:val="Kop3"/>
        <w:rPr>
          <w:sz w:val="22"/>
          <w:szCs w:val="22"/>
        </w:rPr>
      </w:pPr>
      <w:bookmarkStart w:id="687" w:name="_Toc410311395"/>
      <w:bookmarkStart w:id="688" w:name="_Toc410311484"/>
      <w:bookmarkStart w:id="689" w:name="_Toc410311518"/>
      <w:bookmarkStart w:id="690" w:name="_Toc410311551"/>
      <w:bookmarkStart w:id="691" w:name="_Toc410311579"/>
      <w:bookmarkStart w:id="692" w:name="_Toc410311620"/>
      <w:bookmarkStart w:id="693" w:name="_Toc410311696"/>
      <w:bookmarkStart w:id="694" w:name="_Toc410311735"/>
      <w:bookmarkStart w:id="695" w:name="_Toc410312804"/>
      <w:bookmarkStart w:id="696" w:name="_Toc410636450"/>
      <w:bookmarkStart w:id="697" w:name="_Toc410641984"/>
      <w:bookmarkStart w:id="698" w:name="_Toc410643655"/>
      <w:bookmarkStart w:id="699" w:name="_Toc410644774"/>
      <w:bookmarkStart w:id="700" w:name="_Toc523228904"/>
      <w:bookmarkStart w:id="701" w:name="_Toc126163114"/>
      <w:bookmarkStart w:id="702" w:name="_Toc127457165"/>
      <w:bookmarkEnd w:id="687"/>
      <w:bookmarkEnd w:id="688"/>
      <w:bookmarkEnd w:id="689"/>
      <w:bookmarkEnd w:id="690"/>
      <w:bookmarkEnd w:id="691"/>
      <w:bookmarkEnd w:id="692"/>
      <w:bookmarkEnd w:id="693"/>
      <w:bookmarkEnd w:id="694"/>
      <w:bookmarkEnd w:id="695"/>
      <w:bookmarkEnd w:id="696"/>
      <w:r w:rsidRPr="003857E6">
        <w:rPr>
          <w:sz w:val="22"/>
          <w:szCs w:val="22"/>
        </w:rPr>
        <w:t xml:space="preserve">7.3.1 </w:t>
      </w:r>
      <w:r w:rsidR="00075D62" w:rsidRPr="003857E6">
        <w:rPr>
          <w:sz w:val="22"/>
          <w:szCs w:val="22"/>
        </w:rPr>
        <w:t>Officieel verzoek</w:t>
      </w:r>
      <w:bookmarkEnd w:id="697"/>
      <w:bookmarkEnd w:id="698"/>
      <w:bookmarkEnd w:id="699"/>
      <w:bookmarkEnd w:id="700"/>
      <w:bookmarkEnd w:id="701"/>
      <w:bookmarkEnd w:id="702"/>
    </w:p>
    <w:p w14:paraId="564C8FF7" w14:textId="77777777" w:rsidR="00075D62" w:rsidRPr="00DE68A8" w:rsidRDefault="00075D62" w:rsidP="00EF2AEB">
      <w:r w:rsidRPr="00DE68A8">
        <w:t xml:space="preserve">Tijdens of na het verplicht individueel gesprek met de preventieadviseur psychosociale aspecten bevestigt de werknemer zijn wil tot interventie in een gedateerd en ondertekend document. Dit document bevat de beschrijving van de problematische arbeidssituatie met het verzoek aan de werkgever de nodige en passende maatregelen te nemen. </w:t>
      </w:r>
    </w:p>
    <w:p w14:paraId="523BCAF3" w14:textId="77777777" w:rsidR="00075D62" w:rsidRPr="00DE68A8" w:rsidRDefault="00075D62" w:rsidP="00EF2AEB">
      <w:pPr>
        <w:rPr>
          <w:b/>
          <w:color w:val="0070C0"/>
        </w:rPr>
      </w:pPr>
      <w:r w:rsidRPr="00DE68A8">
        <w:rPr>
          <w:b/>
          <w:color w:val="0070C0"/>
        </w:rPr>
        <w:t xml:space="preserve">Bijkomende info op het document indien “Verzoek tot formele psychosociale interventie voor feiten van geweld, pesterijen of ongewenst seksueel gedrag op het werk.” </w:t>
      </w:r>
    </w:p>
    <w:p w14:paraId="5AE5AC69" w14:textId="77777777" w:rsidR="00075D62" w:rsidRPr="00DE68A8" w:rsidRDefault="00075D62" w:rsidP="00BA669F">
      <w:pPr>
        <w:pStyle w:val="Lijstalinea"/>
        <w:numPr>
          <w:ilvl w:val="0"/>
          <w:numId w:val="17"/>
        </w:numPr>
        <w:ind w:left="851" w:hanging="284"/>
        <w:rPr>
          <w:color w:val="0070C0"/>
        </w:rPr>
      </w:pPr>
      <w:r w:rsidRPr="00DE68A8">
        <w:rPr>
          <w:color w:val="0070C0"/>
        </w:rPr>
        <w:t xml:space="preserve">nauwkeurige beschrijving van de feiten </w:t>
      </w:r>
    </w:p>
    <w:p w14:paraId="381413B5" w14:textId="77777777" w:rsidR="00075D62" w:rsidRPr="00DE68A8" w:rsidRDefault="00075D62" w:rsidP="00BA669F">
      <w:pPr>
        <w:pStyle w:val="Lijstalinea"/>
        <w:numPr>
          <w:ilvl w:val="0"/>
          <w:numId w:val="17"/>
        </w:numPr>
        <w:ind w:left="851" w:hanging="284"/>
        <w:rPr>
          <w:color w:val="0070C0"/>
        </w:rPr>
      </w:pPr>
      <w:r w:rsidRPr="00DE68A8">
        <w:rPr>
          <w:color w:val="0070C0"/>
        </w:rPr>
        <w:t xml:space="preserve">het tijdstip en de plaats waarop de feiten zich hebben voorgedaan </w:t>
      </w:r>
    </w:p>
    <w:p w14:paraId="7544DF3E" w14:textId="77777777" w:rsidR="00E73EE4" w:rsidRPr="00DE68A8" w:rsidRDefault="00075D62" w:rsidP="00BA669F">
      <w:pPr>
        <w:pStyle w:val="Lijstalinea"/>
        <w:numPr>
          <w:ilvl w:val="0"/>
          <w:numId w:val="17"/>
        </w:numPr>
        <w:ind w:left="851" w:hanging="284"/>
        <w:rPr>
          <w:color w:val="0070C0"/>
        </w:rPr>
      </w:pPr>
      <w:r w:rsidRPr="00DE68A8">
        <w:rPr>
          <w:color w:val="0070C0"/>
        </w:rPr>
        <w:t xml:space="preserve">de identiteit van de aangeklaagde </w:t>
      </w:r>
    </w:p>
    <w:p w14:paraId="6E353B37" w14:textId="77777777" w:rsidR="00075D62" w:rsidRPr="00DE68A8" w:rsidRDefault="00075D62" w:rsidP="00BA669F">
      <w:pPr>
        <w:pStyle w:val="Lijstalinea"/>
        <w:numPr>
          <w:ilvl w:val="0"/>
          <w:numId w:val="17"/>
        </w:numPr>
        <w:ind w:left="851" w:hanging="284"/>
        <w:rPr>
          <w:color w:val="0070C0"/>
        </w:rPr>
      </w:pPr>
      <w:r w:rsidRPr="00DE68A8">
        <w:rPr>
          <w:color w:val="0070C0"/>
        </w:rPr>
        <w:t xml:space="preserve">het verzoek aan de werkgever om geschikte maatregelen te nemen om een einde te maken aan de feiten </w:t>
      </w:r>
    </w:p>
    <w:p w14:paraId="0B2DAA30" w14:textId="77777777" w:rsidR="00075D62" w:rsidRPr="00DE68A8" w:rsidRDefault="00075D62" w:rsidP="00EF2AEB">
      <w:r w:rsidRPr="00DE68A8">
        <w:lastRenderedPageBreak/>
        <w:t xml:space="preserve">De werknemer bezorgt het document via een aangetekende brief of door persoonlijke overhandiging (dubbel van het document wordt ondertekend voor ontvangst) aan de preventieadviseur psychosociale aspecten of aan de externe dienst voor preventie en bescherming op het werk. </w:t>
      </w:r>
    </w:p>
    <w:p w14:paraId="71E6BAFE" w14:textId="77777777" w:rsidR="00075D62" w:rsidRPr="00DE68A8" w:rsidRDefault="00075D62" w:rsidP="00EF2AEB"/>
    <w:p w14:paraId="3BA08E05" w14:textId="77777777" w:rsidR="00075D62" w:rsidRPr="003857E6" w:rsidRDefault="00EF2AEB" w:rsidP="00EF2AEB">
      <w:pPr>
        <w:pStyle w:val="Kop3"/>
        <w:rPr>
          <w:sz w:val="22"/>
          <w:szCs w:val="22"/>
        </w:rPr>
      </w:pPr>
      <w:bookmarkStart w:id="703" w:name="_Toc410641985"/>
      <w:bookmarkStart w:id="704" w:name="_Toc410643656"/>
      <w:bookmarkStart w:id="705" w:name="_Toc410644775"/>
      <w:bookmarkStart w:id="706" w:name="_Toc523228905"/>
      <w:bookmarkStart w:id="707" w:name="_Toc126163115"/>
      <w:bookmarkStart w:id="708" w:name="_Toc127457166"/>
      <w:r w:rsidRPr="003857E6">
        <w:rPr>
          <w:sz w:val="22"/>
          <w:szCs w:val="22"/>
        </w:rPr>
        <w:t xml:space="preserve">7.3.2 </w:t>
      </w:r>
      <w:r w:rsidR="00075D62" w:rsidRPr="003857E6">
        <w:rPr>
          <w:sz w:val="22"/>
          <w:szCs w:val="22"/>
        </w:rPr>
        <w:t>Analyse</w:t>
      </w:r>
      <w:bookmarkEnd w:id="703"/>
      <w:bookmarkEnd w:id="704"/>
      <w:bookmarkEnd w:id="705"/>
      <w:bookmarkEnd w:id="706"/>
      <w:bookmarkEnd w:id="707"/>
      <w:bookmarkEnd w:id="708"/>
      <w:r w:rsidR="00075D62" w:rsidRPr="003857E6">
        <w:rPr>
          <w:sz w:val="22"/>
          <w:szCs w:val="22"/>
        </w:rPr>
        <w:t xml:space="preserve"> </w:t>
      </w:r>
    </w:p>
    <w:p w14:paraId="19753773" w14:textId="77777777" w:rsidR="00075D62" w:rsidRPr="00DE68A8" w:rsidRDefault="00075D62" w:rsidP="00785CC1">
      <w:r w:rsidRPr="00DE68A8">
        <w:t>De preventieadviseur psychosociale aspecten analyseert het verzoek tot interventie en binnen de 10 kalenderdagen na ontvangst ervan aanvaardt of weigert hij het verzoek.</w:t>
      </w:r>
    </w:p>
    <w:p w14:paraId="40DD0441" w14:textId="77777777" w:rsidR="00075D62" w:rsidRPr="00DE68A8" w:rsidRDefault="00075D62" w:rsidP="00785CC1">
      <w:r w:rsidRPr="00DE68A8">
        <w:rPr>
          <w:u w:val="single"/>
        </w:rPr>
        <w:t>Weigering</w:t>
      </w:r>
      <w:r w:rsidRPr="00DE68A8">
        <w:t xml:space="preserve"> – De preventieadviseur psychosociale aspecten kan het verzoek weigeren wanneer de beschreven situatie kennelijk geen betrekking heeft op psychosociale risico’s waaronder geweld, pesterijen of ongewenst seksueel gedrag. </w:t>
      </w:r>
    </w:p>
    <w:p w14:paraId="79F90468" w14:textId="77777777" w:rsidR="00075D62" w:rsidRPr="00DE68A8" w:rsidRDefault="00075D62" w:rsidP="00785CC1">
      <w:r w:rsidRPr="00DE68A8">
        <w:rPr>
          <w:u w:val="single"/>
        </w:rPr>
        <w:t>Aanvaarding</w:t>
      </w:r>
      <w:r w:rsidRPr="00DE68A8">
        <w:t xml:space="preserve"> – Indien er binnen de 10 kalenderdagen na het verzoek geen kennisgeving is van aanvaarding of weigering, mag de werknemer zijn verzoek beschouwen als aanvaard. </w:t>
      </w:r>
    </w:p>
    <w:p w14:paraId="612AFEF8" w14:textId="77777777" w:rsidR="00075D62" w:rsidRPr="00DE68A8" w:rsidRDefault="00075D62" w:rsidP="00785CC1">
      <w:r w:rsidRPr="00DE68A8">
        <w:t xml:space="preserve">Het vervolg van de procedure is afhankelijk van het </w:t>
      </w:r>
      <w:r w:rsidRPr="00DE68A8">
        <w:rPr>
          <w:b/>
        </w:rPr>
        <w:t>individuele</w:t>
      </w:r>
      <w:r w:rsidRPr="00DE68A8">
        <w:t xml:space="preserve"> of </w:t>
      </w:r>
      <w:r w:rsidRPr="00DE68A8">
        <w:rPr>
          <w:b/>
        </w:rPr>
        <w:t>collectieve</w:t>
      </w:r>
      <w:r w:rsidRPr="00DE68A8">
        <w:t xml:space="preserve"> karakter van het verzoek. </w:t>
      </w:r>
    </w:p>
    <w:p w14:paraId="49844D3B" w14:textId="77777777" w:rsidR="00075D62" w:rsidRPr="00DE68A8" w:rsidRDefault="00075D62" w:rsidP="00785CC1"/>
    <w:p w14:paraId="7393A1CE" w14:textId="77777777" w:rsidR="00075D62" w:rsidRPr="003857E6" w:rsidRDefault="00785CC1" w:rsidP="00785CC1">
      <w:pPr>
        <w:pStyle w:val="Kop3"/>
        <w:rPr>
          <w:sz w:val="22"/>
          <w:szCs w:val="22"/>
        </w:rPr>
      </w:pPr>
      <w:bookmarkStart w:id="709" w:name="_Toc410641986"/>
      <w:bookmarkStart w:id="710" w:name="_Toc410643657"/>
      <w:bookmarkStart w:id="711" w:name="_Toc410644776"/>
      <w:bookmarkStart w:id="712" w:name="_Toc523228906"/>
      <w:bookmarkStart w:id="713" w:name="_Toc126163116"/>
      <w:bookmarkStart w:id="714" w:name="_Toc127457167"/>
      <w:r w:rsidRPr="003857E6">
        <w:rPr>
          <w:sz w:val="22"/>
          <w:szCs w:val="22"/>
        </w:rPr>
        <w:t>7.3.</w:t>
      </w:r>
      <w:r w:rsidR="00F3102C" w:rsidRPr="003857E6">
        <w:rPr>
          <w:sz w:val="22"/>
          <w:szCs w:val="22"/>
        </w:rPr>
        <w:t>3</w:t>
      </w:r>
      <w:r w:rsidRPr="003857E6">
        <w:rPr>
          <w:sz w:val="22"/>
          <w:szCs w:val="22"/>
        </w:rPr>
        <w:t xml:space="preserve"> </w:t>
      </w:r>
      <w:r w:rsidR="00075D62" w:rsidRPr="003857E6">
        <w:rPr>
          <w:sz w:val="22"/>
          <w:szCs w:val="22"/>
        </w:rPr>
        <w:t>Forme</w:t>
      </w:r>
      <w:r w:rsidR="002A3EEF" w:rsidRPr="003857E6">
        <w:rPr>
          <w:sz w:val="22"/>
          <w:szCs w:val="22"/>
        </w:rPr>
        <w:t>e</w:t>
      </w:r>
      <w:r w:rsidR="00075D62" w:rsidRPr="003857E6">
        <w:rPr>
          <w:sz w:val="22"/>
          <w:szCs w:val="22"/>
        </w:rPr>
        <w:t>l psychosocia</w:t>
      </w:r>
      <w:r w:rsidR="002A3EEF" w:rsidRPr="003857E6">
        <w:rPr>
          <w:sz w:val="22"/>
          <w:szCs w:val="22"/>
        </w:rPr>
        <w:t>a</w:t>
      </w:r>
      <w:r w:rsidR="00075D62" w:rsidRPr="003857E6">
        <w:rPr>
          <w:sz w:val="22"/>
          <w:szCs w:val="22"/>
        </w:rPr>
        <w:t>l interventieverzoek met een hoofdzakelijk individueel karakter</w:t>
      </w:r>
      <w:bookmarkEnd w:id="709"/>
      <w:bookmarkEnd w:id="710"/>
      <w:bookmarkEnd w:id="711"/>
      <w:bookmarkEnd w:id="712"/>
      <w:bookmarkEnd w:id="713"/>
      <w:bookmarkEnd w:id="714"/>
      <w:r w:rsidR="00075D62" w:rsidRPr="003857E6">
        <w:rPr>
          <w:sz w:val="22"/>
          <w:szCs w:val="22"/>
        </w:rPr>
        <w:t xml:space="preserve"> </w:t>
      </w:r>
    </w:p>
    <w:p w14:paraId="01B33FB8" w14:textId="77777777" w:rsidR="00075D62" w:rsidRPr="00DE68A8" w:rsidRDefault="00075D62" w:rsidP="00F3102C">
      <w:pPr>
        <w:pStyle w:val="Kop7"/>
        <w:rPr>
          <w:sz w:val="20"/>
          <w:szCs w:val="20"/>
        </w:rPr>
      </w:pPr>
      <w:r w:rsidRPr="00DE68A8">
        <w:t xml:space="preserve">Informatie aan de werkgever </w:t>
      </w:r>
    </w:p>
    <w:p w14:paraId="54A02E44" w14:textId="77777777" w:rsidR="00075D62" w:rsidRPr="00DE68A8" w:rsidRDefault="00075D62" w:rsidP="00100E45">
      <w:r w:rsidRPr="00DE68A8">
        <w:t xml:space="preserve">De preventieadviseur psychosociale aspecten brengt de werkgever schriftelijk op de hoogte van </w:t>
      </w:r>
    </w:p>
    <w:p w14:paraId="201BB7EE" w14:textId="77777777" w:rsidR="00075D62" w:rsidRPr="00DE68A8" w:rsidRDefault="00075D62" w:rsidP="00BA669F">
      <w:pPr>
        <w:pStyle w:val="Lijstalinea"/>
        <w:numPr>
          <w:ilvl w:val="0"/>
          <w:numId w:val="18"/>
        </w:numPr>
        <w:ind w:left="851" w:hanging="284"/>
      </w:pPr>
      <w:r w:rsidRPr="00DE68A8">
        <w:t>de indiening van het verzoek tot formele psychosociale interventie dat hoofdzakelijk een individueel karakter heeft,</w:t>
      </w:r>
    </w:p>
    <w:p w14:paraId="626BEC0B" w14:textId="77777777" w:rsidR="00075D62" w:rsidRPr="00DE68A8" w:rsidRDefault="00075D62" w:rsidP="00BA669F">
      <w:pPr>
        <w:pStyle w:val="Lijstalinea"/>
        <w:numPr>
          <w:ilvl w:val="0"/>
          <w:numId w:val="18"/>
        </w:numPr>
        <w:ind w:left="851" w:hanging="284"/>
      </w:pPr>
      <w:r w:rsidRPr="00DE68A8">
        <w:t>de identiteit van de werknemer.</w:t>
      </w:r>
    </w:p>
    <w:p w14:paraId="614B3FE1" w14:textId="77777777" w:rsidR="00075D62" w:rsidRPr="00DE68A8" w:rsidRDefault="00075D62" w:rsidP="00100E45">
      <w:pPr>
        <w:rPr>
          <w:color w:val="0070C0"/>
        </w:rPr>
      </w:pPr>
      <w:r w:rsidRPr="00DE68A8">
        <w:rPr>
          <w:color w:val="0070C0"/>
        </w:rPr>
        <w:t xml:space="preserve">Bijkomende informatie aan de werkgever </w:t>
      </w:r>
      <w:r w:rsidRPr="00DE68A8">
        <w:rPr>
          <w:b/>
          <w:color w:val="0070C0"/>
        </w:rPr>
        <w:t>“Verzoek tot formele psychosociale interventie voor feiten van geweld, pesterijen of ongewenst seksueel gedrag op het werk.”</w:t>
      </w:r>
    </w:p>
    <w:p w14:paraId="1EDE8B6F" w14:textId="77777777" w:rsidR="00075D62" w:rsidRPr="00DE68A8" w:rsidRDefault="00C82CBF" w:rsidP="00100E45">
      <w:pPr>
        <w:rPr>
          <w:color w:val="0070C0"/>
        </w:rPr>
      </w:pPr>
      <w:r w:rsidRPr="00DE68A8">
        <w:rPr>
          <w:color w:val="0070C0"/>
        </w:rPr>
        <w:t>D</w:t>
      </w:r>
      <w:r w:rsidR="00075D62" w:rsidRPr="00DE68A8">
        <w:rPr>
          <w:color w:val="0070C0"/>
        </w:rPr>
        <w:t>e bijzondere bescherming die de werknemer geniet vanaf het ogenblik dat de preventieadviseur psychosociale aspecten het verzoek tot interventie in ontvangst heeft genomen.</w:t>
      </w:r>
    </w:p>
    <w:p w14:paraId="5A97DBFE" w14:textId="77777777" w:rsidR="00075D62" w:rsidRPr="00DE68A8" w:rsidRDefault="00075D62" w:rsidP="00100E45">
      <w:pPr>
        <w:rPr>
          <w:i/>
          <w:color w:val="1F497D" w:themeColor="text2"/>
        </w:rPr>
      </w:pPr>
    </w:p>
    <w:p w14:paraId="0EDF81BC" w14:textId="77777777" w:rsidR="00075D62" w:rsidRPr="00DE68A8" w:rsidRDefault="00075D62" w:rsidP="00F3102C">
      <w:pPr>
        <w:pStyle w:val="Kop7"/>
      </w:pPr>
      <w:r w:rsidRPr="00DE68A8">
        <w:t xml:space="preserve">Onderzoek – advies preventieadviseur psychosociale aspecten </w:t>
      </w:r>
    </w:p>
    <w:p w14:paraId="2F80B056" w14:textId="77777777" w:rsidR="00075D62" w:rsidRPr="00DE68A8" w:rsidRDefault="00075D62" w:rsidP="00100E45">
      <w:r w:rsidRPr="00DE68A8">
        <w:t xml:space="preserve">De preventieadviseur psychosociale aspecten: </w:t>
      </w:r>
    </w:p>
    <w:p w14:paraId="76F99F11" w14:textId="77777777" w:rsidR="00075D62" w:rsidRPr="00DE68A8" w:rsidRDefault="00075D62" w:rsidP="00BA669F">
      <w:pPr>
        <w:pStyle w:val="Lijstalinea"/>
        <w:numPr>
          <w:ilvl w:val="0"/>
          <w:numId w:val="19"/>
        </w:numPr>
        <w:ind w:left="851" w:hanging="284"/>
      </w:pPr>
      <w:r w:rsidRPr="00DE68A8">
        <w:t>onderzoekt op volledige onpartijdige wijze het dossier,</w:t>
      </w:r>
    </w:p>
    <w:p w14:paraId="6158487C" w14:textId="77777777" w:rsidR="00075D62" w:rsidRPr="00DE68A8" w:rsidRDefault="00075D62" w:rsidP="00BA669F">
      <w:pPr>
        <w:pStyle w:val="Lijstalinea"/>
        <w:numPr>
          <w:ilvl w:val="0"/>
          <w:numId w:val="19"/>
        </w:numPr>
        <w:ind w:left="851" w:hanging="284"/>
      </w:pPr>
      <w:r w:rsidRPr="00DE68A8">
        <w:t xml:space="preserve">stelt een advies op met o.m. de beschrijving van het verzoek en de context ervan; de identificatie van de gevaren voor de werknemer(s); collectieve en individuele preventiemaatregelen; enz. </w:t>
      </w:r>
    </w:p>
    <w:p w14:paraId="12E199E3" w14:textId="77777777" w:rsidR="00075D62" w:rsidRPr="00DE68A8" w:rsidRDefault="00075D62" w:rsidP="00100E45"/>
    <w:p w14:paraId="73D94EF6" w14:textId="77777777" w:rsidR="00075D62" w:rsidRPr="00DE68A8" w:rsidRDefault="00075D62" w:rsidP="00100E45">
      <w:r w:rsidRPr="00DE68A8">
        <w:t xml:space="preserve">Binnen de drie maanden deelt de preventieadviseur psychosociale aspecten het advies mee aan </w:t>
      </w:r>
    </w:p>
    <w:p w14:paraId="72B727BA" w14:textId="77777777" w:rsidR="00075D62" w:rsidRPr="00DE68A8" w:rsidRDefault="00075D62" w:rsidP="00BA669F">
      <w:pPr>
        <w:pStyle w:val="Lijstalinea"/>
        <w:numPr>
          <w:ilvl w:val="0"/>
          <w:numId w:val="20"/>
        </w:numPr>
        <w:ind w:left="851" w:hanging="284"/>
      </w:pPr>
      <w:r w:rsidRPr="00DE68A8">
        <w:t>de werkgever,</w:t>
      </w:r>
    </w:p>
    <w:p w14:paraId="777C0E37" w14:textId="77777777" w:rsidR="00075D62" w:rsidRPr="00DE68A8" w:rsidRDefault="00075D62" w:rsidP="00BA669F">
      <w:pPr>
        <w:pStyle w:val="Lijstalinea"/>
        <w:numPr>
          <w:ilvl w:val="0"/>
          <w:numId w:val="20"/>
        </w:numPr>
        <w:ind w:left="851" w:hanging="284"/>
      </w:pPr>
      <w:r w:rsidRPr="00DE68A8">
        <w:t xml:space="preserve">mits akkoord van de werknemer aan de vertrouwenspersoon wanneer die op informele wijze in dezelfde situatie is tussengekomen. </w:t>
      </w:r>
    </w:p>
    <w:p w14:paraId="6D3A59BA" w14:textId="77777777" w:rsidR="00075D62" w:rsidRPr="00DE68A8" w:rsidRDefault="00075D62" w:rsidP="00100E45">
      <w:r w:rsidRPr="00DE68A8">
        <w:t>De termijn kan verlengd worden met maximum 3 maanden indien de preventieadviseur psychosociale aspecten dit kan rechtvaardigen en de redenen schriftelijk meedeelt aan de werkgever en de werknemer en andere betrokken personen.</w:t>
      </w:r>
    </w:p>
    <w:p w14:paraId="72911740" w14:textId="77777777" w:rsidR="00075D62" w:rsidRPr="00DE68A8" w:rsidRDefault="00075D62" w:rsidP="00100E45">
      <w:r w:rsidRPr="00DE68A8">
        <w:t xml:space="preserve">De preventieadviseur psychosociale aspecten informeert de werknemer en andere betrokken partijen zo snel als mogelijk over: </w:t>
      </w:r>
    </w:p>
    <w:p w14:paraId="4335D4A2" w14:textId="77777777" w:rsidR="00075D62" w:rsidRPr="00DE68A8" w:rsidRDefault="00075D62" w:rsidP="00BA669F">
      <w:pPr>
        <w:pStyle w:val="Lijstalinea"/>
        <w:numPr>
          <w:ilvl w:val="0"/>
          <w:numId w:val="21"/>
        </w:numPr>
        <w:ind w:left="851" w:hanging="284"/>
      </w:pPr>
      <w:r w:rsidRPr="00DE68A8">
        <w:t xml:space="preserve">de datum waarop hij het advies aan de werkgever heeft overgemaakt, </w:t>
      </w:r>
    </w:p>
    <w:p w14:paraId="032B115D" w14:textId="77777777" w:rsidR="00075D62" w:rsidRPr="00DE68A8" w:rsidRDefault="00075D62" w:rsidP="00BA669F">
      <w:pPr>
        <w:pStyle w:val="Lijstalinea"/>
        <w:numPr>
          <w:ilvl w:val="0"/>
          <w:numId w:val="21"/>
        </w:numPr>
        <w:ind w:left="851" w:hanging="284"/>
      </w:pPr>
      <w:r w:rsidRPr="00DE68A8">
        <w:t>de voorstellen van preventiemaatregelen.</w:t>
      </w:r>
    </w:p>
    <w:p w14:paraId="2645CD57" w14:textId="77777777" w:rsidR="00075D62" w:rsidRPr="00DE68A8" w:rsidRDefault="00075D62" w:rsidP="00100E45">
      <w:pPr>
        <w:rPr>
          <w:b/>
          <w:color w:val="0070C0"/>
        </w:rPr>
      </w:pPr>
      <w:r w:rsidRPr="00DE68A8">
        <w:rPr>
          <w:color w:val="0070C0"/>
        </w:rPr>
        <w:t xml:space="preserve">Bijkomend </w:t>
      </w:r>
      <w:r w:rsidRPr="00DE68A8">
        <w:rPr>
          <w:b/>
          <w:color w:val="0070C0"/>
        </w:rPr>
        <w:t>“Verzoek tot formele psychosociale interventie voor feiten van geweld, pesterijen of ongewenst seksueel gedrag op het werk.”</w:t>
      </w:r>
    </w:p>
    <w:p w14:paraId="5EE3510E" w14:textId="77777777" w:rsidR="00075D62" w:rsidRPr="00DE68A8" w:rsidRDefault="00075D62" w:rsidP="00100E45">
      <w:pPr>
        <w:rPr>
          <w:color w:val="0070C0"/>
        </w:rPr>
      </w:pPr>
      <w:r w:rsidRPr="00DE68A8">
        <w:rPr>
          <w:color w:val="0070C0"/>
        </w:rPr>
        <w:t>De preventieadviseur psychosociale aspecten:</w:t>
      </w:r>
    </w:p>
    <w:p w14:paraId="51A97DBF" w14:textId="77777777" w:rsidR="00075D62" w:rsidRPr="00DE68A8" w:rsidRDefault="00075D62" w:rsidP="00BA669F">
      <w:pPr>
        <w:pStyle w:val="Lijstalinea"/>
        <w:numPr>
          <w:ilvl w:val="0"/>
          <w:numId w:val="27"/>
        </w:numPr>
        <w:ind w:left="851" w:hanging="284"/>
        <w:rPr>
          <w:color w:val="0070C0"/>
        </w:rPr>
      </w:pPr>
      <w:r w:rsidRPr="00DE68A8">
        <w:rPr>
          <w:color w:val="0070C0"/>
        </w:rPr>
        <w:t xml:space="preserve">brengt, indien er getuigen betrokken zijn, de werkgever onmiddellijk op de hoogte van de identiteit van de getuigen en van het feit dat zij een bijzondere bescherming genieten, </w:t>
      </w:r>
    </w:p>
    <w:p w14:paraId="6E49E54C" w14:textId="77777777" w:rsidR="00075D62" w:rsidRPr="00DE68A8" w:rsidRDefault="00075D62" w:rsidP="00BA669F">
      <w:pPr>
        <w:pStyle w:val="Lijstalinea"/>
        <w:numPr>
          <w:ilvl w:val="0"/>
          <w:numId w:val="27"/>
        </w:numPr>
        <w:ind w:left="851" w:hanging="284"/>
        <w:rPr>
          <w:color w:val="0070C0"/>
        </w:rPr>
      </w:pPr>
      <w:r w:rsidRPr="00DE68A8">
        <w:rPr>
          <w:color w:val="0070C0"/>
        </w:rPr>
        <w:t xml:space="preserve">informeert de aangeklaagde van de hem ten laste gelegde feiten </w:t>
      </w:r>
    </w:p>
    <w:p w14:paraId="23EE7771" w14:textId="77777777" w:rsidR="00075D62" w:rsidRPr="00DE68A8" w:rsidRDefault="00075D62" w:rsidP="00BA669F">
      <w:pPr>
        <w:pStyle w:val="Lijstalinea"/>
        <w:numPr>
          <w:ilvl w:val="0"/>
          <w:numId w:val="27"/>
        </w:numPr>
        <w:ind w:left="851" w:hanging="284"/>
        <w:rPr>
          <w:color w:val="0070C0"/>
        </w:rPr>
      </w:pPr>
      <w:r w:rsidRPr="00DE68A8">
        <w:rPr>
          <w:color w:val="0070C0"/>
        </w:rPr>
        <w:lastRenderedPageBreak/>
        <w:t xml:space="preserve">stelt – indien de ernst van de feiten het vereisen – bewarende maatregelen voor aan de werkgever. De werkgever deelt schriftelijk en zo snel mogelijk zijn gemotiveerde beslissing mee betreffende de gevolgen die hij geeft aan de voorstellen. </w:t>
      </w:r>
    </w:p>
    <w:p w14:paraId="0E68F402" w14:textId="77777777" w:rsidR="00075D62" w:rsidRPr="00DE68A8" w:rsidRDefault="00075D62" w:rsidP="00BA669F">
      <w:pPr>
        <w:pStyle w:val="Lijstalinea"/>
        <w:numPr>
          <w:ilvl w:val="0"/>
          <w:numId w:val="27"/>
        </w:numPr>
        <w:ind w:left="851" w:hanging="284"/>
        <w:rPr>
          <w:color w:val="0070C0"/>
        </w:rPr>
      </w:pPr>
      <w:r w:rsidRPr="00DE68A8">
        <w:rPr>
          <w:color w:val="0070C0"/>
        </w:rPr>
        <w:t xml:space="preserve">deelt het advies mee aan het Centrum voor gelijkheid van kansen en voor racismebestrijding en aan het Instituut voor de gelijkheid van vrouwen en mannen, wanneer deze instellingen hierom schriftelijk verzoeken en voor zover de werknemer over dit verzoek schriftelijk zijn akkoord heeft gegeven. Dit gebeurt echter zonder dat het Centrum en het Instituut het advies mogen overmaken aan de werknemer. </w:t>
      </w:r>
    </w:p>
    <w:p w14:paraId="6B65AEEA" w14:textId="77777777" w:rsidR="00075D62" w:rsidRPr="00DE68A8" w:rsidRDefault="00075D62" w:rsidP="00100E45">
      <w:r w:rsidRPr="00DE68A8">
        <w:t>De aangeklaagde(n) en getuige(n) ontvangen een kopie van de gedateerde en ondertekende verklaringen.</w:t>
      </w:r>
    </w:p>
    <w:p w14:paraId="36F43E12" w14:textId="77777777" w:rsidR="00075D62" w:rsidRPr="00DE68A8" w:rsidRDefault="00075D62" w:rsidP="00100E45"/>
    <w:p w14:paraId="52FE0424" w14:textId="77777777" w:rsidR="00075D62" w:rsidRPr="00DE68A8" w:rsidRDefault="00075D62" w:rsidP="00F3102C">
      <w:pPr>
        <w:pStyle w:val="Kop7"/>
      </w:pPr>
      <w:r w:rsidRPr="00DE68A8">
        <w:t>Beslissing werkgever</w:t>
      </w:r>
    </w:p>
    <w:p w14:paraId="75F1BD7B" w14:textId="77777777" w:rsidR="00075D62" w:rsidRPr="00DE68A8" w:rsidRDefault="00075D62" w:rsidP="00100E45">
      <w:r w:rsidRPr="00DE68A8">
        <w:t xml:space="preserve">Indien de werkgever overweegt om individuele maatregelen te nemen ten aanzien van een werknemer, deelt hij dit vooraf en schriftelijk mee aan de werknemer. </w:t>
      </w:r>
    </w:p>
    <w:p w14:paraId="55FF00CF" w14:textId="77777777" w:rsidR="00075D62" w:rsidRPr="00DE68A8" w:rsidRDefault="00075D62" w:rsidP="00100E45">
      <w:r w:rsidRPr="00DE68A8">
        <w:t xml:space="preserve">Wanneer deze maatregelen betrekking hebben op de arbeidsvoorwaarden van de werknemer, overhandigt hij het schriftelijk advies en nodigt hij de werknemer uit voor een onderhoud. De werknemer kan zich in dit geval laten bijstaan door een persoon naar zijn keuze. </w:t>
      </w:r>
    </w:p>
    <w:p w14:paraId="32CED90C" w14:textId="77777777" w:rsidR="00075D62" w:rsidRPr="00DE68A8" w:rsidRDefault="00075D62" w:rsidP="00100E45">
      <w:r w:rsidRPr="00DE68A8">
        <w:t xml:space="preserve">Binnen de twee maanden na ontvangst van het advies, deelt de werkgever schriftelijk zijn gemotiveerde beslissing mee betreffende de gevolgen die hij aan het verzoek geeft aan: </w:t>
      </w:r>
    </w:p>
    <w:p w14:paraId="44695EA7" w14:textId="77777777" w:rsidR="00075D62" w:rsidRPr="00DE68A8" w:rsidRDefault="00075D62" w:rsidP="00BA669F">
      <w:pPr>
        <w:pStyle w:val="Lijstalinea"/>
        <w:numPr>
          <w:ilvl w:val="0"/>
          <w:numId w:val="22"/>
        </w:numPr>
        <w:ind w:left="851" w:hanging="284"/>
      </w:pPr>
      <w:r w:rsidRPr="00DE68A8">
        <w:t>de preventieadviseur psychosociale aspecten,</w:t>
      </w:r>
    </w:p>
    <w:p w14:paraId="1960F67A" w14:textId="77777777" w:rsidR="00075D62" w:rsidRPr="00DE68A8" w:rsidRDefault="00075D62" w:rsidP="00BA669F">
      <w:pPr>
        <w:pStyle w:val="Lijstalinea"/>
        <w:numPr>
          <w:ilvl w:val="0"/>
          <w:numId w:val="22"/>
        </w:numPr>
        <w:ind w:left="851" w:hanging="284"/>
      </w:pPr>
      <w:r w:rsidRPr="00DE68A8">
        <w:t xml:space="preserve">de preventieadviseur belast met de leiding van de interne dienst voor preventie en bescherming op het werk wanneer de preventieadviseur psychosociale aspecten deel uitmaakt van een externe dienst voor preventie en bescherming op het werk, </w:t>
      </w:r>
    </w:p>
    <w:p w14:paraId="37DC5693" w14:textId="77777777" w:rsidR="00075D62" w:rsidRPr="00DE68A8" w:rsidRDefault="00075D62" w:rsidP="00BA669F">
      <w:pPr>
        <w:pStyle w:val="Lijstalinea"/>
        <w:numPr>
          <w:ilvl w:val="0"/>
          <w:numId w:val="22"/>
        </w:numPr>
        <w:ind w:left="851" w:hanging="284"/>
      </w:pPr>
      <w:r w:rsidRPr="00DE68A8">
        <w:t>de verzoeker,</w:t>
      </w:r>
    </w:p>
    <w:p w14:paraId="1AF21E58" w14:textId="77777777" w:rsidR="00075D62" w:rsidRPr="00DE68A8" w:rsidRDefault="00075D62" w:rsidP="00BA669F">
      <w:pPr>
        <w:pStyle w:val="Lijstalinea"/>
        <w:numPr>
          <w:ilvl w:val="0"/>
          <w:numId w:val="22"/>
        </w:numPr>
        <w:ind w:left="851" w:hanging="284"/>
      </w:pPr>
      <w:r w:rsidRPr="00DE68A8">
        <w:t>en aan de andere rechtstreeks betrokken personen.</w:t>
      </w:r>
    </w:p>
    <w:p w14:paraId="5582E0BF" w14:textId="77777777" w:rsidR="00075D62" w:rsidRPr="00DE68A8" w:rsidRDefault="00075D62" w:rsidP="00100E45">
      <w:r w:rsidRPr="00DE68A8">
        <w:t xml:space="preserve">De werkgever voert zo snel mogelijk de maatregelen uit die hij beslist heeft. </w:t>
      </w:r>
    </w:p>
    <w:p w14:paraId="18F4E3DE" w14:textId="77777777" w:rsidR="00075D62" w:rsidRPr="00DE68A8" w:rsidRDefault="00075D62" w:rsidP="00100E45">
      <w:pPr>
        <w:rPr>
          <w:b/>
          <w:color w:val="0070C0"/>
        </w:rPr>
      </w:pPr>
      <w:r w:rsidRPr="00DE68A8">
        <w:rPr>
          <w:color w:val="0070C0"/>
        </w:rPr>
        <w:t xml:space="preserve">Bijkomend </w:t>
      </w:r>
      <w:r w:rsidRPr="00DE68A8">
        <w:rPr>
          <w:b/>
          <w:color w:val="0070C0"/>
        </w:rPr>
        <w:t>“Verzoek tot formele psychosociale interventie voor feiten van geweld, pesterijen of ongewenst seksueel gedrag op het werk.”</w:t>
      </w:r>
    </w:p>
    <w:p w14:paraId="05D68562" w14:textId="77777777" w:rsidR="00075D62" w:rsidRPr="00DE68A8" w:rsidRDefault="00075D62" w:rsidP="00100E45">
      <w:pPr>
        <w:rPr>
          <w:color w:val="0070C0"/>
        </w:rPr>
      </w:pPr>
      <w:r w:rsidRPr="00DE68A8">
        <w:rPr>
          <w:color w:val="0070C0"/>
        </w:rPr>
        <w:t xml:space="preserve">De preventieadviseur psychosociale aspecten schakelt de ambtenaar van het toezicht op het welzijn op het werk in: </w:t>
      </w:r>
    </w:p>
    <w:p w14:paraId="11C7A9E4" w14:textId="77777777" w:rsidR="00075D62" w:rsidRPr="00DE68A8" w:rsidRDefault="00075D62" w:rsidP="00BA669F">
      <w:pPr>
        <w:pStyle w:val="Lijstalinea"/>
        <w:numPr>
          <w:ilvl w:val="0"/>
          <w:numId w:val="28"/>
        </w:numPr>
        <w:ind w:left="851" w:hanging="284"/>
        <w:rPr>
          <w:color w:val="0070C0"/>
        </w:rPr>
      </w:pPr>
      <w:r w:rsidRPr="00DE68A8">
        <w:rPr>
          <w:color w:val="0070C0"/>
        </w:rPr>
        <w:t>indien de werkgever geen gevolg heeft verleend aan het verzoek van de preventieadviseur psychosociale aspecten om bewarende maatregelen te treffen,</w:t>
      </w:r>
    </w:p>
    <w:p w14:paraId="33CD4687" w14:textId="77777777" w:rsidR="00075D62" w:rsidRPr="00DE68A8" w:rsidRDefault="00075D62" w:rsidP="00BA669F">
      <w:pPr>
        <w:pStyle w:val="Lijstalinea"/>
        <w:numPr>
          <w:ilvl w:val="0"/>
          <w:numId w:val="28"/>
        </w:numPr>
        <w:ind w:left="851" w:hanging="284"/>
        <w:rPr>
          <w:color w:val="0070C0"/>
        </w:rPr>
      </w:pPr>
      <w:r w:rsidRPr="00DE68A8">
        <w:rPr>
          <w:color w:val="0070C0"/>
        </w:rPr>
        <w:t xml:space="preserve">of wanneer de preventieadviseur psychosociale aspecten vaststelt dat de werkgever niet ingaat op het advies en vaststelt dat de werknemer ernstig en onmiddellijk gevaar loopt, </w:t>
      </w:r>
    </w:p>
    <w:p w14:paraId="65177372" w14:textId="77777777" w:rsidR="00075D62" w:rsidRPr="00DE68A8" w:rsidRDefault="00075D62" w:rsidP="00BA669F">
      <w:pPr>
        <w:pStyle w:val="Lijstalinea"/>
        <w:numPr>
          <w:ilvl w:val="0"/>
          <w:numId w:val="28"/>
        </w:numPr>
        <w:ind w:left="851" w:hanging="284"/>
        <w:rPr>
          <w:color w:val="0070C0"/>
        </w:rPr>
      </w:pPr>
      <w:r w:rsidRPr="00DE68A8">
        <w:rPr>
          <w:color w:val="0070C0"/>
        </w:rPr>
        <w:t xml:space="preserve">of wanneer de aangeklaagde de werkgever zelf is of deel uitmaakt van het leidinggevend personeel. </w:t>
      </w:r>
    </w:p>
    <w:p w14:paraId="4FB4C46A" w14:textId="77777777" w:rsidR="00075D62" w:rsidRPr="00DE68A8" w:rsidRDefault="00075D62" w:rsidP="00100E45">
      <w:pPr>
        <w:rPr>
          <w:rFonts w:cs="Arial"/>
          <w:i/>
        </w:rPr>
      </w:pPr>
    </w:p>
    <w:p w14:paraId="64DFF4D7" w14:textId="77777777" w:rsidR="00075D62" w:rsidRPr="003857E6" w:rsidRDefault="00100E45" w:rsidP="00F3102C">
      <w:pPr>
        <w:pStyle w:val="Kop3"/>
        <w:rPr>
          <w:sz w:val="22"/>
          <w:szCs w:val="22"/>
        </w:rPr>
      </w:pPr>
      <w:bookmarkStart w:id="715" w:name="_Toc410312811"/>
      <w:bookmarkStart w:id="716" w:name="_Toc410636457"/>
      <w:bookmarkStart w:id="717" w:name="_Toc410641987"/>
      <w:bookmarkStart w:id="718" w:name="_Toc410643658"/>
      <w:bookmarkStart w:id="719" w:name="_Toc410644777"/>
      <w:bookmarkStart w:id="720" w:name="_Toc523228907"/>
      <w:bookmarkStart w:id="721" w:name="_Toc126163117"/>
      <w:bookmarkStart w:id="722" w:name="_Toc127457168"/>
      <w:bookmarkEnd w:id="715"/>
      <w:bookmarkEnd w:id="716"/>
      <w:r w:rsidRPr="003857E6">
        <w:rPr>
          <w:sz w:val="22"/>
          <w:szCs w:val="22"/>
        </w:rPr>
        <w:t xml:space="preserve">7.3.4 </w:t>
      </w:r>
      <w:r w:rsidR="00075D62" w:rsidRPr="003857E6">
        <w:rPr>
          <w:sz w:val="22"/>
          <w:szCs w:val="22"/>
        </w:rPr>
        <w:t>Formeel psychosocia</w:t>
      </w:r>
      <w:r w:rsidR="002A3EEF" w:rsidRPr="003857E6">
        <w:rPr>
          <w:sz w:val="22"/>
          <w:szCs w:val="22"/>
        </w:rPr>
        <w:t>a</w:t>
      </w:r>
      <w:r w:rsidR="00075D62" w:rsidRPr="003857E6">
        <w:rPr>
          <w:sz w:val="22"/>
          <w:szCs w:val="22"/>
        </w:rPr>
        <w:t>l interventieverzoek met een hoofdzakelijk collectief karakter</w:t>
      </w:r>
      <w:bookmarkEnd w:id="717"/>
      <w:bookmarkEnd w:id="718"/>
      <w:bookmarkEnd w:id="719"/>
      <w:bookmarkEnd w:id="720"/>
      <w:bookmarkEnd w:id="721"/>
      <w:bookmarkEnd w:id="722"/>
      <w:r w:rsidR="00075D62" w:rsidRPr="003857E6">
        <w:rPr>
          <w:sz w:val="22"/>
          <w:szCs w:val="22"/>
        </w:rPr>
        <w:t xml:space="preserve"> </w:t>
      </w:r>
    </w:p>
    <w:p w14:paraId="7EC0D03E" w14:textId="77777777" w:rsidR="00075D62" w:rsidRPr="00DE68A8" w:rsidRDefault="00075D62" w:rsidP="00F3102C">
      <w:pPr>
        <w:pStyle w:val="Kop7"/>
      </w:pPr>
      <w:r w:rsidRPr="00DE68A8">
        <w:t xml:space="preserve">Informatie aan de betrokken partijen </w:t>
      </w:r>
    </w:p>
    <w:p w14:paraId="4601C931" w14:textId="77777777" w:rsidR="00075D62" w:rsidRPr="00DE68A8" w:rsidRDefault="00075D62" w:rsidP="00100E45">
      <w:r w:rsidRPr="00DE68A8">
        <w:t>De preventieadviseur psychosociale aspecten brengt de volgende personen schriftelijk op de hoogte:</w:t>
      </w:r>
    </w:p>
    <w:p w14:paraId="4D904194" w14:textId="77777777" w:rsidR="00075D62" w:rsidRPr="00DE68A8" w:rsidRDefault="00075D62" w:rsidP="00BA669F">
      <w:pPr>
        <w:pStyle w:val="Lijstalinea"/>
        <w:numPr>
          <w:ilvl w:val="0"/>
          <w:numId w:val="23"/>
        </w:numPr>
        <w:ind w:left="851" w:hanging="284"/>
      </w:pPr>
      <w:r w:rsidRPr="00DE68A8">
        <w:t xml:space="preserve">de werkgever </w:t>
      </w:r>
    </w:p>
    <w:p w14:paraId="3230B05F" w14:textId="77777777" w:rsidR="00075D62" w:rsidRPr="00DE68A8" w:rsidRDefault="00075D62" w:rsidP="00BA669F">
      <w:pPr>
        <w:pStyle w:val="Lijstalinea"/>
        <w:numPr>
          <w:ilvl w:val="1"/>
          <w:numId w:val="23"/>
        </w:numPr>
        <w:ind w:left="1134" w:hanging="283"/>
      </w:pPr>
      <w:r w:rsidRPr="00DE68A8">
        <w:t xml:space="preserve">van het feit dat een verzoek tot formele psychosociale interventie met een hoofdzakelijk collectief karakter werd ingediend, </w:t>
      </w:r>
    </w:p>
    <w:p w14:paraId="10EAEBAE" w14:textId="77777777" w:rsidR="00075D62" w:rsidRPr="00DE68A8" w:rsidRDefault="00075D62" w:rsidP="00BA669F">
      <w:pPr>
        <w:pStyle w:val="Lijstalinea"/>
        <w:numPr>
          <w:ilvl w:val="1"/>
          <w:numId w:val="23"/>
        </w:numPr>
        <w:ind w:left="1134" w:hanging="283"/>
      </w:pPr>
      <w:r w:rsidRPr="00DE68A8">
        <w:t xml:space="preserve">van het feit dat dit verzoek wordt behandeld, </w:t>
      </w:r>
    </w:p>
    <w:p w14:paraId="1F602A69" w14:textId="77777777" w:rsidR="00075D62" w:rsidRPr="00DE68A8" w:rsidRDefault="00075D62" w:rsidP="00BA669F">
      <w:pPr>
        <w:pStyle w:val="Lijstalinea"/>
        <w:numPr>
          <w:ilvl w:val="1"/>
          <w:numId w:val="23"/>
        </w:numPr>
        <w:ind w:left="1134" w:hanging="283"/>
      </w:pPr>
      <w:r w:rsidRPr="00DE68A8">
        <w:t xml:space="preserve">van de risicosituatie die beschreven werd door de werknemer zonder de identiteit te vermelden, </w:t>
      </w:r>
    </w:p>
    <w:p w14:paraId="4747BA76" w14:textId="77777777" w:rsidR="00075D62" w:rsidRPr="00DE68A8" w:rsidRDefault="00075D62" w:rsidP="00BA669F">
      <w:pPr>
        <w:pStyle w:val="Lijstalinea"/>
        <w:numPr>
          <w:ilvl w:val="1"/>
          <w:numId w:val="23"/>
        </w:numPr>
        <w:ind w:left="1134" w:hanging="283"/>
      </w:pPr>
      <w:r w:rsidRPr="00DE68A8">
        <w:t xml:space="preserve">van de datum waarop de werkgever zijn beslissing moet treffen betreffende de gevolgen die hij aan het verzoek geeft. </w:t>
      </w:r>
    </w:p>
    <w:p w14:paraId="25C9232D" w14:textId="77777777" w:rsidR="00075D62" w:rsidRPr="00DE68A8" w:rsidRDefault="00075D62" w:rsidP="00BA669F">
      <w:pPr>
        <w:pStyle w:val="Lijstalinea"/>
        <w:numPr>
          <w:ilvl w:val="0"/>
          <w:numId w:val="23"/>
        </w:numPr>
        <w:ind w:left="851" w:hanging="284"/>
      </w:pPr>
      <w:r w:rsidRPr="00DE68A8">
        <w:t>de werknemer (verzoeker)</w:t>
      </w:r>
    </w:p>
    <w:p w14:paraId="305734D0" w14:textId="77777777" w:rsidR="00075D62" w:rsidRPr="00DE68A8" w:rsidRDefault="00075D62" w:rsidP="00BA669F">
      <w:pPr>
        <w:pStyle w:val="Lijstalinea"/>
        <w:numPr>
          <w:ilvl w:val="1"/>
          <w:numId w:val="23"/>
        </w:numPr>
        <w:ind w:left="1134" w:hanging="283"/>
      </w:pPr>
      <w:r w:rsidRPr="00DE68A8">
        <w:t>van het feit dat zijn verzoek hoofdzakelijk betrekking heeft op risico’s met een collectief karakter,</w:t>
      </w:r>
    </w:p>
    <w:p w14:paraId="1C91E3A2" w14:textId="77777777" w:rsidR="00075D62" w:rsidRPr="00DE68A8" w:rsidRDefault="00075D62" w:rsidP="00BA669F">
      <w:pPr>
        <w:pStyle w:val="Lijstalinea"/>
        <w:numPr>
          <w:ilvl w:val="1"/>
          <w:numId w:val="23"/>
        </w:numPr>
        <w:ind w:left="1134" w:hanging="283"/>
      </w:pPr>
      <w:r w:rsidRPr="00DE68A8">
        <w:lastRenderedPageBreak/>
        <w:t>van het feit dat het verzoek behandeld wordt,</w:t>
      </w:r>
    </w:p>
    <w:p w14:paraId="23D6900D" w14:textId="77777777" w:rsidR="00075D62" w:rsidRPr="00DE68A8" w:rsidRDefault="00075D62" w:rsidP="00BA669F">
      <w:pPr>
        <w:pStyle w:val="Lijstalinea"/>
        <w:numPr>
          <w:ilvl w:val="1"/>
          <w:numId w:val="23"/>
        </w:numPr>
        <w:ind w:left="1134" w:hanging="283"/>
      </w:pPr>
      <w:r w:rsidRPr="00DE68A8">
        <w:t>van de datum waarop de werkgever zijn beslissing moet treffen betreffende de gevolgen die hij aan het verzoek geeft.</w:t>
      </w:r>
    </w:p>
    <w:p w14:paraId="79610029" w14:textId="77777777" w:rsidR="00075D62" w:rsidRPr="00DE68A8" w:rsidRDefault="00075D62" w:rsidP="00100E45">
      <w:pPr>
        <w:rPr>
          <w:b/>
        </w:rPr>
      </w:pPr>
    </w:p>
    <w:p w14:paraId="19502300" w14:textId="77777777" w:rsidR="00075D62" w:rsidRPr="00DE68A8" w:rsidRDefault="00075D62" w:rsidP="00F3102C">
      <w:pPr>
        <w:pStyle w:val="Kop7"/>
        <w:rPr>
          <w:sz w:val="20"/>
          <w:szCs w:val="20"/>
        </w:rPr>
      </w:pPr>
      <w:r w:rsidRPr="00DE68A8">
        <w:t xml:space="preserve">Beslissingen over de preventiemaatregelen die worden genomen </w:t>
      </w:r>
    </w:p>
    <w:p w14:paraId="325B8573" w14:textId="77777777" w:rsidR="00075D62" w:rsidRPr="00DE68A8" w:rsidRDefault="00075D62" w:rsidP="00D57027">
      <w:r w:rsidRPr="00DE68A8">
        <w:t>De werkgever neemt een beslissing betreffende de gevolgen die hij aan het verzoek geeft.</w:t>
      </w:r>
    </w:p>
    <w:p w14:paraId="7C1B6D6E" w14:textId="77777777" w:rsidR="00075D62" w:rsidRPr="00DE68A8" w:rsidRDefault="00075D62" w:rsidP="00D57027">
      <w:r w:rsidRPr="00DE68A8">
        <w:t>In de ondernemingen waar een comité of vakbondsafvaardiging bestaat, neemt de werkgever een beslissing overeenkomstig de volgende procedure:</w:t>
      </w:r>
    </w:p>
    <w:p w14:paraId="4342214D" w14:textId="77777777" w:rsidR="00075D62" w:rsidRPr="00DE68A8" w:rsidRDefault="00075D62" w:rsidP="00BA669F">
      <w:pPr>
        <w:pStyle w:val="Lijstalinea"/>
        <w:numPr>
          <w:ilvl w:val="0"/>
          <w:numId w:val="24"/>
        </w:numPr>
        <w:ind w:left="851" w:hanging="284"/>
      </w:pPr>
      <w:r w:rsidRPr="00DE68A8">
        <w:t xml:space="preserve">hij deelt het document (verzoek) mee aan het comité of de syndicale delegatie, </w:t>
      </w:r>
    </w:p>
    <w:p w14:paraId="5B04690D" w14:textId="77777777" w:rsidR="00075D62" w:rsidRPr="00DE68A8" w:rsidRDefault="00075D62" w:rsidP="00BA669F">
      <w:pPr>
        <w:pStyle w:val="Lijstalinea"/>
        <w:numPr>
          <w:ilvl w:val="0"/>
          <w:numId w:val="24"/>
        </w:numPr>
        <w:ind w:left="851" w:hanging="284"/>
      </w:pPr>
      <w:r w:rsidRPr="00DE68A8">
        <w:t xml:space="preserve">hij vraagt hun advies over de wijze waarop het verzoek zal behandeld worden, </w:t>
      </w:r>
    </w:p>
    <w:p w14:paraId="533F0F02" w14:textId="77777777" w:rsidR="00075D62" w:rsidRPr="00DE68A8" w:rsidRDefault="00075D62" w:rsidP="00BA669F">
      <w:pPr>
        <w:pStyle w:val="Lijstalinea"/>
        <w:numPr>
          <w:ilvl w:val="0"/>
          <w:numId w:val="24"/>
        </w:numPr>
        <w:ind w:left="851" w:hanging="284"/>
      </w:pPr>
      <w:r w:rsidRPr="00DE68A8">
        <w:t xml:space="preserve">in voorkomend geval deelt hij hen de resultaten mee van de risicoanalyse die uitsluitend anonieme gegevens bevatten, </w:t>
      </w:r>
    </w:p>
    <w:p w14:paraId="352FA029" w14:textId="77777777" w:rsidR="00075D62" w:rsidRPr="00DE68A8" w:rsidRDefault="00075D62" w:rsidP="00BA669F">
      <w:pPr>
        <w:pStyle w:val="Lijstalinea"/>
        <w:numPr>
          <w:ilvl w:val="0"/>
          <w:numId w:val="24"/>
        </w:numPr>
        <w:ind w:left="851" w:hanging="284"/>
      </w:pPr>
      <w:r w:rsidRPr="00DE68A8">
        <w:t xml:space="preserve">hij vraagt hun advies over de gevolgen die aan het verzoek worden gegeven. </w:t>
      </w:r>
    </w:p>
    <w:p w14:paraId="7F2015F7" w14:textId="77777777" w:rsidR="00075D62" w:rsidRPr="00DE68A8" w:rsidRDefault="00075D62" w:rsidP="00D57027"/>
    <w:p w14:paraId="0CF7931A" w14:textId="77777777" w:rsidR="00075D62" w:rsidRPr="00DE68A8" w:rsidRDefault="00075D62" w:rsidP="00F3102C">
      <w:pPr>
        <w:pStyle w:val="Kop7"/>
      </w:pPr>
      <w:r w:rsidRPr="00DE68A8">
        <w:t>Meedelen van de uit te voeren preventiemaatregelen</w:t>
      </w:r>
    </w:p>
    <w:p w14:paraId="10D3155B" w14:textId="77777777" w:rsidR="00075D62" w:rsidRPr="00DE68A8" w:rsidRDefault="00075D62" w:rsidP="00D57027">
      <w:r w:rsidRPr="00DE68A8">
        <w:t xml:space="preserve">Binnen een termijn van maximum 3 maanden* vanaf de informatie aan de werkgever, deelt hij schriftelijk zijn gemotiveerde beslissing mee betreffende de gevolgen die hij aan het verzoek geeft: </w:t>
      </w:r>
    </w:p>
    <w:p w14:paraId="0CE6ED6C" w14:textId="77777777" w:rsidR="00075D62" w:rsidRPr="00DE68A8" w:rsidRDefault="00075D62" w:rsidP="00BA669F">
      <w:pPr>
        <w:pStyle w:val="Lijstalinea"/>
        <w:numPr>
          <w:ilvl w:val="0"/>
          <w:numId w:val="25"/>
        </w:numPr>
        <w:ind w:left="851" w:hanging="284"/>
      </w:pPr>
      <w:r w:rsidRPr="00DE68A8">
        <w:t>aan de preventieadviseur psychosociale aspecten die de werknemer (verzoeker) ervan op de hoogte brengt</w:t>
      </w:r>
    </w:p>
    <w:p w14:paraId="122F05E7" w14:textId="77777777" w:rsidR="00075D62" w:rsidRPr="00DE68A8" w:rsidRDefault="00075D62" w:rsidP="00BA669F">
      <w:pPr>
        <w:pStyle w:val="Lijstalinea"/>
        <w:numPr>
          <w:ilvl w:val="0"/>
          <w:numId w:val="25"/>
        </w:numPr>
        <w:ind w:left="851" w:hanging="284"/>
      </w:pPr>
      <w:r w:rsidRPr="00DE68A8">
        <w:t>aan de preventieadviseur belast met de leiding van de interne dienst voor preventie en bescherming op het werk wanneer de preventieadviseur psychosociale aspecten deel uitmaakt van een externe dienst voor preventie en bescherming op het werk</w:t>
      </w:r>
    </w:p>
    <w:p w14:paraId="31023534" w14:textId="77777777" w:rsidR="00075D62" w:rsidRPr="00DE68A8" w:rsidRDefault="00075D62" w:rsidP="00BA669F">
      <w:pPr>
        <w:pStyle w:val="Lijstalinea"/>
        <w:numPr>
          <w:ilvl w:val="0"/>
          <w:numId w:val="25"/>
        </w:numPr>
        <w:ind w:left="851" w:hanging="284"/>
      </w:pPr>
      <w:r w:rsidRPr="00DE68A8">
        <w:t xml:space="preserve">aan het comité of aan de vakbondsafvaardiging </w:t>
      </w:r>
    </w:p>
    <w:p w14:paraId="3CBFCDE7" w14:textId="77777777" w:rsidR="00075D62" w:rsidRPr="00DE68A8" w:rsidRDefault="00075D62" w:rsidP="00D57027">
      <w:pPr>
        <w:rPr>
          <w:b/>
        </w:rPr>
      </w:pPr>
      <w:r w:rsidRPr="00DE68A8">
        <w:t>*Indien de werkgever de risicoanalyse uitvoert, kan de termijn verlengd worden met 3 maanden</w:t>
      </w:r>
      <w:r w:rsidR="00C82CBF" w:rsidRPr="00DE68A8">
        <w:t>.</w:t>
      </w:r>
    </w:p>
    <w:p w14:paraId="254AF1BC" w14:textId="77777777" w:rsidR="00075D62" w:rsidRPr="00DE68A8" w:rsidRDefault="00075D62" w:rsidP="00D57027"/>
    <w:p w14:paraId="47287278" w14:textId="77777777" w:rsidR="00075D62" w:rsidRPr="00DE68A8" w:rsidRDefault="00075D62" w:rsidP="00F3102C">
      <w:pPr>
        <w:pStyle w:val="Kop7"/>
      </w:pPr>
      <w:r w:rsidRPr="00DE68A8">
        <w:t>Tussenkomst van de preventieadviseur psychosociale aspecten</w:t>
      </w:r>
    </w:p>
    <w:p w14:paraId="75BC2FC5" w14:textId="77777777" w:rsidR="00075D62" w:rsidRPr="00DE68A8" w:rsidRDefault="00075D62" w:rsidP="00D57027">
      <w:pPr>
        <w:rPr>
          <w:rFonts w:eastAsia="Arial"/>
        </w:rPr>
      </w:pPr>
      <w:r w:rsidRPr="00DE68A8">
        <w:t xml:space="preserve">Indien de ernst van de feiten een bewarend karakter kunnen hebben en om te voorkomen dat de gezondheid van de werknemer ernstig wordt aangetast, deelt de preventieadviseur psychosociale aspecten onmiddellijk en voor het einde van hiervoor bepaalde termijn van 3 maanden aan de werkgever voorstellen tot preventiemaatregelen mee. </w:t>
      </w:r>
    </w:p>
    <w:p w14:paraId="4F819206" w14:textId="77777777" w:rsidR="00075D62" w:rsidRPr="00DE68A8" w:rsidRDefault="00075D62" w:rsidP="00D57027"/>
    <w:p w14:paraId="38CBDAF4" w14:textId="77777777" w:rsidR="00075D62" w:rsidRPr="00DE68A8" w:rsidRDefault="00075D62" w:rsidP="00F3102C">
      <w:pPr>
        <w:pStyle w:val="Kop7"/>
      </w:pPr>
      <w:r w:rsidRPr="00DE68A8">
        <w:t xml:space="preserve">Uitvoering van de beslissingen </w:t>
      </w:r>
    </w:p>
    <w:p w14:paraId="7F9B9642" w14:textId="77777777" w:rsidR="00075D62" w:rsidRPr="00DE68A8" w:rsidRDefault="00075D62" w:rsidP="00D57027">
      <w:r w:rsidRPr="00DE68A8">
        <w:t xml:space="preserve">De werkgever </w:t>
      </w:r>
      <w:r w:rsidR="002A3EEF" w:rsidRPr="00DE68A8">
        <w:t xml:space="preserve">voert </w:t>
      </w:r>
      <w:r w:rsidRPr="00DE68A8">
        <w:t xml:space="preserve">zo snel als mogelijk de voorziene maatregelen uit. </w:t>
      </w:r>
    </w:p>
    <w:p w14:paraId="6A75CD0D" w14:textId="77777777" w:rsidR="00381035" w:rsidRPr="00DE68A8" w:rsidRDefault="00381035" w:rsidP="00D57027"/>
    <w:p w14:paraId="4F79E399" w14:textId="77777777" w:rsidR="00075D62" w:rsidRPr="003857E6" w:rsidRDefault="00D57027" w:rsidP="00D57027">
      <w:pPr>
        <w:pStyle w:val="Kop3"/>
        <w:rPr>
          <w:sz w:val="22"/>
          <w:szCs w:val="22"/>
        </w:rPr>
      </w:pPr>
      <w:bookmarkStart w:id="723" w:name="_Toc410641988"/>
      <w:bookmarkStart w:id="724" w:name="_Toc410643659"/>
      <w:bookmarkStart w:id="725" w:name="_Toc410644778"/>
      <w:bookmarkStart w:id="726" w:name="_Toc523228908"/>
      <w:bookmarkStart w:id="727" w:name="_Toc126163118"/>
      <w:bookmarkStart w:id="728" w:name="_Toc127457169"/>
      <w:r w:rsidRPr="003857E6">
        <w:rPr>
          <w:sz w:val="22"/>
          <w:szCs w:val="22"/>
        </w:rPr>
        <w:t xml:space="preserve">7.3.5 </w:t>
      </w:r>
      <w:r w:rsidR="00075D62" w:rsidRPr="003857E6">
        <w:rPr>
          <w:sz w:val="22"/>
          <w:szCs w:val="22"/>
        </w:rPr>
        <w:t>Procedure cf. een formeel verzoek met hoofdzakelijk een individueel karakter</w:t>
      </w:r>
      <w:bookmarkEnd w:id="723"/>
      <w:bookmarkEnd w:id="724"/>
      <w:bookmarkEnd w:id="725"/>
      <w:bookmarkEnd w:id="726"/>
      <w:bookmarkEnd w:id="727"/>
      <w:bookmarkEnd w:id="728"/>
      <w:r w:rsidR="00075D62" w:rsidRPr="003857E6">
        <w:rPr>
          <w:sz w:val="22"/>
          <w:szCs w:val="22"/>
        </w:rPr>
        <w:t xml:space="preserve"> </w:t>
      </w:r>
    </w:p>
    <w:p w14:paraId="121D410C" w14:textId="77777777" w:rsidR="00075D62" w:rsidRPr="00DE68A8" w:rsidRDefault="00075D62" w:rsidP="00D57027">
      <w:r w:rsidRPr="00DE68A8">
        <w:t xml:space="preserve">Wanneer de werkgever geen risicoanalyse uitvoert of wanneer deze analyse niet werd uitgevoerd samen met de preventieadviseur psychosociale aspecten, behandelt deze laatste het verzoek overeenkomstig de bepalingen “formele psychosociale interventie met een hoofdzakelijk individueel karakter” in volgende gevallen: </w:t>
      </w:r>
    </w:p>
    <w:p w14:paraId="07552262" w14:textId="77777777" w:rsidR="00075D62" w:rsidRPr="00DE68A8" w:rsidRDefault="00075D62" w:rsidP="00BA669F">
      <w:pPr>
        <w:pStyle w:val="Lijstalinea"/>
        <w:numPr>
          <w:ilvl w:val="0"/>
          <w:numId w:val="26"/>
        </w:numPr>
        <w:ind w:left="851" w:hanging="284"/>
        <w:rPr>
          <w:rFonts w:eastAsia="Arial"/>
        </w:rPr>
      </w:pPr>
      <w:r w:rsidRPr="00DE68A8">
        <w:t>de werkgever deelt zijn gemotiveerde beslissing niet mee binnen de voorziene termijn,</w:t>
      </w:r>
    </w:p>
    <w:p w14:paraId="6814C5D7" w14:textId="77777777" w:rsidR="00075D62" w:rsidRPr="00DE68A8" w:rsidRDefault="00075D62" w:rsidP="00BA669F">
      <w:pPr>
        <w:pStyle w:val="Lijstalinea"/>
        <w:numPr>
          <w:ilvl w:val="0"/>
          <w:numId w:val="26"/>
        </w:numPr>
        <w:ind w:left="851" w:hanging="284"/>
        <w:rPr>
          <w:rFonts w:eastAsia="Arial"/>
        </w:rPr>
      </w:pPr>
      <w:r w:rsidRPr="00DE68A8">
        <w:t>de werkgever beslist om geen preventiemaatregelen te treffen,</w:t>
      </w:r>
    </w:p>
    <w:p w14:paraId="7FF6CACE" w14:textId="77777777" w:rsidR="00075D62" w:rsidRPr="00DE68A8" w:rsidRDefault="00075D62" w:rsidP="00BA669F">
      <w:pPr>
        <w:pStyle w:val="Lijstalinea"/>
        <w:numPr>
          <w:ilvl w:val="0"/>
          <w:numId w:val="26"/>
        </w:numPr>
        <w:ind w:left="851" w:hanging="284"/>
        <w:rPr>
          <w:rFonts w:eastAsia="Arial"/>
        </w:rPr>
      </w:pPr>
      <w:r w:rsidRPr="00DE68A8">
        <w:t xml:space="preserve">de werknemer meent dat de preventiemaatregelen niet aangepast zijn aan zijn individuele situatie. </w:t>
      </w:r>
    </w:p>
    <w:p w14:paraId="63655D59" w14:textId="7BEC38E3" w:rsidR="00BA669F" w:rsidRDefault="00075D62" w:rsidP="00BA669F">
      <w:pPr>
        <w:rPr>
          <w:rFonts w:eastAsia="Arial"/>
        </w:rPr>
      </w:pPr>
      <w:r w:rsidRPr="00DE68A8">
        <w:rPr>
          <w:rFonts w:eastAsia="Arial"/>
        </w:rPr>
        <w:t>De preventieadviseur psychosociale aspecten informeert schriftelijk de werkgever hierover en deelt de identiteit mee van de werknemer</w:t>
      </w:r>
      <w:r w:rsidR="00BA669F">
        <w:rPr>
          <w:rFonts w:eastAsia="Arial"/>
        </w:rPr>
        <w:t>.</w:t>
      </w:r>
    </w:p>
    <w:p w14:paraId="304F50E8" w14:textId="3AAA5739" w:rsidR="00BA669F" w:rsidRDefault="00BA669F">
      <w:pPr>
        <w:spacing w:after="160" w:line="288" w:lineRule="auto"/>
        <w:ind w:left="2160"/>
        <w:jc w:val="left"/>
        <w:rPr>
          <w:rFonts w:eastAsia="Arial"/>
        </w:rPr>
      </w:pPr>
    </w:p>
    <w:sectPr w:rsidR="00BA669F" w:rsidSect="004E55F0">
      <w:headerReference w:type="even" r:id="rId15"/>
      <w:headerReference w:type="default" r:id="rId16"/>
      <w:footerReference w:type="even" r:id="rId17"/>
      <w:footerReference w:type="default" r:id="rId18"/>
      <w:headerReference w:type="first" r:id="rId19"/>
      <w:pgSz w:w="11907" w:h="16840" w:code="9"/>
      <w:pgMar w:top="1418" w:right="567" w:bottom="1134" w:left="1418" w:header="720" w:footer="454"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5C10" w14:textId="77777777" w:rsidR="0070735B" w:rsidRDefault="0070735B">
      <w:r>
        <w:separator/>
      </w:r>
    </w:p>
  </w:endnote>
  <w:endnote w:type="continuationSeparator" w:id="0">
    <w:p w14:paraId="2786C8AC" w14:textId="77777777" w:rsidR="0070735B" w:rsidRDefault="0070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0E1F" w14:textId="77777777" w:rsidR="0070735B" w:rsidRDefault="0070735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007ABA" w14:textId="77777777" w:rsidR="0070735B" w:rsidRDefault="0070735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36C6" w14:textId="77777777" w:rsidR="0070735B" w:rsidRDefault="0070735B">
    <w:pPr>
      <w:pStyle w:val="Voettekst"/>
      <w:framePr w:wrap="around" w:vAnchor="text" w:hAnchor="page" w:x="5761" w:y="60"/>
      <w:jc w:val="center"/>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Pr>
        <w:rStyle w:val="Paginanummer"/>
        <w:noProof/>
        <w:sz w:val="16"/>
      </w:rPr>
      <w:t>14</w:t>
    </w:r>
    <w:r>
      <w:rPr>
        <w:rStyle w:val="Paginanummer"/>
        <w:sz w:val="16"/>
      </w:rPr>
      <w:fldChar w:fldCharType="end"/>
    </w:r>
  </w:p>
  <w:p w14:paraId="0C2C2DD0" w14:textId="77777777" w:rsidR="0070735B" w:rsidRDefault="0070735B" w:rsidP="00313C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D064" w14:textId="77777777" w:rsidR="0070735B" w:rsidRDefault="0070735B">
      <w:r>
        <w:separator/>
      </w:r>
    </w:p>
  </w:footnote>
  <w:footnote w:type="continuationSeparator" w:id="0">
    <w:p w14:paraId="3A69C863" w14:textId="77777777" w:rsidR="0070735B" w:rsidRDefault="0070735B">
      <w:r>
        <w:continuationSeparator/>
      </w:r>
    </w:p>
  </w:footnote>
  <w:footnote w:id="1">
    <w:p w14:paraId="15AC9920" w14:textId="62A3EB62" w:rsidR="003529B1" w:rsidRDefault="003529B1">
      <w:pPr>
        <w:pStyle w:val="Voetnoottekst"/>
      </w:pPr>
      <w:r>
        <w:rPr>
          <w:rStyle w:val="Voetnootmarkering"/>
        </w:rPr>
        <w:footnoteRef/>
      </w:r>
      <w:r>
        <w:t xml:space="preserve"> Toevoeging artikel 20, Wet van 7 oktober 2022 betreffende transparante en voorspelbare arbeidsvoorwaarden in de Europese Unie.</w:t>
      </w:r>
    </w:p>
  </w:footnote>
  <w:footnote w:id="2">
    <w:p w14:paraId="1C4D7C41" w14:textId="36C5C800" w:rsidR="00722961" w:rsidRDefault="00722961">
      <w:pPr>
        <w:pStyle w:val="Voetnoottekst"/>
      </w:pPr>
      <w:r>
        <w:rPr>
          <w:rStyle w:val="Voetnootmarkering"/>
        </w:rPr>
        <w:footnoteRef/>
      </w:r>
      <w:r>
        <w:t xml:space="preserve"> De bekendmaking kan zowel schriftelijk (vb. door aanplakking op een centrale plaats in de onderneming) als digitaal (vb. via e-mail, op het intranet).</w:t>
      </w:r>
      <w:r w:rsidR="00F928F9">
        <w:t xml:space="preserve"> Het moet gaan om een betrouwbaar, geschikt en toegankelijk communicatiemiddel.</w:t>
      </w:r>
      <w:r>
        <w:t xml:space="preserve"> Ongeacht de gebruikte wijze, het bericht van kennisgeving of de afschrift ervan dient bewaard te worden op de plaats waar het arbeidsreglement geraardpleegd kan worden en dit van zodra en zolang het deeltijdse uurrooster van kracht is</w:t>
      </w:r>
      <w:r w:rsidR="00231FF9">
        <w:t xml:space="preserve"> tot één jaar vanaf het ogenblik dat het uurrooster ophoudt uitwerking te hebben.</w:t>
      </w:r>
    </w:p>
  </w:footnote>
  <w:footnote w:id="3">
    <w:p w14:paraId="23244CF6" w14:textId="565C2B0F" w:rsidR="00FF6AD3" w:rsidRDefault="00FF6AD3">
      <w:pPr>
        <w:pStyle w:val="Voetnoottekst"/>
      </w:pPr>
      <w:r>
        <w:rPr>
          <w:rStyle w:val="Voetnootmarkering"/>
        </w:rPr>
        <w:footnoteRef/>
      </w:r>
      <w:r>
        <w:t xml:space="preserve"> Wet van 7 oktober 2022 tot gedeeltelijke omzetting van de Richtlijn (EU)</w:t>
      </w:r>
      <w:r w:rsidR="005F1771">
        <w:t xml:space="preserve"> 2019/1158 van het Europees Parlement en de Raad van 20 juni 2019 betreffende het evenwicht tussen werk en privéleven voor ouders en mantelzorgers.</w:t>
      </w:r>
      <w:r>
        <w:t xml:space="preserve"> </w:t>
      </w:r>
    </w:p>
  </w:footnote>
  <w:footnote w:id="4">
    <w:p w14:paraId="5F713B54" w14:textId="77777777" w:rsidR="005F1771" w:rsidRDefault="005F1771" w:rsidP="005F1771">
      <w:pPr>
        <w:pStyle w:val="Voetnoottekst"/>
      </w:pPr>
      <w:r>
        <w:rPr>
          <w:rStyle w:val="Voetnootmarkering"/>
        </w:rPr>
        <w:footnoteRef/>
      </w:r>
      <w:r>
        <w:t xml:space="preserve"> Schrappen indien niet van toepassing </w:t>
      </w:r>
    </w:p>
  </w:footnote>
  <w:footnote w:id="5">
    <w:p w14:paraId="1C939050" w14:textId="46BAC7FD" w:rsidR="003867E6" w:rsidRDefault="003867E6" w:rsidP="003867E6">
      <w:pPr>
        <w:pStyle w:val="Voetnoottekst"/>
      </w:pPr>
      <w:r>
        <w:rPr>
          <w:rStyle w:val="Voetnootmarkering"/>
        </w:rPr>
        <w:footnoteRef/>
      </w:r>
      <w:r>
        <w:t xml:space="preserve"> Schrappen indien niet van toepassing of indien u geen gebruik wenst te maken van deze afwijking</w:t>
      </w:r>
    </w:p>
  </w:footnote>
  <w:footnote w:id="6">
    <w:p w14:paraId="6C321D10" w14:textId="77777777" w:rsidR="00D5577E" w:rsidRPr="0087561A" w:rsidRDefault="00D5577E" w:rsidP="00D5577E">
      <w:pPr>
        <w:pStyle w:val="Voetnoottekst"/>
        <w:rPr>
          <w:rFonts w:cs="Arial"/>
          <w:szCs w:val="16"/>
        </w:rPr>
      </w:pPr>
      <w:r w:rsidRPr="00765B84">
        <w:rPr>
          <w:rStyle w:val="Voetnootmarkering"/>
          <w:rFonts w:ascii="Arial" w:hAnsi="Arial" w:cs="Arial"/>
          <w:szCs w:val="16"/>
        </w:rPr>
        <w:footnoteRef/>
      </w:r>
      <w:r w:rsidRPr="00765B84">
        <w:rPr>
          <w:rFonts w:ascii="Arial" w:hAnsi="Arial" w:cs="Arial"/>
          <w:szCs w:val="16"/>
        </w:rPr>
        <w:t xml:space="preserve"> </w:t>
      </w:r>
      <w:r w:rsidRPr="0087561A">
        <w:rPr>
          <w:rFonts w:cs="Arial"/>
          <w:szCs w:val="16"/>
        </w:rPr>
        <w:t>Wet van 7 oktober 2022 houdende gedeeltelijke omzetting van Richtlijn (EU) 2019/1152 van het Europees Parlement en de Raad van 20 juni 2019 betreffende transparante en voorspelbare arbeidsvoorwaarden in de Europese Unie, BS 31 oktober 2022, 79155.</w:t>
      </w:r>
    </w:p>
  </w:footnote>
  <w:footnote w:id="7">
    <w:p w14:paraId="5991EC17" w14:textId="77777777" w:rsidR="00D5577E" w:rsidRPr="0087561A" w:rsidRDefault="00D5577E" w:rsidP="00D5577E">
      <w:pPr>
        <w:pStyle w:val="Voetnoottekst"/>
        <w:rPr>
          <w:rFonts w:cs="Arial"/>
          <w:szCs w:val="16"/>
        </w:rPr>
      </w:pPr>
      <w:r w:rsidRPr="00D5577E">
        <w:rPr>
          <w:rStyle w:val="Voetnootmarkering"/>
        </w:rPr>
        <w:footnoteRef/>
      </w:r>
      <w:r w:rsidRPr="00D5577E">
        <w:t xml:space="preserve"> </w:t>
      </w:r>
      <w:r w:rsidRPr="0087561A">
        <w:rPr>
          <w:rFonts w:cs="Arial"/>
          <w:szCs w:val="16"/>
        </w:rPr>
        <w:t xml:space="preserve">De mee te delen informatie wordt opgesomd in de regelgeving. Voor meer informatie, zie:  </w:t>
      </w:r>
      <w:hyperlink r:id="rId1" w:history="1">
        <w:r w:rsidRPr="0087561A">
          <w:rPr>
            <w:rStyle w:val="Hyperlink"/>
            <w:rFonts w:cs="Arial"/>
            <w:szCs w:val="16"/>
          </w:rPr>
          <w:t>https://werk.belgie.be/nl/themas/arbeidsreglementering/informatie-over-de-arbeidsrelatie</w:t>
        </w:r>
      </w:hyperlink>
    </w:p>
  </w:footnote>
  <w:footnote w:id="8">
    <w:p w14:paraId="4E1B232B" w14:textId="77777777" w:rsidR="00D5577E" w:rsidRPr="0087561A" w:rsidRDefault="00D5577E" w:rsidP="00D5577E">
      <w:pPr>
        <w:pStyle w:val="Voetnoottekst"/>
        <w:rPr>
          <w:rFonts w:cs="Arial"/>
          <w:szCs w:val="16"/>
        </w:rPr>
      </w:pPr>
      <w:r w:rsidRPr="0087561A">
        <w:rPr>
          <w:rStyle w:val="Voetnootmarkering"/>
          <w:rFonts w:cs="Arial"/>
          <w:szCs w:val="16"/>
        </w:rPr>
        <w:footnoteRef/>
      </w:r>
      <w:r w:rsidRPr="0087561A">
        <w:rPr>
          <w:rFonts w:cs="Arial"/>
          <w:szCs w:val="16"/>
        </w:rPr>
        <w:t xml:space="preserve"> </w:t>
      </w:r>
      <w:r w:rsidRPr="0087561A">
        <w:rPr>
          <w:rFonts w:cs="Arial"/>
          <w:noProof/>
          <w:spacing w:val="-2"/>
          <w:szCs w:val="16"/>
        </w:rPr>
        <w:t>Deze verplichting is niet van toepassing indien de wijziging van de aspecten van de arbeidsrelatie het gevolg is van de loutere wijziging van de wettelijke of reglementaire bepalingen of collectieve arbeidsovereenkomsten waarnaar wordt verwezen in het betrokken document.</w:t>
      </w:r>
    </w:p>
  </w:footnote>
  <w:footnote w:id="9">
    <w:p w14:paraId="2B75EF3D" w14:textId="0DEA993D" w:rsidR="00B9204A" w:rsidRDefault="00B9204A">
      <w:pPr>
        <w:pStyle w:val="Voetnoottekst"/>
      </w:pPr>
      <w:r>
        <w:rPr>
          <w:rStyle w:val="Voetnootmarkering"/>
        </w:rPr>
        <w:footnoteRef/>
      </w:r>
      <w:r>
        <w:t xml:space="preserve"> Enkel te vermelden indien u werknemers detachee</w:t>
      </w:r>
      <w:r w:rsidR="0087561A">
        <w:t>r</w:t>
      </w:r>
      <w:r>
        <w:t>t</w:t>
      </w:r>
    </w:p>
  </w:footnote>
  <w:footnote w:id="10">
    <w:p w14:paraId="18A00AC0" w14:textId="25F3167F" w:rsidR="00B1439E" w:rsidRDefault="00B1439E">
      <w:pPr>
        <w:pStyle w:val="Voetnoottekst"/>
      </w:pPr>
      <w:r>
        <w:rPr>
          <w:rStyle w:val="Voetnootmarkering"/>
        </w:rPr>
        <w:footnoteRef/>
      </w:r>
      <w:r>
        <w:t xml:space="preserve"> Ook al is maandag een feestdag.</w:t>
      </w:r>
    </w:p>
  </w:footnote>
  <w:footnote w:id="11">
    <w:p w14:paraId="6715E2CF" w14:textId="184D219B" w:rsidR="001B6B2B" w:rsidRDefault="001B6B2B">
      <w:pPr>
        <w:pStyle w:val="Voetnoottekst"/>
      </w:pPr>
      <w:r>
        <w:rPr>
          <w:rStyle w:val="Voetnootmarkering"/>
        </w:rPr>
        <w:footnoteRef/>
      </w:r>
      <w:r>
        <w:t xml:space="preserve"> Niet van toepassing op ondernemingen met minder dan 20 werknemers</w:t>
      </w:r>
    </w:p>
  </w:footnote>
  <w:footnote w:id="12">
    <w:p w14:paraId="3E946170" w14:textId="77777777" w:rsidR="001B6B2B" w:rsidRPr="003B581E" w:rsidRDefault="001B6B2B" w:rsidP="001B6B2B">
      <w:pPr>
        <w:rPr>
          <w:sz w:val="16"/>
          <w:szCs w:val="16"/>
        </w:rPr>
      </w:pPr>
      <w:r>
        <w:rPr>
          <w:rStyle w:val="Voetnootmarkering"/>
        </w:rPr>
        <w:footnoteRef/>
      </w:r>
      <w:r>
        <w:t xml:space="preserve"> </w:t>
      </w:r>
      <w:r w:rsidRPr="003B581E">
        <w:rPr>
          <w:sz w:val="16"/>
          <w:szCs w:val="16"/>
        </w:rPr>
        <w:t>Enkele praktische voorbeelden:</w:t>
      </w:r>
    </w:p>
    <w:p w14:paraId="5D6ACCF1" w14:textId="77777777" w:rsidR="001B6B2B" w:rsidRPr="003B581E" w:rsidRDefault="001B6B2B" w:rsidP="003B581E">
      <w:pPr>
        <w:rPr>
          <w:sz w:val="16"/>
          <w:szCs w:val="16"/>
        </w:rPr>
      </w:pPr>
      <w:r w:rsidRPr="003B581E">
        <w:rPr>
          <w:sz w:val="16"/>
          <w:szCs w:val="16"/>
        </w:rPr>
        <w:t>De werknemers die beschikken over een gsm toestel van de onderneming dienen niet telefonisch bereikbaar te zijn buiten de overeengekomen werkuren.</w:t>
      </w:r>
    </w:p>
    <w:p w14:paraId="65452FC9" w14:textId="77777777" w:rsidR="001B6B2B" w:rsidRPr="003B581E" w:rsidRDefault="001B6B2B" w:rsidP="003B581E">
      <w:pPr>
        <w:rPr>
          <w:sz w:val="16"/>
          <w:szCs w:val="16"/>
        </w:rPr>
      </w:pPr>
      <w:r w:rsidRPr="003B581E">
        <w:rPr>
          <w:sz w:val="16"/>
          <w:szCs w:val="16"/>
        </w:rPr>
        <w:t>De werknemers wordt aanbevolen om buiten de werkuren geen mails te lezen en/of te beantwoorden.</w:t>
      </w:r>
    </w:p>
    <w:p w14:paraId="2A4723FD" w14:textId="77777777" w:rsidR="001B6B2B" w:rsidRPr="003B581E" w:rsidRDefault="001B6B2B" w:rsidP="003B581E">
      <w:pPr>
        <w:rPr>
          <w:sz w:val="16"/>
          <w:szCs w:val="16"/>
        </w:rPr>
      </w:pPr>
      <w:r w:rsidRPr="003B581E">
        <w:rPr>
          <w:sz w:val="16"/>
          <w:szCs w:val="16"/>
        </w:rPr>
        <w:t xml:space="preserve">Het wordt de werknemer aanbevolen om afwezigheidsberichten en verwijzingsboodschappen te activeren buiten de werkuren. </w:t>
      </w:r>
    </w:p>
    <w:p w14:paraId="063C5EF4" w14:textId="77777777" w:rsidR="001B6B2B" w:rsidRPr="003B581E" w:rsidRDefault="001B6B2B" w:rsidP="003B581E">
      <w:pPr>
        <w:rPr>
          <w:sz w:val="16"/>
          <w:szCs w:val="16"/>
        </w:rPr>
      </w:pPr>
      <w:r w:rsidRPr="003B581E">
        <w:rPr>
          <w:sz w:val="16"/>
          <w:szCs w:val="16"/>
        </w:rPr>
        <w:t>Het niet dringende karakter van een e-mail kan worden benadrukt door hiervan melding te maken in de handtekening van het bericht.</w:t>
      </w:r>
    </w:p>
    <w:p w14:paraId="55137967" w14:textId="77777777" w:rsidR="001B6B2B" w:rsidRPr="003B581E" w:rsidRDefault="001B6B2B" w:rsidP="003B581E">
      <w:pPr>
        <w:rPr>
          <w:sz w:val="16"/>
          <w:szCs w:val="16"/>
        </w:rPr>
      </w:pPr>
      <w:r w:rsidRPr="003B581E">
        <w:rPr>
          <w:sz w:val="16"/>
          <w:szCs w:val="16"/>
        </w:rPr>
        <w:t>De situaties waarin de werknemers kunnen worden gecontacteerd buiten de normale werkuren worden omstandig omschreven, bijvoorbeeld wanneer het gaat om uitzonderlijke en onvoorziene aangelegenheden waarbij actie vereist is die niet kan wachten tot de volgende arbeidsperiode of indien de werknemer wordt aangeduid voor een wachtdienst.</w:t>
      </w:r>
    </w:p>
    <w:p w14:paraId="67253830" w14:textId="77777777" w:rsidR="001B6B2B" w:rsidRPr="00C86652" w:rsidRDefault="001B6B2B" w:rsidP="003B581E">
      <w:pPr>
        <w:rPr>
          <w:szCs w:val="16"/>
        </w:rPr>
      </w:pPr>
    </w:p>
  </w:footnote>
  <w:footnote w:id="13">
    <w:p w14:paraId="6B23FE29" w14:textId="5F5A131C" w:rsidR="00785EE4" w:rsidRDefault="00B31998">
      <w:pPr>
        <w:pStyle w:val="Voetnoottekst"/>
      </w:pPr>
      <w:r w:rsidRPr="00785EE4">
        <w:rPr>
          <w:rStyle w:val="Voetnootmarkering"/>
        </w:rPr>
        <w:footnoteRef/>
      </w:r>
      <w:r w:rsidRPr="00785EE4">
        <w:t xml:space="preserve"> </w:t>
      </w:r>
      <w:r w:rsidR="00785EE4">
        <w:t>Wet van 28 november 2022 betreffende de bescherming van melders van inbreuken op het Unie- of nationale recht vastgesteld binnen een juridische entiteit in de private sector.</w:t>
      </w:r>
    </w:p>
  </w:footnote>
  <w:footnote w:id="14">
    <w:p w14:paraId="13D311AE" w14:textId="30B6BA56" w:rsidR="001E362E" w:rsidRDefault="001E362E">
      <w:pPr>
        <w:pStyle w:val="Voetnoottekst"/>
      </w:pPr>
      <w:r>
        <w:rPr>
          <w:rStyle w:val="Voetnootmarkering"/>
        </w:rPr>
        <w:footnoteRef/>
      </w:r>
      <w:r>
        <w:t xml:space="preserve"> Schrappen wat niet past</w:t>
      </w:r>
    </w:p>
  </w:footnote>
  <w:footnote w:id="15">
    <w:p w14:paraId="2E1DC973" w14:textId="2039AEAF" w:rsidR="001E362E" w:rsidRDefault="001E362E">
      <w:pPr>
        <w:pStyle w:val="Voetnoottekst"/>
      </w:pPr>
      <w:r>
        <w:rPr>
          <w:rStyle w:val="Voetnootmarkering"/>
        </w:rPr>
        <w:footnoteRef/>
      </w:r>
      <w:r>
        <w:t xml:space="preserve"> Voorbeeld: kan telefonisch, of afspraak met de meldingbeheerder, via mail, enz.</w:t>
      </w:r>
    </w:p>
  </w:footnote>
  <w:footnote w:id="16">
    <w:p w14:paraId="7029C357" w14:textId="36608213" w:rsidR="00ED1477" w:rsidRDefault="00ED1477">
      <w:pPr>
        <w:pStyle w:val="Voetnoottekst"/>
      </w:pPr>
      <w:r>
        <w:rPr>
          <w:rStyle w:val="Voetnootmarkering"/>
        </w:rPr>
        <w:footnoteRef/>
      </w:r>
      <w:r>
        <w:t xml:space="preserve"> Kan dezelfde persoon of afdeling kan zijn als de persoon die meldingen ontvangt.</w:t>
      </w:r>
    </w:p>
  </w:footnote>
  <w:footnote w:id="17">
    <w:p w14:paraId="65B523A2" w14:textId="77777777" w:rsidR="00332657" w:rsidRPr="001B3C1A" w:rsidRDefault="00332657" w:rsidP="00332657">
      <w:pPr>
        <w:pStyle w:val="Voetnoottekst"/>
        <w:rPr>
          <w:rFonts w:cs="Arial"/>
          <w:szCs w:val="16"/>
        </w:rPr>
      </w:pPr>
      <w:r w:rsidRPr="00765B84">
        <w:rPr>
          <w:rStyle w:val="Voetnootmarkering"/>
          <w:rFonts w:ascii="Arial" w:hAnsi="Arial" w:cs="Arial"/>
          <w:szCs w:val="16"/>
        </w:rPr>
        <w:footnoteRef/>
      </w:r>
      <w:r w:rsidRPr="00765B84">
        <w:rPr>
          <w:rFonts w:ascii="Arial" w:hAnsi="Arial" w:cs="Arial"/>
          <w:szCs w:val="16"/>
        </w:rPr>
        <w:t xml:space="preserve"> </w:t>
      </w:r>
      <w:r w:rsidRPr="001B3C1A">
        <w:rPr>
          <w:rFonts w:cs="Arial"/>
          <w:szCs w:val="16"/>
        </w:rPr>
        <w:t>Onder anciënniteit wordt verstaan de periode gedurende dewelke de werknemer ononderbroken in dienst is gebleven van dezelfde onderneming.</w:t>
      </w:r>
    </w:p>
    <w:p w14:paraId="7124F7D5" w14:textId="77777777" w:rsidR="00332657" w:rsidRPr="001B3C1A" w:rsidRDefault="00332657" w:rsidP="00332657">
      <w:pPr>
        <w:pStyle w:val="Voetnoottekst"/>
        <w:rPr>
          <w:rFonts w:cs="Arial"/>
          <w:szCs w:val="16"/>
        </w:rPr>
      </w:pPr>
      <w:r w:rsidRPr="001B3C1A">
        <w:rPr>
          <w:rFonts w:cs="Arial"/>
          <w:szCs w:val="16"/>
        </w:rPr>
        <w:t>In geval van opeenvolgende arbeidsovereenkomsten van bepaalde tijd of vervangingsovereenkomsten bij dezelfde werkgever, worden de periodes van onderbreking tussen twee arbeidsovereenkomsten, die niet toe te schrijven zijn aan de werknemer, geneutraliseerd voor de berekening van de termijn van zes maanden.</w:t>
      </w:r>
    </w:p>
    <w:p w14:paraId="32449B7E" w14:textId="77777777" w:rsidR="00332657" w:rsidRPr="001B3C1A" w:rsidRDefault="00332657" w:rsidP="00332657">
      <w:pPr>
        <w:pStyle w:val="Voetnoottekst"/>
        <w:rPr>
          <w:rFonts w:cs="Arial"/>
          <w:szCs w:val="16"/>
        </w:rPr>
      </w:pPr>
      <w:r w:rsidRPr="001B3C1A">
        <w:rPr>
          <w:rFonts w:cs="Arial"/>
          <w:szCs w:val="16"/>
        </w:rPr>
        <w:t>De werkgever kan de opeenvolging van de arbeidsovereenkomsten van bepaalde tijd of vervangingsovereenkomsten niet wederrechtelijk onderbreken met het oog op het vertragen van de verwerving van de anciënniteit van zes maanden. Voor de toepassing van deze bepaling wordt onder het wederrechtelijk onderbreken verstaan, de onderbreking die de werkgever tussen de arbeidsovereenkomsten bedoeld in het derde lid inlast met als enige doel om de opbouw van de anciënniteit van zes maanden te vertragen.</w:t>
      </w:r>
    </w:p>
  </w:footnote>
  <w:footnote w:id="18">
    <w:p w14:paraId="0D0E0705" w14:textId="77777777" w:rsidR="00332657" w:rsidRPr="001B3C1A" w:rsidRDefault="00332657" w:rsidP="001B3C1A">
      <w:pPr>
        <w:tabs>
          <w:tab w:val="left" w:pos="-720"/>
        </w:tabs>
        <w:suppressAutoHyphens/>
        <w:ind w:left="0"/>
        <w:rPr>
          <w:rFonts w:cs="Arial"/>
          <w:sz w:val="16"/>
          <w:szCs w:val="16"/>
        </w:rPr>
      </w:pPr>
      <w:r w:rsidRPr="001B3C1A">
        <w:rPr>
          <w:rStyle w:val="Voetnootmarkering"/>
          <w:rFonts w:cs="Arial"/>
          <w:sz w:val="16"/>
          <w:szCs w:val="16"/>
        </w:rPr>
        <w:footnoteRef/>
      </w:r>
      <w:r w:rsidRPr="001B3C1A">
        <w:rPr>
          <w:rFonts w:cs="Arial"/>
          <w:sz w:val="16"/>
          <w:szCs w:val="16"/>
        </w:rPr>
        <w:t xml:space="preserve"> Voor de toepassing van dit artikel wordt de gebruiker van een uitzendkracht gelijkgesteld met de werkgever.</w:t>
      </w:r>
    </w:p>
  </w:footnote>
  <w:footnote w:id="19">
    <w:p w14:paraId="6E3000EA" w14:textId="77777777" w:rsidR="00332657" w:rsidRPr="00765B84" w:rsidRDefault="00332657" w:rsidP="00332657">
      <w:pPr>
        <w:pStyle w:val="Voetnoottekst"/>
        <w:rPr>
          <w:rFonts w:ascii="Arial" w:hAnsi="Arial" w:cs="Arial"/>
          <w:szCs w:val="16"/>
        </w:rPr>
      </w:pPr>
      <w:r w:rsidRPr="001B3C1A">
        <w:rPr>
          <w:rStyle w:val="Voetnootmarkering"/>
          <w:rFonts w:cs="Arial"/>
          <w:szCs w:val="16"/>
        </w:rPr>
        <w:footnoteRef/>
      </w:r>
      <w:r w:rsidRPr="001B3C1A">
        <w:rPr>
          <w:rFonts w:cs="Arial"/>
          <w:szCs w:val="16"/>
        </w:rPr>
        <w:t xml:space="preserve"> Bij zijn aanvraag moet de werknemer tevens vermelden dat hij zich steunt op artikel 23 van de wet van 7 oktober 2022, BS 31/10/2022</w:t>
      </w:r>
      <w:r w:rsidRPr="00765B84">
        <w:rPr>
          <w:rFonts w:ascii="Arial" w:hAnsi="Arial"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4ECA" w14:textId="77777777" w:rsidR="0070735B" w:rsidRDefault="0070735B">
    <w:pPr>
      <w:pStyle w:val="Kop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996" w14:textId="39875F42" w:rsidR="00D13A97" w:rsidRDefault="00D13A97">
    <w:pPr>
      <w:pStyle w:val="Koptekst"/>
    </w:pPr>
    <w:r>
      <w:rPr>
        <w:rFonts w:cs="Arial"/>
        <w:b/>
        <w:noProof/>
        <w:sz w:val="72"/>
        <w:szCs w:val="72"/>
      </w:rPr>
      <w:drawing>
        <wp:anchor distT="0" distB="0" distL="114300" distR="114300" simplePos="0" relativeHeight="251659264" behindDoc="0" locked="0" layoutInCell="1" allowOverlap="1" wp14:anchorId="195E392D" wp14:editId="4F0E4D5E">
          <wp:simplePos x="0" y="0"/>
          <wp:positionH relativeFrom="page">
            <wp:posOffset>243205</wp:posOffset>
          </wp:positionH>
          <wp:positionV relativeFrom="paragraph">
            <wp:posOffset>-285750</wp:posOffset>
          </wp:positionV>
          <wp:extent cx="533865" cy="108000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elgra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865"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80E6" w14:textId="77777777" w:rsidR="0070735B" w:rsidRDefault="0070735B">
    <w:pPr>
      <w:pStyle w:val="Koptekst"/>
    </w:pPr>
    <w:r>
      <w:fldChar w:fldCharType="begin"/>
    </w:r>
    <w:r>
      <w:rPr>
        <w:rStyle w:val="Paginanummer"/>
      </w:rPr>
      <w:instrText xml:space="preserve">  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E58"/>
    <w:multiLevelType w:val="hybridMultilevel"/>
    <w:tmpl w:val="D3AAAA32"/>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23F58F8"/>
    <w:multiLevelType w:val="hybridMultilevel"/>
    <w:tmpl w:val="F038237E"/>
    <w:lvl w:ilvl="0" w:tplc="C63EF0E0">
      <w:numFmt w:val="bullet"/>
      <w:lvlText w:val="-"/>
      <w:lvlJc w:val="left"/>
      <w:pPr>
        <w:ind w:left="2007" w:hanging="360"/>
      </w:pPr>
      <w:rPr>
        <w:rFonts w:ascii="Calibri" w:eastAsiaTheme="minorEastAsia"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29B1030"/>
    <w:multiLevelType w:val="hybridMultilevel"/>
    <w:tmpl w:val="F87AE4C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038522B0"/>
    <w:multiLevelType w:val="hybridMultilevel"/>
    <w:tmpl w:val="EEAA8206"/>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 w15:restartNumberingAfterBreak="0">
    <w:nsid w:val="058C096F"/>
    <w:multiLevelType w:val="hybridMultilevel"/>
    <w:tmpl w:val="12883AEA"/>
    <w:lvl w:ilvl="0" w:tplc="C63EF0E0">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A5F1F60"/>
    <w:multiLevelType w:val="hybridMultilevel"/>
    <w:tmpl w:val="A7D2D5F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B3512D8"/>
    <w:multiLevelType w:val="hybridMultilevel"/>
    <w:tmpl w:val="241EE8A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E255B2F"/>
    <w:multiLevelType w:val="hybridMultilevel"/>
    <w:tmpl w:val="3EF6E59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11644B7D"/>
    <w:multiLevelType w:val="hybridMultilevel"/>
    <w:tmpl w:val="A418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A32A62"/>
    <w:multiLevelType w:val="hybridMultilevel"/>
    <w:tmpl w:val="738E8AB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78E5562"/>
    <w:multiLevelType w:val="hybridMultilevel"/>
    <w:tmpl w:val="35E270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36553E"/>
    <w:multiLevelType w:val="hybridMultilevel"/>
    <w:tmpl w:val="E1064DA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2" w15:restartNumberingAfterBreak="0">
    <w:nsid w:val="1C0E00C8"/>
    <w:multiLevelType w:val="hybridMultilevel"/>
    <w:tmpl w:val="50C4CE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1D8E0AB4"/>
    <w:multiLevelType w:val="hybridMultilevel"/>
    <w:tmpl w:val="2898DCC2"/>
    <w:lvl w:ilvl="0" w:tplc="D1426190">
      <w:start w:val="3"/>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4" w15:restartNumberingAfterBreak="0">
    <w:nsid w:val="21EA3B9F"/>
    <w:multiLevelType w:val="hybridMultilevel"/>
    <w:tmpl w:val="BA1A1860"/>
    <w:lvl w:ilvl="0" w:tplc="D142619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26B34F7E"/>
    <w:multiLevelType w:val="hybridMultilevel"/>
    <w:tmpl w:val="CCC2AE58"/>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6" w15:restartNumberingAfterBreak="0">
    <w:nsid w:val="27E06565"/>
    <w:multiLevelType w:val="hybridMultilevel"/>
    <w:tmpl w:val="35E270A6"/>
    <w:lvl w:ilvl="0" w:tplc="0AC0D3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8C83A6E"/>
    <w:multiLevelType w:val="hybridMultilevel"/>
    <w:tmpl w:val="841EE50C"/>
    <w:lvl w:ilvl="0" w:tplc="65F26A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511E1D"/>
    <w:multiLevelType w:val="hybridMultilevel"/>
    <w:tmpl w:val="40A2EC2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9" w15:restartNumberingAfterBreak="0">
    <w:nsid w:val="2DAF45D4"/>
    <w:multiLevelType w:val="hybridMultilevel"/>
    <w:tmpl w:val="20DA8F7C"/>
    <w:lvl w:ilvl="0" w:tplc="65F26AE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195671E"/>
    <w:multiLevelType w:val="hybridMultilevel"/>
    <w:tmpl w:val="89E82FF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32BE4DA4"/>
    <w:multiLevelType w:val="hybridMultilevel"/>
    <w:tmpl w:val="BD1E9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5122BC"/>
    <w:multiLevelType w:val="hybridMultilevel"/>
    <w:tmpl w:val="8C78545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3" w15:restartNumberingAfterBreak="0">
    <w:nsid w:val="35A360B7"/>
    <w:multiLevelType w:val="hybridMultilevel"/>
    <w:tmpl w:val="0C06A5AA"/>
    <w:lvl w:ilvl="0" w:tplc="0813000B">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4" w15:restartNumberingAfterBreak="0">
    <w:nsid w:val="379F0743"/>
    <w:multiLevelType w:val="hybridMultilevel"/>
    <w:tmpl w:val="53A077D0"/>
    <w:lvl w:ilvl="0" w:tplc="C8D4EF20">
      <w:start w:val="200"/>
      <w:numFmt w:val="bullet"/>
      <w:lvlText w:val=""/>
      <w:lvlJc w:val="left"/>
      <w:pPr>
        <w:ind w:left="927" w:hanging="360"/>
      </w:pPr>
      <w:rPr>
        <w:rFonts w:ascii="Symbol" w:eastAsiaTheme="minorEastAsia" w:hAnsi="Symbol" w:cs="Arial"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5" w15:restartNumberingAfterBreak="0">
    <w:nsid w:val="383E4FEA"/>
    <w:multiLevelType w:val="hybridMultilevel"/>
    <w:tmpl w:val="1892F7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392E4994"/>
    <w:multiLevelType w:val="hybridMultilevel"/>
    <w:tmpl w:val="D1204B3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7" w15:restartNumberingAfterBreak="0">
    <w:nsid w:val="3B207110"/>
    <w:multiLevelType w:val="hybridMultilevel"/>
    <w:tmpl w:val="608A23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3B30606E"/>
    <w:multiLevelType w:val="hybridMultilevel"/>
    <w:tmpl w:val="5BF8BD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3DD96B5A"/>
    <w:multiLevelType w:val="hybridMultilevel"/>
    <w:tmpl w:val="82CE8C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DFE7092"/>
    <w:multiLevelType w:val="hybridMultilevel"/>
    <w:tmpl w:val="B4FA5B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3F305D8B"/>
    <w:multiLevelType w:val="hybridMultilevel"/>
    <w:tmpl w:val="CE8A25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400A75CF"/>
    <w:multiLevelType w:val="hybridMultilevel"/>
    <w:tmpl w:val="A718DCA8"/>
    <w:lvl w:ilvl="0" w:tplc="F3D4AA82">
      <w:numFmt w:val="bullet"/>
      <w:lvlText w:val="-"/>
      <w:lvlJc w:val="left"/>
      <w:pPr>
        <w:ind w:left="1854" w:hanging="360"/>
      </w:pPr>
      <w:rPr>
        <w:rFonts w:ascii="Calibri" w:eastAsiaTheme="minorEastAsia" w:hAnsi="Calibri" w:cs="Arial" w:hint="default"/>
      </w:rPr>
    </w:lvl>
    <w:lvl w:ilvl="1" w:tplc="CE44984C" w:tentative="1">
      <w:start w:val="1"/>
      <w:numFmt w:val="bullet"/>
      <w:lvlText w:val="o"/>
      <w:lvlJc w:val="left"/>
      <w:pPr>
        <w:ind w:left="2007" w:hanging="360"/>
      </w:pPr>
      <w:rPr>
        <w:rFonts w:ascii="Courier New" w:hAnsi="Courier New" w:cs="Courier New" w:hint="default"/>
      </w:rPr>
    </w:lvl>
    <w:lvl w:ilvl="2" w:tplc="426A64CC" w:tentative="1">
      <w:start w:val="1"/>
      <w:numFmt w:val="bullet"/>
      <w:lvlText w:val=""/>
      <w:lvlJc w:val="left"/>
      <w:pPr>
        <w:ind w:left="2727" w:hanging="360"/>
      </w:pPr>
      <w:rPr>
        <w:rFonts w:ascii="Wingdings" w:hAnsi="Wingdings" w:hint="default"/>
      </w:rPr>
    </w:lvl>
    <w:lvl w:ilvl="3" w:tplc="5A0264EC" w:tentative="1">
      <w:start w:val="1"/>
      <w:numFmt w:val="bullet"/>
      <w:lvlText w:val=""/>
      <w:lvlJc w:val="left"/>
      <w:pPr>
        <w:ind w:left="3447" w:hanging="360"/>
      </w:pPr>
      <w:rPr>
        <w:rFonts w:ascii="Symbol" w:hAnsi="Symbol" w:hint="default"/>
      </w:rPr>
    </w:lvl>
    <w:lvl w:ilvl="4" w:tplc="2D7E92EA" w:tentative="1">
      <w:start w:val="1"/>
      <w:numFmt w:val="bullet"/>
      <w:lvlText w:val="o"/>
      <w:lvlJc w:val="left"/>
      <w:pPr>
        <w:ind w:left="4167" w:hanging="360"/>
      </w:pPr>
      <w:rPr>
        <w:rFonts w:ascii="Courier New" w:hAnsi="Courier New" w:cs="Courier New" w:hint="default"/>
      </w:rPr>
    </w:lvl>
    <w:lvl w:ilvl="5" w:tplc="80E41A92" w:tentative="1">
      <w:start w:val="1"/>
      <w:numFmt w:val="bullet"/>
      <w:lvlText w:val=""/>
      <w:lvlJc w:val="left"/>
      <w:pPr>
        <w:ind w:left="4887" w:hanging="360"/>
      </w:pPr>
      <w:rPr>
        <w:rFonts w:ascii="Wingdings" w:hAnsi="Wingdings" w:hint="default"/>
      </w:rPr>
    </w:lvl>
    <w:lvl w:ilvl="6" w:tplc="B9602E96" w:tentative="1">
      <w:start w:val="1"/>
      <w:numFmt w:val="bullet"/>
      <w:lvlText w:val=""/>
      <w:lvlJc w:val="left"/>
      <w:pPr>
        <w:ind w:left="5607" w:hanging="360"/>
      </w:pPr>
      <w:rPr>
        <w:rFonts w:ascii="Symbol" w:hAnsi="Symbol" w:hint="default"/>
      </w:rPr>
    </w:lvl>
    <w:lvl w:ilvl="7" w:tplc="84DA2D72" w:tentative="1">
      <w:start w:val="1"/>
      <w:numFmt w:val="bullet"/>
      <w:lvlText w:val="o"/>
      <w:lvlJc w:val="left"/>
      <w:pPr>
        <w:ind w:left="6327" w:hanging="360"/>
      </w:pPr>
      <w:rPr>
        <w:rFonts w:ascii="Courier New" w:hAnsi="Courier New" w:cs="Courier New" w:hint="default"/>
      </w:rPr>
    </w:lvl>
    <w:lvl w:ilvl="8" w:tplc="E5B862BA" w:tentative="1">
      <w:start w:val="1"/>
      <w:numFmt w:val="bullet"/>
      <w:lvlText w:val=""/>
      <w:lvlJc w:val="left"/>
      <w:pPr>
        <w:ind w:left="7047" w:hanging="360"/>
      </w:pPr>
      <w:rPr>
        <w:rFonts w:ascii="Wingdings" w:hAnsi="Wingdings" w:hint="default"/>
      </w:rPr>
    </w:lvl>
  </w:abstractNum>
  <w:abstractNum w:abstractNumId="33" w15:restartNumberingAfterBreak="0">
    <w:nsid w:val="419241E0"/>
    <w:multiLevelType w:val="hybridMultilevel"/>
    <w:tmpl w:val="C2DE3A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455A521A"/>
    <w:multiLevelType w:val="hybridMultilevel"/>
    <w:tmpl w:val="4A4CC96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4A822D1E"/>
    <w:multiLevelType w:val="multilevel"/>
    <w:tmpl w:val="04E2B314"/>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520"/>
      </w:pPr>
      <w:rPr>
        <w:rFonts w:hint="default"/>
      </w:rPr>
    </w:lvl>
    <w:lvl w:ilvl="8">
      <w:start w:val="1"/>
      <w:numFmt w:val="decimal"/>
      <w:isLgl/>
      <w:lvlText w:val="%1.%2.%3.%4.%5.%6.%7.%8.%9."/>
      <w:lvlJc w:val="left"/>
      <w:pPr>
        <w:ind w:left="4680" w:hanging="2520"/>
      </w:pPr>
      <w:rPr>
        <w:rFonts w:hint="default"/>
      </w:rPr>
    </w:lvl>
  </w:abstractNum>
  <w:abstractNum w:abstractNumId="36" w15:restartNumberingAfterBreak="0">
    <w:nsid w:val="4BE376F5"/>
    <w:multiLevelType w:val="hybridMultilevel"/>
    <w:tmpl w:val="A10824C6"/>
    <w:lvl w:ilvl="0" w:tplc="08130001">
      <w:start w:val="1"/>
      <w:numFmt w:val="bullet"/>
      <w:lvlText w:val=""/>
      <w:lvlJc w:val="left"/>
      <w:pPr>
        <w:ind w:left="1365" w:hanging="360"/>
      </w:pPr>
      <w:rPr>
        <w:rFonts w:ascii="Symbol" w:hAnsi="Symbol" w:hint="default"/>
      </w:rPr>
    </w:lvl>
    <w:lvl w:ilvl="1" w:tplc="08130003" w:tentative="1">
      <w:start w:val="1"/>
      <w:numFmt w:val="bullet"/>
      <w:lvlText w:val="o"/>
      <w:lvlJc w:val="left"/>
      <w:pPr>
        <w:ind w:left="2085" w:hanging="360"/>
      </w:pPr>
      <w:rPr>
        <w:rFonts w:ascii="Courier New" w:hAnsi="Courier New" w:cs="Courier New" w:hint="default"/>
      </w:rPr>
    </w:lvl>
    <w:lvl w:ilvl="2" w:tplc="08130005" w:tentative="1">
      <w:start w:val="1"/>
      <w:numFmt w:val="bullet"/>
      <w:lvlText w:val=""/>
      <w:lvlJc w:val="left"/>
      <w:pPr>
        <w:ind w:left="2805" w:hanging="360"/>
      </w:pPr>
      <w:rPr>
        <w:rFonts w:ascii="Wingdings" w:hAnsi="Wingdings" w:hint="default"/>
      </w:rPr>
    </w:lvl>
    <w:lvl w:ilvl="3" w:tplc="08130001" w:tentative="1">
      <w:start w:val="1"/>
      <w:numFmt w:val="bullet"/>
      <w:lvlText w:val=""/>
      <w:lvlJc w:val="left"/>
      <w:pPr>
        <w:ind w:left="3525" w:hanging="360"/>
      </w:pPr>
      <w:rPr>
        <w:rFonts w:ascii="Symbol" w:hAnsi="Symbol" w:hint="default"/>
      </w:rPr>
    </w:lvl>
    <w:lvl w:ilvl="4" w:tplc="08130003" w:tentative="1">
      <w:start w:val="1"/>
      <w:numFmt w:val="bullet"/>
      <w:lvlText w:val="o"/>
      <w:lvlJc w:val="left"/>
      <w:pPr>
        <w:ind w:left="4245" w:hanging="360"/>
      </w:pPr>
      <w:rPr>
        <w:rFonts w:ascii="Courier New" w:hAnsi="Courier New" w:cs="Courier New" w:hint="default"/>
      </w:rPr>
    </w:lvl>
    <w:lvl w:ilvl="5" w:tplc="08130005" w:tentative="1">
      <w:start w:val="1"/>
      <w:numFmt w:val="bullet"/>
      <w:lvlText w:val=""/>
      <w:lvlJc w:val="left"/>
      <w:pPr>
        <w:ind w:left="4965" w:hanging="360"/>
      </w:pPr>
      <w:rPr>
        <w:rFonts w:ascii="Wingdings" w:hAnsi="Wingdings" w:hint="default"/>
      </w:rPr>
    </w:lvl>
    <w:lvl w:ilvl="6" w:tplc="08130001" w:tentative="1">
      <w:start w:val="1"/>
      <w:numFmt w:val="bullet"/>
      <w:lvlText w:val=""/>
      <w:lvlJc w:val="left"/>
      <w:pPr>
        <w:ind w:left="5685" w:hanging="360"/>
      </w:pPr>
      <w:rPr>
        <w:rFonts w:ascii="Symbol" w:hAnsi="Symbol" w:hint="default"/>
      </w:rPr>
    </w:lvl>
    <w:lvl w:ilvl="7" w:tplc="08130003" w:tentative="1">
      <w:start w:val="1"/>
      <w:numFmt w:val="bullet"/>
      <w:lvlText w:val="o"/>
      <w:lvlJc w:val="left"/>
      <w:pPr>
        <w:ind w:left="6405" w:hanging="360"/>
      </w:pPr>
      <w:rPr>
        <w:rFonts w:ascii="Courier New" w:hAnsi="Courier New" w:cs="Courier New" w:hint="default"/>
      </w:rPr>
    </w:lvl>
    <w:lvl w:ilvl="8" w:tplc="08130005" w:tentative="1">
      <w:start w:val="1"/>
      <w:numFmt w:val="bullet"/>
      <w:lvlText w:val=""/>
      <w:lvlJc w:val="left"/>
      <w:pPr>
        <w:ind w:left="7125" w:hanging="360"/>
      </w:pPr>
      <w:rPr>
        <w:rFonts w:ascii="Wingdings" w:hAnsi="Wingdings" w:hint="default"/>
      </w:rPr>
    </w:lvl>
  </w:abstractNum>
  <w:abstractNum w:abstractNumId="37" w15:restartNumberingAfterBreak="0">
    <w:nsid w:val="4D0458A5"/>
    <w:multiLevelType w:val="hybridMultilevel"/>
    <w:tmpl w:val="C14AA6BA"/>
    <w:lvl w:ilvl="0" w:tplc="2772C3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4FD97324"/>
    <w:multiLevelType w:val="hybridMultilevel"/>
    <w:tmpl w:val="EC529A0E"/>
    <w:lvl w:ilvl="0" w:tplc="08130001">
      <w:start w:val="1"/>
      <w:numFmt w:val="bullet"/>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9" w15:restartNumberingAfterBreak="0">
    <w:nsid w:val="537573F0"/>
    <w:multiLevelType w:val="hybridMultilevel"/>
    <w:tmpl w:val="28A8FF1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54CF48F2"/>
    <w:multiLevelType w:val="hybridMultilevel"/>
    <w:tmpl w:val="83D8753C"/>
    <w:lvl w:ilvl="0" w:tplc="08130001">
      <w:numFmt w:val="bullet"/>
      <w:lvlText w:val="-"/>
      <w:lvlJc w:val="left"/>
      <w:pPr>
        <w:ind w:left="2007" w:hanging="360"/>
      </w:pPr>
      <w:rPr>
        <w:rFonts w:ascii="Calibri" w:eastAsiaTheme="minorEastAsia" w:hAnsi="Calibri"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5889550E"/>
    <w:multiLevelType w:val="hybridMultilevel"/>
    <w:tmpl w:val="7D603068"/>
    <w:lvl w:ilvl="0" w:tplc="65F26AE2">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2" w15:restartNumberingAfterBreak="0">
    <w:nsid w:val="5FEC22BE"/>
    <w:multiLevelType w:val="hybridMultilevel"/>
    <w:tmpl w:val="F404F7DA"/>
    <w:lvl w:ilvl="0" w:tplc="C63EF0E0">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3" w15:restartNumberingAfterBreak="0">
    <w:nsid w:val="63C53AD3"/>
    <w:multiLevelType w:val="hybridMultilevel"/>
    <w:tmpl w:val="B374DA00"/>
    <w:lvl w:ilvl="0" w:tplc="2FEAA1D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4" w15:restartNumberingAfterBreak="0">
    <w:nsid w:val="647C345A"/>
    <w:multiLevelType w:val="hybridMultilevel"/>
    <w:tmpl w:val="481476AC"/>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5" w15:restartNumberingAfterBreak="0">
    <w:nsid w:val="652B7D7E"/>
    <w:multiLevelType w:val="multilevel"/>
    <w:tmpl w:val="2E3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F96BB6"/>
    <w:multiLevelType w:val="hybridMultilevel"/>
    <w:tmpl w:val="DAF0BBA8"/>
    <w:lvl w:ilvl="0" w:tplc="C63EF0E0">
      <w:numFmt w:val="bullet"/>
      <w:lvlText w:val="-"/>
      <w:lvlJc w:val="left"/>
      <w:pPr>
        <w:ind w:left="1854" w:hanging="360"/>
      </w:pPr>
      <w:rPr>
        <w:rFonts w:ascii="Calibri" w:eastAsiaTheme="minorEastAsia" w:hAnsi="Calibri"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69CB4B99"/>
    <w:multiLevelType w:val="hybridMultilevel"/>
    <w:tmpl w:val="EDF0BBA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8" w15:restartNumberingAfterBreak="0">
    <w:nsid w:val="6A645240"/>
    <w:multiLevelType w:val="hybridMultilevel"/>
    <w:tmpl w:val="5BE8386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9" w15:restartNumberingAfterBreak="0">
    <w:nsid w:val="71B61382"/>
    <w:multiLevelType w:val="hybridMultilevel"/>
    <w:tmpl w:val="4408548C"/>
    <w:lvl w:ilvl="0" w:tplc="E1922184">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0" w15:restartNumberingAfterBreak="0">
    <w:nsid w:val="77C467D4"/>
    <w:multiLevelType w:val="hybridMultilevel"/>
    <w:tmpl w:val="18D29F0C"/>
    <w:lvl w:ilvl="0" w:tplc="D142619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1" w15:restartNumberingAfterBreak="0">
    <w:nsid w:val="7A143397"/>
    <w:multiLevelType w:val="hybridMultilevel"/>
    <w:tmpl w:val="EA56823C"/>
    <w:lvl w:ilvl="0" w:tplc="CD5608C4">
      <w:numFmt w:val="bullet"/>
      <w:lvlText w:val="-"/>
      <w:lvlJc w:val="left"/>
      <w:pPr>
        <w:ind w:left="1287" w:hanging="360"/>
      </w:pPr>
      <w:rPr>
        <w:rFonts w:ascii="Arial" w:eastAsia="Times New Roman" w:hAnsi="Arial" w:cs="Arial" w:hint="default"/>
      </w:rPr>
    </w:lvl>
    <w:lvl w:ilvl="1" w:tplc="08130019" w:tentative="1">
      <w:start w:val="1"/>
      <w:numFmt w:val="bullet"/>
      <w:lvlText w:val="o"/>
      <w:lvlJc w:val="left"/>
      <w:pPr>
        <w:ind w:left="2007" w:hanging="360"/>
      </w:pPr>
      <w:rPr>
        <w:rFonts w:ascii="Courier New" w:hAnsi="Courier New" w:cs="Courier New" w:hint="default"/>
      </w:rPr>
    </w:lvl>
    <w:lvl w:ilvl="2" w:tplc="0813001B" w:tentative="1">
      <w:start w:val="1"/>
      <w:numFmt w:val="bullet"/>
      <w:lvlText w:val=""/>
      <w:lvlJc w:val="left"/>
      <w:pPr>
        <w:ind w:left="2727" w:hanging="360"/>
      </w:pPr>
      <w:rPr>
        <w:rFonts w:ascii="Wingdings" w:hAnsi="Wingdings" w:hint="default"/>
      </w:rPr>
    </w:lvl>
    <w:lvl w:ilvl="3" w:tplc="0813000F" w:tentative="1">
      <w:start w:val="1"/>
      <w:numFmt w:val="bullet"/>
      <w:lvlText w:val=""/>
      <w:lvlJc w:val="left"/>
      <w:pPr>
        <w:ind w:left="3447" w:hanging="360"/>
      </w:pPr>
      <w:rPr>
        <w:rFonts w:ascii="Symbol" w:hAnsi="Symbol" w:hint="default"/>
      </w:rPr>
    </w:lvl>
    <w:lvl w:ilvl="4" w:tplc="08130019" w:tentative="1">
      <w:start w:val="1"/>
      <w:numFmt w:val="bullet"/>
      <w:lvlText w:val="o"/>
      <w:lvlJc w:val="left"/>
      <w:pPr>
        <w:ind w:left="4167" w:hanging="360"/>
      </w:pPr>
      <w:rPr>
        <w:rFonts w:ascii="Courier New" w:hAnsi="Courier New" w:cs="Courier New" w:hint="default"/>
      </w:rPr>
    </w:lvl>
    <w:lvl w:ilvl="5" w:tplc="0813001B" w:tentative="1">
      <w:start w:val="1"/>
      <w:numFmt w:val="bullet"/>
      <w:lvlText w:val=""/>
      <w:lvlJc w:val="left"/>
      <w:pPr>
        <w:ind w:left="4887" w:hanging="360"/>
      </w:pPr>
      <w:rPr>
        <w:rFonts w:ascii="Wingdings" w:hAnsi="Wingdings" w:hint="default"/>
      </w:rPr>
    </w:lvl>
    <w:lvl w:ilvl="6" w:tplc="0813000F" w:tentative="1">
      <w:start w:val="1"/>
      <w:numFmt w:val="bullet"/>
      <w:lvlText w:val=""/>
      <w:lvlJc w:val="left"/>
      <w:pPr>
        <w:ind w:left="5607" w:hanging="360"/>
      </w:pPr>
      <w:rPr>
        <w:rFonts w:ascii="Symbol" w:hAnsi="Symbol" w:hint="default"/>
      </w:rPr>
    </w:lvl>
    <w:lvl w:ilvl="7" w:tplc="08130019" w:tentative="1">
      <w:start w:val="1"/>
      <w:numFmt w:val="bullet"/>
      <w:lvlText w:val="o"/>
      <w:lvlJc w:val="left"/>
      <w:pPr>
        <w:ind w:left="6327" w:hanging="360"/>
      </w:pPr>
      <w:rPr>
        <w:rFonts w:ascii="Courier New" w:hAnsi="Courier New" w:cs="Courier New" w:hint="default"/>
      </w:rPr>
    </w:lvl>
    <w:lvl w:ilvl="8" w:tplc="0813001B" w:tentative="1">
      <w:start w:val="1"/>
      <w:numFmt w:val="bullet"/>
      <w:lvlText w:val=""/>
      <w:lvlJc w:val="left"/>
      <w:pPr>
        <w:ind w:left="7047" w:hanging="360"/>
      </w:pPr>
      <w:rPr>
        <w:rFonts w:ascii="Wingdings" w:hAnsi="Wingdings" w:hint="default"/>
      </w:rPr>
    </w:lvl>
  </w:abstractNum>
  <w:abstractNum w:abstractNumId="52" w15:restartNumberingAfterBreak="0">
    <w:nsid w:val="7A416279"/>
    <w:multiLevelType w:val="hybridMultilevel"/>
    <w:tmpl w:val="16ECA1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3" w15:restartNumberingAfterBreak="0">
    <w:nsid w:val="7ABA7E61"/>
    <w:multiLevelType w:val="hybridMultilevel"/>
    <w:tmpl w:val="2DDA57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2136479304">
    <w:abstractNumId w:val="35"/>
  </w:num>
  <w:num w:numId="2" w16cid:durableId="1591086333">
    <w:abstractNumId w:val="19"/>
  </w:num>
  <w:num w:numId="3" w16cid:durableId="72245741">
    <w:abstractNumId w:val="0"/>
  </w:num>
  <w:num w:numId="4" w16cid:durableId="1617446886">
    <w:abstractNumId w:val="42"/>
  </w:num>
  <w:num w:numId="5" w16cid:durableId="398095756">
    <w:abstractNumId w:val="41"/>
  </w:num>
  <w:num w:numId="6" w16cid:durableId="1326545382">
    <w:abstractNumId w:val="4"/>
  </w:num>
  <w:num w:numId="7" w16cid:durableId="1058286077">
    <w:abstractNumId w:val="46"/>
  </w:num>
  <w:num w:numId="8" w16cid:durableId="728920877">
    <w:abstractNumId w:val="1"/>
  </w:num>
  <w:num w:numId="9" w16cid:durableId="1574270767">
    <w:abstractNumId w:val="32"/>
  </w:num>
  <w:num w:numId="10" w16cid:durableId="937441637">
    <w:abstractNumId w:val="40"/>
  </w:num>
  <w:num w:numId="11" w16cid:durableId="705181660">
    <w:abstractNumId w:val="17"/>
  </w:num>
  <w:num w:numId="12" w16cid:durableId="1797674348">
    <w:abstractNumId w:val="51"/>
  </w:num>
  <w:num w:numId="13" w16cid:durableId="17512393">
    <w:abstractNumId w:val="25"/>
  </w:num>
  <w:num w:numId="14" w16cid:durableId="530342939">
    <w:abstractNumId w:val="6"/>
  </w:num>
  <w:num w:numId="15" w16cid:durableId="2138912009">
    <w:abstractNumId w:val="43"/>
  </w:num>
  <w:num w:numId="16" w16cid:durableId="469056262">
    <w:abstractNumId w:val="47"/>
  </w:num>
  <w:num w:numId="17" w16cid:durableId="411707528">
    <w:abstractNumId w:val="31"/>
  </w:num>
  <w:num w:numId="18" w16cid:durableId="2002342240">
    <w:abstractNumId w:val="12"/>
  </w:num>
  <w:num w:numId="19" w16cid:durableId="40401097">
    <w:abstractNumId w:val="9"/>
  </w:num>
  <w:num w:numId="20" w16cid:durableId="1502702520">
    <w:abstractNumId w:val="28"/>
  </w:num>
  <w:num w:numId="21" w16cid:durableId="2018539021">
    <w:abstractNumId w:val="5"/>
  </w:num>
  <w:num w:numId="22" w16cid:durableId="1900479212">
    <w:abstractNumId w:val="53"/>
  </w:num>
  <w:num w:numId="23" w16cid:durableId="797920667">
    <w:abstractNumId w:val="48"/>
  </w:num>
  <w:num w:numId="24" w16cid:durableId="310791073">
    <w:abstractNumId w:val="33"/>
  </w:num>
  <w:num w:numId="25" w16cid:durableId="2078478060">
    <w:abstractNumId w:val="39"/>
  </w:num>
  <w:num w:numId="26" w16cid:durableId="326785413">
    <w:abstractNumId w:val="20"/>
  </w:num>
  <w:num w:numId="27" w16cid:durableId="368771113">
    <w:abstractNumId w:val="34"/>
  </w:num>
  <w:num w:numId="28" w16cid:durableId="2061900534">
    <w:abstractNumId w:val="30"/>
  </w:num>
  <w:num w:numId="29" w16cid:durableId="1723626860">
    <w:abstractNumId w:val="26"/>
  </w:num>
  <w:num w:numId="30" w16cid:durableId="631136034">
    <w:abstractNumId w:val="24"/>
  </w:num>
  <w:num w:numId="31" w16cid:durableId="1113282851">
    <w:abstractNumId w:val="36"/>
  </w:num>
  <w:num w:numId="32" w16cid:durableId="674725663">
    <w:abstractNumId w:val="44"/>
  </w:num>
  <w:num w:numId="33" w16cid:durableId="215165431">
    <w:abstractNumId w:val="3"/>
  </w:num>
  <w:num w:numId="34" w16cid:durableId="1688213084">
    <w:abstractNumId w:val="52"/>
  </w:num>
  <w:num w:numId="35" w16cid:durableId="1565293738">
    <w:abstractNumId w:val="38"/>
  </w:num>
  <w:num w:numId="36" w16cid:durableId="732854990">
    <w:abstractNumId w:val="2"/>
  </w:num>
  <w:num w:numId="37" w16cid:durableId="1671102994">
    <w:abstractNumId w:val="37"/>
  </w:num>
  <w:num w:numId="38" w16cid:durableId="1567036103">
    <w:abstractNumId w:val="16"/>
  </w:num>
  <w:num w:numId="39" w16cid:durableId="1582520281">
    <w:abstractNumId w:val="10"/>
  </w:num>
  <w:num w:numId="40" w16cid:durableId="1888225401">
    <w:abstractNumId w:val="22"/>
  </w:num>
  <w:num w:numId="41" w16cid:durableId="1391811143">
    <w:abstractNumId w:val="18"/>
  </w:num>
  <w:num w:numId="42" w16cid:durableId="1322848912">
    <w:abstractNumId w:val="29"/>
  </w:num>
  <w:num w:numId="43" w16cid:durableId="1505629624">
    <w:abstractNumId w:val="50"/>
  </w:num>
  <w:num w:numId="44" w16cid:durableId="1564750430">
    <w:abstractNumId w:val="7"/>
  </w:num>
  <w:num w:numId="45" w16cid:durableId="340398924">
    <w:abstractNumId w:val="27"/>
  </w:num>
  <w:num w:numId="46" w16cid:durableId="155802920">
    <w:abstractNumId w:val="49"/>
  </w:num>
  <w:num w:numId="47" w16cid:durableId="612830012">
    <w:abstractNumId w:val="15"/>
  </w:num>
  <w:num w:numId="48" w16cid:durableId="637493177">
    <w:abstractNumId w:val="21"/>
  </w:num>
  <w:num w:numId="49" w16cid:durableId="2108382021">
    <w:abstractNumId w:val="45"/>
  </w:num>
  <w:num w:numId="50" w16cid:durableId="933822783">
    <w:abstractNumId w:val="23"/>
  </w:num>
  <w:num w:numId="51" w16cid:durableId="236940386">
    <w:abstractNumId w:val="11"/>
  </w:num>
  <w:num w:numId="52" w16cid:durableId="832644191">
    <w:abstractNumId w:val="8"/>
  </w:num>
  <w:num w:numId="53" w16cid:durableId="476382352">
    <w:abstractNumId w:val="14"/>
  </w:num>
  <w:num w:numId="54" w16cid:durableId="827329905">
    <w:abstractNumId w:val="1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Ciancimino">
    <w15:presenceInfo w15:providerId="AD" w15:userId="S::kelly.ciancimino@febelgra.be::300ce6e0-1623-4d35-8940-0fc9caa16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4033" style="mso-position-horizontal-relative:page">
      <v:stroke dashstyle="1 1" startarrowwidth="narrow" startarrowlength="short" endarrowwidth="narrow" endarrowlength="short" weight=".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6"/>
    <w:rsid w:val="0000128D"/>
    <w:rsid w:val="000013D5"/>
    <w:rsid w:val="00002275"/>
    <w:rsid w:val="00003CA2"/>
    <w:rsid w:val="000052B3"/>
    <w:rsid w:val="00012794"/>
    <w:rsid w:val="00012B92"/>
    <w:rsid w:val="000179D6"/>
    <w:rsid w:val="0003128A"/>
    <w:rsid w:val="00031343"/>
    <w:rsid w:val="00031481"/>
    <w:rsid w:val="000337CF"/>
    <w:rsid w:val="0003768C"/>
    <w:rsid w:val="0004075F"/>
    <w:rsid w:val="00041A6F"/>
    <w:rsid w:val="00043956"/>
    <w:rsid w:val="00047FE6"/>
    <w:rsid w:val="000525BA"/>
    <w:rsid w:val="000540A7"/>
    <w:rsid w:val="00054E51"/>
    <w:rsid w:val="00057321"/>
    <w:rsid w:val="000578E7"/>
    <w:rsid w:val="00073221"/>
    <w:rsid w:val="00075D62"/>
    <w:rsid w:val="0007744D"/>
    <w:rsid w:val="00080E80"/>
    <w:rsid w:val="0008306E"/>
    <w:rsid w:val="000A0BDE"/>
    <w:rsid w:val="000B06F1"/>
    <w:rsid w:val="000C1E0C"/>
    <w:rsid w:val="000C21BC"/>
    <w:rsid w:val="000C74EA"/>
    <w:rsid w:val="000D6E72"/>
    <w:rsid w:val="000D7177"/>
    <w:rsid w:val="000E272F"/>
    <w:rsid w:val="000E2C2C"/>
    <w:rsid w:val="000F0DBE"/>
    <w:rsid w:val="000F28B1"/>
    <w:rsid w:val="000F7A56"/>
    <w:rsid w:val="00100E45"/>
    <w:rsid w:val="001017C4"/>
    <w:rsid w:val="00101C9C"/>
    <w:rsid w:val="00106635"/>
    <w:rsid w:val="00106C19"/>
    <w:rsid w:val="001078E5"/>
    <w:rsid w:val="0011063D"/>
    <w:rsid w:val="001107AB"/>
    <w:rsid w:val="00114535"/>
    <w:rsid w:val="00117C8B"/>
    <w:rsid w:val="00131844"/>
    <w:rsid w:val="00134FA6"/>
    <w:rsid w:val="00136F95"/>
    <w:rsid w:val="00140FF6"/>
    <w:rsid w:val="00147372"/>
    <w:rsid w:val="00151377"/>
    <w:rsid w:val="00151975"/>
    <w:rsid w:val="00151F5F"/>
    <w:rsid w:val="001538C6"/>
    <w:rsid w:val="00162392"/>
    <w:rsid w:val="0016526C"/>
    <w:rsid w:val="001710BC"/>
    <w:rsid w:val="001714E4"/>
    <w:rsid w:val="00181048"/>
    <w:rsid w:val="0018423E"/>
    <w:rsid w:val="00184CF5"/>
    <w:rsid w:val="001865EB"/>
    <w:rsid w:val="00186D98"/>
    <w:rsid w:val="00186F4E"/>
    <w:rsid w:val="00192975"/>
    <w:rsid w:val="00193177"/>
    <w:rsid w:val="00196E7D"/>
    <w:rsid w:val="001A0491"/>
    <w:rsid w:val="001A3E06"/>
    <w:rsid w:val="001A6C34"/>
    <w:rsid w:val="001B22B0"/>
    <w:rsid w:val="001B3C1A"/>
    <w:rsid w:val="001B6B2B"/>
    <w:rsid w:val="001C1E04"/>
    <w:rsid w:val="001C3883"/>
    <w:rsid w:val="001D6CD6"/>
    <w:rsid w:val="001E1CC0"/>
    <w:rsid w:val="001E27E6"/>
    <w:rsid w:val="001E2E39"/>
    <w:rsid w:val="001E362E"/>
    <w:rsid w:val="001E39C3"/>
    <w:rsid w:val="001F02F0"/>
    <w:rsid w:val="001F4E11"/>
    <w:rsid w:val="00200C6A"/>
    <w:rsid w:val="00204388"/>
    <w:rsid w:val="002058E2"/>
    <w:rsid w:val="00207705"/>
    <w:rsid w:val="00212FCE"/>
    <w:rsid w:val="002159C9"/>
    <w:rsid w:val="002169A3"/>
    <w:rsid w:val="0022415C"/>
    <w:rsid w:val="00231FF9"/>
    <w:rsid w:val="00250A12"/>
    <w:rsid w:val="002541D8"/>
    <w:rsid w:val="002617A3"/>
    <w:rsid w:val="00261E11"/>
    <w:rsid w:val="00265443"/>
    <w:rsid w:val="00277586"/>
    <w:rsid w:val="002776B8"/>
    <w:rsid w:val="00285387"/>
    <w:rsid w:val="00286315"/>
    <w:rsid w:val="00291CD8"/>
    <w:rsid w:val="00292C5D"/>
    <w:rsid w:val="002A3EEF"/>
    <w:rsid w:val="002B0A56"/>
    <w:rsid w:val="002B10D0"/>
    <w:rsid w:val="002B1ED3"/>
    <w:rsid w:val="002C20BA"/>
    <w:rsid w:val="002C3240"/>
    <w:rsid w:val="002C63B5"/>
    <w:rsid w:val="002D38D9"/>
    <w:rsid w:val="002D4DE7"/>
    <w:rsid w:val="002D5402"/>
    <w:rsid w:val="002D602B"/>
    <w:rsid w:val="002D67AE"/>
    <w:rsid w:val="002E2361"/>
    <w:rsid w:val="002E2E7F"/>
    <w:rsid w:val="002E7436"/>
    <w:rsid w:val="002E783F"/>
    <w:rsid w:val="002F2513"/>
    <w:rsid w:val="0030044E"/>
    <w:rsid w:val="00310C85"/>
    <w:rsid w:val="00313C50"/>
    <w:rsid w:val="00314F7A"/>
    <w:rsid w:val="00316152"/>
    <w:rsid w:val="00320BF8"/>
    <w:rsid w:val="003224EA"/>
    <w:rsid w:val="0032575F"/>
    <w:rsid w:val="00326D7E"/>
    <w:rsid w:val="00327616"/>
    <w:rsid w:val="00330365"/>
    <w:rsid w:val="00332657"/>
    <w:rsid w:val="0033441E"/>
    <w:rsid w:val="003365A0"/>
    <w:rsid w:val="00336E1C"/>
    <w:rsid w:val="00340101"/>
    <w:rsid w:val="00341FE1"/>
    <w:rsid w:val="00342763"/>
    <w:rsid w:val="00342857"/>
    <w:rsid w:val="0034562E"/>
    <w:rsid w:val="003474B9"/>
    <w:rsid w:val="003529B1"/>
    <w:rsid w:val="00360854"/>
    <w:rsid w:val="00363276"/>
    <w:rsid w:val="00363381"/>
    <w:rsid w:val="003721B1"/>
    <w:rsid w:val="003755AB"/>
    <w:rsid w:val="00375709"/>
    <w:rsid w:val="00375893"/>
    <w:rsid w:val="00381035"/>
    <w:rsid w:val="00382923"/>
    <w:rsid w:val="003857E6"/>
    <w:rsid w:val="00385D8C"/>
    <w:rsid w:val="003867E6"/>
    <w:rsid w:val="003915F3"/>
    <w:rsid w:val="00397430"/>
    <w:rsid w:val="003A20C6"/>
    <w:rsid w:val="003A3020"/>
    <w:rsid w:val="003B1A32"/>
    <w:rsid w:val="003B22CD"/>
    <w:rsid w:val="003B261E"/>
    <w:rsid w:val="003B581E"/>
    <w:rsid w:val="003B72A6"/>
    <w:rsid w:val="003C0D75"/>
    <w:rsid w:val="003D0E5D"/>
    <w:rsid w:val="003D31F1"/>
    <w:rsid w:val="003D3D6B"/>
    <w:rsid w:val="003D5839"/>
    <w:rsid w:val="003E32E6"/>
    <w:rsid w:val="003E4602"/>
    <w:rsid w:val="003E67A1"/>
    <w:rsid w:val="003E7C07"/>
    <w:rsid w:val="003F0EBE"/>
    <w:rsid w:val="003F5C27"/>
    <w:rsid w:val="003F5DA8"/>
    <w:rsid w:val="003F6B0D"/>
    <w:rsid w:val="00400D6E"/>
    <w:rsid w:val="00401C72"/>
    <w:rsid w:val="004030C1"/>
    <w:rsid w:val="00405382"/>
    <w:rsid w:val="0041227F"/>
    <w:rsid w:val="004163E5"/>
    <w:rsid w:val="00420A45"/>
    <w:rsid w:val="004221C7"/>
    <w:rsid w:val="00427CF8"/>
    <w:rsid w:val="0043093C"/>
    <w:rsid w:val="00435359"/>
    <w:rsid w:val="004362C9"/>
    <w:rsid w:val="00437011"/>
    <w:rsid w:val="00452D31"/>
    <w:rsid w:val="00454D9D"/>
    <w:rsid w:val="0045604A"/>
    <w:rsid w:val="004602F2"/>
    <w:rsid w:val="004607D7"/>
    <w:rsid w:val="004774D8"/>
    <w:rsid w:val="00477E68"/>
    <w:rsid w:val="00480B2F"/>
    <w:rsid w:val="00482387"/>
    <w:rsid w:val="00483BCB"/>
    <w:rsid w:val="00491F1F"/>
    <w:rsid w:val="00497240"/>
    <w:rsid w:val="004A3C78"/>
    <w:rsid w:val="004B02AA"/>
    <w:rsid w:val="004C3108"/>
    <w:rsid w:val="004D35B5"/>
    <w:rsid w:val="004D5E8D"/>
    <w:rsid w:val="004D743F"/>
    <w:rsid w:val="004E08E8"/>
    <w:rsid w:val="004E405A"/>
    <w:rsid w:val="004E55F0"/>
    <w:rsid w:val="004F0059"/>
    <w:rsid w:val="00505CD5"/>
    <w:rsid w:val="005133DA"/>
    <w:rsid w:val="00515774"/>
    <w:rsid w:val="005278D4"/>
    <w:rsid w:val="00531410"/>
    <w:rsid w:val="00531ADF"/>
    <w:rsid w:val="005322DC"/>
    <w:rsid w:val="0053351F"/>
    <w:rsid w:val="00537AE0"/>
    <w:rsid w:val="00541C63"/>
    <w:rsid w:val="0054330F"/>
    <w:rsid w:val="0054586C"/>
    <w:rsid w:val="00550395"/>
    <w:rsid w:val="00551156"/>
    <w:rsid w:val="0056134C"/>
    <w:rsid w:val="005660FD"/>
    <w:rsid w:val="0056718A"/>
    <w:rsid w:val="005705DE"/>
    <w:rsid w:val="00572769"/>
    <w:rsid w:val="00573A06"/>
    <w:rsid w:val="005934D8"/>
    <w:rsid w:val="005A08C8"/>
    <w:rsid w:val="005A252A"/>
    <w:rsid w:val="005C38E4"/>
    <w:rsid w:val="005C4E66"/>
    <w:rsid w:val="005C7DC7"/>
    <w:rsid w:val="005D05F3"/>
    <w:rsid w:val="005D1B5B"/>
    <w:rsid w:val="005D6BFC"/>
    <w:rsid w:val="005D7167"/>
    <w:rsid w:val="005E004C"/>
    <w:rsid w:val="005E1D33"/>
    <w:rsid w:val="005E4852"/>
    <w:rsid w:val="005F1771"/>
    <w:rsid w:val="005F5A78"/>
    <w:rsid w:val="005F7CFB"/>
    <w:rsid w:val="00600022"/>
    <w:rsid w:val="00601875"/>
    <w:rsid w:val="00604553"/>
    <w:rsid w:val="006048B6"/>
    <w:rsid w:val="006050B9"/>
    <w:rsid w:val="0060784A"/>
    <w:rsid w:val="00610AE7"/>
    <w:rsid w:val="00610B82"/>
    <w:rsid w:val="00610F58"/>
    <w:rsid w:val="00617410"/>
    <w:rsid w:val="00620F9B"/>
    <w:rsid w:val="006213E7"/>
    <w:rsid w:val="00622917"/>
    <w:rsid w:val="006247F2"/>
    <w:rsid w:val="00631062"/>
    <w:rsid w:val="00635718"/>
    <w:rsid w:val="0063705F"/>
    <w:rsid w:val="006551E9"/>
    <w:rsid w:val="00656506"/>
    <w:rsid w:val="006569E2"/>
    <w:rsid w:val="00660C21"/>
    <w:rsid w:val="006634D4"/>
    <w:rsid w:val="0066383D"/>
    <w:rsid w:val="006B08AD"/>
    <w:rsid w:val="006C15CD"/>
    <w:rsid w:val="006C2A70"/>
    <w:rsid w:val="006C3693"/>
    <w:rsid w:val="006C3DB8"/>
    <w:rsid w:val="006C7261"/>
    <w:rsid w:val="006D03F8"/>
    <w:rsid w:val="006E6D41"/>
    <w:rsid w:val="006F2F67"/>
    <w:rsid w:val="006F39B7"/>
    <w:rsid w:val="007064CF"/>
    <w:rsid w:val="0070735B"/>
    <w:rsid w:val="00710221"/>
    <w:rsid w:val="00710C34"/>
    <w:rsid w:val="00711009"/>
    <w:rsid w:val="007126F9"/>
    <w:rsid w:val="00722961"/>
    <w:rsid w:val="00741C85"/>
    <w:rsid w:val="00741E96"/>
    <w:rsid w:val="00747A1C"/>
    <w:rsid w:val="007502E1"/>
    <w:rsid w:val="007508F2"/>
    <w:rsid w:val="0075305D"/>
    <w:rsid w:val="0075462B"/>
    <w:rsid w:val="00756EE6"/>
    <w:rsid w:val="007572A8"/>
    <w:rsid w:val="007669CF"/>
    <w:rsid w:val="0077728C"/>
    <w:rsid w:val="007837A1"/>
    <w:rsid w:val="00783FDD"/>
    <w:rsid w:val="00784DFD"/>
    <w:rsid w:val="00785193"/>
    <w:rsid w:val="00785CC1"/>
    <w:rsid w:val="00785EE4"/>
    <w:rsid w:val="007A0620"/>
    <w:rsid w:val="007A07C5"/>
    <w:rsid w:val="007A25F7"/>
    <w:rsid w:val="007A43F3"/>
    <w:rsid w:val="007B053A"/>
    <w:rsid w:val="007B0916"/>
    <w:rsid w:val="007B307E"/>
    <w:rsid w:val="007C0099"/>
    <w:rsid w:val="007C3DCF"/>
    <w:rsid w:val="007C44BB"/>
    <w:rsid w:val="007C540F"/>
    <w:rsid w:val="007C7782"/>
    <w:rsid w:val="007D23C2"/>
    <w:rsid w:val="007D3B8A"/>
    <w:rsid w:val="007D5217"/>
    <w:rsid w:val="007F16A0"/>
    <w:rsid w:val="007F3089"/>
    <w:rsid w:val="008039DE"/>
    <w:rsid w:val="008046B0"/>
    <w:rsid w:val="0080667E"/>
    <w:rsid w:val="0081005D"/>
    <w:rsid w:val="00823745"/>
    <w:rsid w:val="0082762A"/>
    <w:rsid w:val="00831644"/>
    <w:rsid w:val="00840FC1"/>
    <w:rsid w:val="00842ABF"/>
    <w:rsid w:val="00842B98"/>
    <w:rsid w:val="008513A2"/>
    <w:rsid w:val="00853A4B"/>
    <w:rsid w:val="00853FE0"/>
    <w:rsid w:val="00860E9B"/>
    <w:rsid w:val="008639B3"/>
    <w:rsid w:val="00867D3B"/>
    <w:rsid w:val="008702D6"/>
    <w:rsid w:val="00870810"/>
    <w:rsid w:val="00873059"/>
    <w:rsid w:val="0087427E"/>
    <w:rsid w:val="0087561A"/>
    <w:rsid w:val="008765DF"/>
    <w:rsid w:val="0087712D"/>
    <w:rsid w:val="00880993"/>
    <w:rsid w:val="00881A11"/>
    <w:rsid w:val="008822D4"/>
    <w:rsid w:val="00883E70"/>
    <w:rsid w:val="00884A31"/>
    <w:rsid w:val="008911CD"/>
    <w:rsid w:val="00892A83"/>
    <w:rsid w:val="008932CD"/>
    <w:rsid w:val="0089773D"/>
    <w:rsid w:val="008A0AA9"/>
    <w:rsid w:val="008A466A"/>
    <w:rsid w:val="008A61C0"/>
    <w:rsid w:val="008B1C83"/>
    <w:rsid w:val="008B2CF5"/>
    <w:rsid w:val="008B4D47"/>
    <w:rsid w:val="008C1380"/>
    <w:rsid w:val="008C18A1"/>
    <w:rsid w:val="008C71E2"/>
    <w:rsid w:val="008D2ED6"/>
    <w:rsid w:val="008D4904"/>
    <w:rsid w:val="008D717A"/>
    <w:rsid w:val="008E137B"/>
    <w:rsid w:val="008E2B24"/>
    <w:rsid w:val="008E3D2C"/>
    <w:rsid w:val="008E7FCF"/>
    <w:rsid w:val="008F6D02"/>
    <w:rsid w:val="00901D7B"/>
    <w:rsid w:val="00902374"/>
    <w:rsid w:val="009034AB"/>
    <w:rsid w:val="00905F5B"/>
    <w:rsid w:val="009062EF"/>
    <w:rsid w:val="00911D3C"/>
    <w:rsid w:val="0091344A"/>
    <w:rsid w:val="009235BD"/>
    <w:rsid w:val="009366E8"/>
    <w:rsid w:val="009433E1"/>
    <w:rsid w:val="009500AC"/>
    <w:rsid w:val="00953263"/>
    <w:rsid w:val="0096172B"/>
    <w:rsid w:val="00963041"/>
    <w:rsid w:val="00970018"/>
    <w:rsid w:val="00972569"/>
    <w:rsid w:val="00975A01"/>
    <w:rsid w:val="00977697"/>
    <w:rsid w:val="00997112"/>
    <w:rsid w:val="009A09C8"/>
    <w:rsid w:val="009A39A7"/>
    <w:rsid w:val="009A420C"/>
    <w:rsid w:val="009A46BA"/>
    <w:rsid w:val="009A48DF"/>
    <w:rsid w:val="009A5E57"/>
    <w:rsid w:val="009B3E6D"/>
    <w:rsid w:val="009B3F20"/>
    <w:rsid w:val="009B5CE7"/>
    <w:rsid w:val="009C35B7"/>
    <w:rsid w:val="009D19A0"/>
    <w:rsid w:val="009D24E3"/>
    <w:rsid w:val="009D73F8"/>
    <w:rsid w:val="009D76A1"/>
    <w:rsid w:val="009E0BA4"/>
    <w:rsid w:val="009E2881"/>
    <w:rsid w:val="009E2B6C"/>
    <w:rsid w:val="009E4119"/>
    <w:rsid w:val="009F0ADE"/>
    <w:rsid w:val="00A020DA"/>
    <w:rsid w:val="00A1051C"/>
    <w:rsid w:val="00A11172"/>
    <w:rsid w:val="00A14A2B"/>
    <w:rsid w:val="00A16920"/>
    <w:rsid w:val="00A16D68"/>
    <w:rsid w:val="00A26639"/>
    <w:rsid w:val="00A32D1E"/>
    <w:rsid w:val="00A40B6D"/>
    <w:rsid w:val="00A41FE7"/>
    <w:rsid w:val="00A436D9"/>
    <w:rsid w:val="00A43850"/>
    <w:rsid w:val="00A43ACE"/>
    <w:rsid w:val="00A50621"/>
    <w:rsid w:val="00A56546"/>
    <w:rsid w:val="00A6143E"/>
    <w:rsid w:val="00A62951"/>
    <w:rsid w:val="00A66163"/>
    <w:rsid w:val="00A668F7"/>
    <w:rsid w:val="00A73BEE"/>
    <w:rsid w:val="00A754AB"/>
    <w:rsid w:val="00A80853"/>
    <w:rsid w:val="00A835A3"/>
    <w:rsid w:val="00A839BF"/>
    <w:rsid w:val="00A87C95"/>
    <w:rsid w:val="00AB4F5D"/>
    <w:rsid w:val="00AC0792"/>
    <w:rsid w:val="00AC343F"/>
    <w:rsid w:val="00AC70CD"/>
    <w:rsid w:val="00AD0BAF"/>
    <w:rsid w:val="00AD1888"/>
    <w:rsid w:val="00AE0DE6"/>
    <w:rsid w:val="00AE38AB"/>
    <w:rsid w:val="00AE3B21"/>
    <w:rsid w:val="00AE4496"/>
    <w:rsid w:val="00AE5434"/>
    <w:rsid w:val="00AE5807"/>
    <w:rsid w:val="00AF405E"/>
    <w:rsid w:val="00AF4B0E"/>
    <w:rsid w:val="00B00059"/>
    <w:rsid w:val="00B0066B"/>
    <w:rsid w:val="00B050EC"/>
    <w:rsid w:val="00B128D4"/>
    <w:rsid w:val="00B13E33"/>
    <w:rsid w:val="00B1439E"/>
    <w:rsid w:val="00B2264B"/>
    <w:rsid w:val="00B254D2"/>
    <w:rsid w:val="00B31998"/>
    <w:rsid w:val="00B31F48"/>
    <w:rsid w:val="00B32165"/>
    <w:rsid w:val="00B3323E"/>
    <w:rsid w:val="00B334B7"/>
    <w:rsid w:val="00B36EFF"/>
    <w:rsid w:val="00B408AA"/>
    <w:rsid w:val="00B443F4"/>
    <w:rsid w:val="00B456E9"/>
    <w:rsid w:val="00B47287"/>
    <w:rsid w:val="00B50254"/>
    <w:rsid w:val="00B6197C"/>
    <w:rsid w:val="00B7223F"/>
    <w:rsid w:val="00B76F31"/>
    <w:rsid w:val="00B81427"/>
    <w:rsid w:val="00B84763"/>
    <w:rsid w:val="00B86FBD"/>
    <w:rsid w:val="00B9204A"/>
    <w:rsid w:val="00B92A77"/>
    <w:rsid w:val="00BA36CA"/>
    <w:rsid w:val="00BA669F"/>
    <w:rsid w:val="00BA74C6"/>
    <w:rsid w:val="00BA7EFF"/>
    <w:rsid w:val="00BB4AE2"/>
    <w:rsid w:val="00BB7B01"/>
    <w:rsid w:val="00BC0792"/>
    <w:rsid w:val="00BC279D"/>
    <w:rsid w:val="00BC774F"/>
    <w:rsid w:val="00BD0363"/>
    <w:rsid w:val="00BD13D5"/>
    <w:rsid w:val="00BD20E8"/>
    <w:rsid w:val="00BD2FD3"/>
    <w:rsid w:val="00BD4D8B"/>
    <w:rsid w:val="00BD4DA5"/>
    <w:rsid w:val="00BD5116"/>
    <w:rsid w:val="00BE42C1"/>
    <w:rsid w:val="00BF4330"/>
    <w:rsid w:val="00BF5FF1"/>
    <w:rsid w:val="00C03BB6"/>
    <w:rsid w:val="00C06223"/>
    <w:rsid w:val="00C06677"/>
    <w:rsid w:val="00C10513"/>
    <w:rsid w:val="00C10C29"/>
    <w:rsid w:val="00C250E9"/>
    <w:rsid w:val="00C251AB"/>
    <w:rsid w:val="00C254C4"/>
    <w:rsid w:val="00C32BD4"/>
    <w:rsid w:val="00C33529"/>
    <w:rsid w:val="00C40F10"/>
    <w:rsid w:val="00C43AA7"/>
    <w:rsid w:val="00C44FB5"/>
    <w:rsid w:val="00C55C63"/>
    <w:rsid w:val="00C56B9D"/>
    <w:rsid w:val="00C60718"/>
    <w:rsid w:val="00C61784"/>
    <w:rsid w:val="00C6568A"/>
    <w:rsid w:val="00C673A9"/>
    <w:rsid w:val="00C73929"/>
    <w:rsid w:val="00C80B6D"/>
    <w:rsid w:val="00C82CBF"/>
    <w:rsid w:val="00C86652"/>
    <w:rsid w:val="00C94E6E"/>
    <w:rsid w:val="00C9659E"/>
    <w:rsid w:val="00CA3714"/>
    <w:rsid w:val="00CA3C76"/>
    <w:rsid w:val="00CB037D"/>
    <w:rsid w:val="00CB22D0"/>
    <w:rsid w:val="00CB2D17"/>
    <w:rsid w:val="00CB2F7A"/>
    <w:rsid w:val="00CC26B1"/>
    <w:rsid w:val="00CC3611"/>
    <w:rsid w:val="00CC5943"/>
    <w:rsid w:val="00CD345B"/>
    <w:rsid w:val="00CF6D52"/>
    <w:rsid w:val="00D112D5"/>
    <w:rsid w:val="00D13A97"/>
    <w:rsid w:val="00D14907"/>
    <w:rsid w:val="00D16C53"/>
    <w:rsid w:val="00D23E6D"/>
    <w:rsid w:val="00D315CA"/>
    <w:rsid w:val="00D3239C"/>
    <w:rsid w:val="00D3257B"/>
    <w:rsid w:val="00D425CD"/>
    <w:rsid w:val="00D453BF"/>
    <w:rsid w:val="00D454A9"/>
    <w:rsid w:val="00D463BF"/>
    <w:rsid w:val="00D5577E"/>
    <w:rsid w:val="00D57027"/>
    <w:rsid w:val="00D72DD5"/>
    <w:rsid w:val="00D7476E"/>
    <w:rsid w:val="00D815D9"/>
    <w:rsid w:val="00D81B1B"/>
    <w:rsid w:val="00D82063"/>
    <w:rsid w:val="00D832C0"/>
    <w:rsid w:val="00D84F25"/>
    <w:rsid w:val="00D92EC6"/>
    <w:rsid w:val="00D96F4E"/>
    <w:rsid w:val="00DA0B40"/>
    <w:rsid w:val="00DA56AC"/>
    <w:rsid w:val="00DB1FB6"/>
    <w:rsid w:val="00DB6564"/>
    <w:rsid w:val="00DC1864"/>
    <w:rsid w:val="00DC3C4B"/>
    <w:rsid w:val="00DC6B64"/>
    <w:rsid w:val="00DD2175"/>
    <w:rsid w:val="00DD2201"/>
    <w:rsid w:val="00DE0C4E"/>
    <w:rsid w:val="00DE2AD4"/>
    <w:rsid w:val="00DE3304"/>
    <w:rsid w:val="00DE3902"/>
    <w:rsid w:val="00DE3FCB"/>
    <w:rsid w:val="00DE6337"/>
    <w:rsid w:val="00DE68A8"/>
    <w:rsid w:val="00E0160D"/>
    <w:rsid w:val="00E01B00"/>
    <w:rsid w:val="00E01BDB"/>
    <w:rsid w:val="00E0253C"/>
    <w:rsid w:val="00E0280A"/>
    <w:rsid w:val="00E05090"/>
    <w:rsid w:val="00E06598"/>
    <w:rsid w:val="00E1122A"/>
    <w:rsid w:val="00E1414A"/>
    <w:rsid w:val="00E16CB2"/>
    <w:rsid w:val="00E16E96"/>
    <w:rsid w:val="00E20F8B"/>
    <w:rsid w:val="00E220D9"/>
    <w:rsid w:val="00E23C12"/>
    <w:rsid w:val="00E25198"/>
    <w:rsid w:val="00E2545A"/>
    <w:rsid w:val="00E27BFB"/>
    <w:rsid w:val="00E3000E"/>
    <w:rsid w:val="00E312A0"/>
    <w:rsid w:val="00E37D9A"/>
    <w:rsid w:val="00E45CA6"/>
    <w:rsid w:val="00E46F42"/>
    <w:rsid w:val="00E67F42"/>
    <w:rsid w:val="00E7140F"/>
    <w:rsid w:val="00E716B0"/>
    <w:rsid w:val="00E73216"/>
    <w:rsid w:val="00E73EE4"/>
    <w:rsid w:val="00E84C17"/>
    <w:rsid w:val="00E86559"/>
    <w:rsid w:val="00E9694F"/>
    <w:rsid w:val="00E96B9A"/>
    <w:rsid w:val="00E96F86"/>
    <w:rsid w:val="00EA504A"/>
    <w:rsid w:val="00EA55ED"/>
    <w:rsid w:val="00EA6724"/>
    <w:rsid w:val="00EA694D"/>
    <w:rsid w:val="00EB04A2"/>
    <w:rsid w:val="00EB3C49"/>
    <w:rsid w:val="00EB7C4F"/>
    <w:rsid w:val="00EC758A"/>
    <w:rsid w:val="00EC7AA6"/>
    <w:rsid w:val="00ED1477"/>
    <w:rsid w:val="00ED3A27"/>
    <w:rsid w:val="00ED7044"/>
    <w:rsid w:val="00ED7392"/>
    <w:rsid w:val="00EE0F2C"/>
    <w:rsid w:val="00EE7EC1"/>
    <w:rsid w:val="00EF2AEB"/>
    <w:rsid w:val="00EF7CCD"/>
    <w:rsid w:val="00F10A7F"/>
    <w:rsid w:val="00F115DF"/>
    <w:rsid w:val="00F131EC"/>
    <w:rsid w:val="00F148B2"/>
    <w:rsid w:val="00F14E53"/>
    <w:rsid w:val="00F1567D"/>
    <w:rsid w:val="00F16218"/>
    <w:rsid w:val="00F17947"/>
    <w:rsid w:val="00F20413"/>
    <w:rsid w:val="00F23241"/>
    <w:rsid w:val="00F27F37"/>
    <w:rsid w:val="00F3102C"/>
    <w:rsid w:val="00F44452"/>
    <w:rsid w:val="00F44C3F"/>
    <w:rsid w:val="00F47D09"/>
    <w:rsid w:val="00F504E5"/>
    <w:rsid w:val="00F5082F"/>
    <w:rsid w:val="00F52CEE"/>
    <w:rsid w:val="00F542B4"/>
    <w:rsid w:val="00F609E5"/>
    <w:rsid w:val="00F60F09"/>
    <w:rsid w:val="00F6129A"/>
    <w:rsid w:val="00F63DC4"/>
    <w:rsid w:val="00F64570"/>
    <w:rsid w:val="00F64A8E"/>
    <w:rsid w:val="00F67CEC"/>
    <w:rsid w:val="00F70D55"/>
    <w:rsid w:val="00F75F2E"/>
    <w:rsid w:val="00F8127C"/>
    <w:rsid w:val="00F82FEC"/>
    <w:rsid w:val="00F86D2F"/>
    <w:rsid w:val="00F877C3"/>
    <w:rsid w:val="00F91319"/>
    <w:rsid w:val="00F91821"/>
    <w:rsid w:val="00F928F9"/>
    <w:rsid w:val="00F93BAB"/>
    <w:rsid w:val="00F95DAB"/>
    <w:rsid w:val="00FA00C2"/>
    <w:rsid w:val="00FA2407"/>
    <w:rsid w:val="00FB6959"/>
    <w:rsid w:val="00FC0715"/>
    <w:rsid w:val="00FC6E61"/>
    <w:rsid w:val="00FD04A2"/>
    <w:rsid w:val="00FD1239"/>
    <w:rsid w:val="00FD2D6F"/>
    <w:rsid w:val="00FD507D"/>
    <w:rsid w:val="00FD70F8"/>
    <w:rsid w:val="00FF5829"/>
    <w:rsid w:val="00FF6AD3"/>
    <w:rsid w:val="00FF6B36"/>
    <w:rsid w:val="00FF7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3" style="mso-position-horizontal-relative:page">
      <v:stroke dashstyle="1 1" startarrowwidth="narrow" startarrowlength="short" endarrowwidth="narrow" endarrowlength="short" weight=".5pt"/>
    </o:shapedefaults>
    <o:shapelayout v:ext="edit">
      <o:idmap v:ext="edit" data="1"/>
    </o:shapelayout>
  </w:shapeDefaults>
  <w:decimalSymbol w:val=","/>
  <w:listSeparator w:val=";"/>
  <w14:docId w14:val="37683991"/>
  <w15:docId w15:val="{834699A4-18E4-42AC-AFA7-D1146E2B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ind w:left="21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20DA"/>
    <w:pPr>
      <w:ind w:left="567"/>
      <w:jc w:val="both"/>
    </w:pPr>
    <w:rPr>
      <w:rFonts w:ascii="Euclid Circular B Light" w:hAnsi="Euclid Circular B Light"/>
      <w:lang w:val="nl-BE"/>
    </w:rPr>
  </w:style>
  <w:style w:type="paragraph" w:styleId="Kop1">
    <w:name w:val="heading 1"/>
    <w:basedOn w:val="Standaard"/>
    <w:next w:val="Standaard"/>
    <w:link w:val="Kop1Char"/>
    <w:uiPriority w:val="9"/>
    <w:qFormat/>
    <w:rsid w:val="002617A3"/>
    <w:pPr>
      <w:spacing w:before="400" w:after="60" w:line="360" w:lineRule="auto"/>
      <w:contextualSpacing/>
      <w:jc w:val="left"/>
      <w:outlineLvl w:val="0"/>
    </w:pPr>
    <w:rPr>
      <w:rFonts w:eastAsiaTheme="majorEastAsia" w:cstheme="majorBidi"/>
      <w:b/>
      <w:smallCaps/>
      <w:spacing w:val="20"/>
      <w:sz w:val="32"/>
      <w:szCs w:val="32"/>
    </w:rPr>
  </w:style>
  <w:style w:type="paragraph" w:styleId="Kop2">
    <w:name w:val="heading 2"/>
    <w:basedOn w:val="Standaard"/>
    <w:next w:val="Standaard"/>
    <w:link w:val="Kop2Char"/>
    <w:uiPriority w:val="9"/>
    <w:unhideWhenUsed/>
    <w:qFormat/>
    <w:rsid w:val="009034AB"/>
    <w:pPr>
      <w:spacing w:before="120" w:after="60" w:line="360" w:lineRule="auto"/>
      <w:contextualSpacing/>
      <w:jc w:val="left"/>
      <w:outlineLvl w:val="1"/>
    </w:pPr>
    <w:rPr>
      <w:rFonts w:eastAsiaTheme="majorEastAsia" w:cstheme="majorBidi"/>
      <w:b/>
      <w:smallCaps/>
      <w:color w:val="262626" w:themeColor="text1" w:themeTint="D9"/>
      <w:spacing w:val="20"/>
      <w:sz w:val="24"/>
      <w:szCs w:val="28"/>
    </w:rPr>
  </w:style>
  <w:style w:type="paragraph" w:styleId="Kop3">
    <w:name w:val="heading 3"/>
    <w:basedOn w:val="Standaard"/>
    <w:next w:val="Standaard"/>
    <w:link w:val="Kop3Char"/>
    <w:uiPriority w:val="9"/>
    <w:unhideWhenUsed/>
    <w:qFormat/>
    <w:rsid w:val="009034AB"/>
    <w:pPr>
      <w:spacing w:before="120" w:after="60"/>
      <w:contextualSpacing/>
      <w:jc w:val="left"/>
      <w:outlineLvl w:val="2"/>
    </w:pPr>
    <w:rPr>
      <w:rFonts w:eastAsiaTheme="majorEastAsia" w:cstheme="majorBidi"/>
      <w:smallCaps/>
      <w:color w:val="595959" w:themeColor="text1" w:themeTint="A6"/>
      <w:spacing w:val="20"/>
      <w:sz w:val="24"/>
      <w:szCs w:val="24"/>
    </w:rPr>
  </w:style>
  <w:style w:type="paragraph" w:styleId="Kop4">
    <w:name w:val="heading 4"/>
    <w:basedOn w:val="Standaard"/>
    <w:next w:val="Standaard"/>
    <w:link w:val="Kop4Char"/>
    <w:uiPriority w:val="9"/>
    <w:unhideWhenUsed/>
    <w:qFormat/>
    <w:rsid w:val="0080667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80667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80667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unhideWhenUsed/>
    <w:qFormat/>
    <w:rsid w:val="006247F2"/>
    <w:pPr>
      <w:pBdr>
        <w:bottom w:val="dotted" w:sz="8" w:space="1" w:color="938953" w:themeColor="background2" w:themeShade="7F"/>
      </w:pBdr>
      <w:spacing w:before="200" w:after="100"/>
      <w:contextualSpacing/>
      <w:outlineLvl w:val="6"/>
    </w:pPr>
    <w:rPr>
      <w:rFonts w:eastAsiaTheme="majorEastAsia" w:cstheme="majorBidi"/>
      <w:b/>
      <w:bCs/>
      <w:smallCaps/>
      <w:spacing w:val="20"/>
      <w:sz w:val="16"/>
      <w:szCs w:val="16"/>
    </w:rPr>
  </w:style>
  <w:style w:type="paragraph" w:styleId="Kop8">
    <w:name w:val="heading 8"/>
    <w:basedOn w:val="Standaard"/>
    <w:next w:val="Standaard"/>
    <w:link w:val="Kop8Char"/>
    <w:uiPriority w:val="9"/>
    <w:semiHidden/>
    <w:unhideWhenUsed/>
    <w:qFormat/>
    <w:rsid w:val="0080667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80667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17A3"/>
    <w:rPr>
      <w:rFonts w:ascii="Arial" w:eastAsiaTheme="majorEastAsia" w:hAnsi="Arial" w:cstheme="majorBidi"/>
      <w:b/>
      <w:smallCaps/>
      <w:spacing w:val="20"/>
      <w:sz w:val="32"/>
      <w:szCs w:val="32"/>
    </w:rPr>
  </w:style>
  <w:style w:type="character" w:customStyle="1" w:styleId="Kop2Char">
    <w:name w:val="Kop 2 Char"/>
    <w:basedOn w:val="Standaardalinea-lettertype"/>
    <w:link w:val="Kop2"/>
    <w:uiPriority w:val="9"/>
    <w:rsid w:val="009034AB"/>
    <w:rPr>
      <w:rFonts w:ascii="Arial" w:eastAsiaTheme="majorEastAsia" w:hAnsi="Arial" w:cstheme="majorBidi"/>
      <w:b/>
      <w:smallCaps/>
      <w:color w:val="262626" w:themeColor="text1" w:themeTint="D9"/>
      <w:spacing w:val="20"/>
      <w:sz w:val="24"/>
      <w:szCs w:val="28"/>
    </w:rPr>
  </w:style>
  <w:style w:type="character" w:customStyle="1" w:styleId="Kop3Char">
    <w:name w:val="Kop 3 Char"/>
    <w:basedOn w:val="Standaardalinea-lettertype"/>
    <w:link w:val="Kop3"/>
    <w:uiPriority w:val="9"/>
    <w:rsid w:val="009034AB"/>
    <w:rPr>
      <w:rFonts w:ascii="Arial" w:eastAsiaTheme="majorEastAsia" w:hAnsi="Arial" w:cstheme="majorBidi"/>
      <w:smallCaps/>
      <w:color w:val="595959" w:themeColor="text1" w:themeTint="A6"/>
      <w:spacing w:val="20"/>
      <w:sz w:val="24"/>
      <w:szCs w:val="24"/>
    </w:rPr>
  </w:style>
  <w:style w:type="character" w:customStyle="1" w:styleId="Kop4Char">
    <w:name w:val="Kop 4 Char"/>
    <w:basedOn w:val="Standaardalinea-lettertype"/>
    <w:link w:val="Kop4"/>
    <w:uiPriority w:val="9"/>
    <w:rsid w:val="0080667E"/>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80667E"/>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80667E"/>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rsid w:val="006247F2"/>
    <w:rPr>
      <w:rFonts w:ascii="Arial" w:eastAsiaTheme="majorEastAsia" w:hAnsi="Arial" w:cstheme="majorBidi"/>
      <w:b/>
      <w:bCs/>
      <w:smallCaps/>
      <w:spacing w:val="20"/>
      <w:sz w:val="16"/>
      <w:szCs w:val="16"/>
    </w:rPr>
  </w:style>
  <w:style w:type="character" w:customStyle="1" w:styleId="Kop8Char">
    <w:name w:val="Kop 8 Char"/>
    <w:basedOn w:val="Standaardalinea-lettertype"/>
    <w:link w:val="Kop8"/>
    <w:uiPriority w:val="9"/>
    <w:semiHidden/>
    <w:rsid w:val="0080667E"/>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80667E"/>
    <w:rPr>
      <w:rFonts w:asciiTheme="majorHAnsi" w:eastAsiaTheme="majorEastAsia" w:hAnsiTheme="majorHAnsi" w:cstheme="majorBidi"/>
      <w:smallCaps/>
      <w:color w:val="938953" w:themeColor="background2" w:themeShade="7F"/>
      <w:spacing w:val="20"/>
      <w:sz w:val="16"/>
      <w:szCs w:val="16"/>
    </w:rPr>
  </w:style>
  <w:style w:type="paragraph" w:styleId="Voettekst">
    <w:name w:val="footer"/>
    <w:basedOn w:val="Standaard"/>
    <w:link w:val="VoettekstChar"/>
    <w:uiPriority w:val="99"/>
    <w:rsid w:val="000C74EA"/>
    <w:pPr>
      <w:tabs>
        <w:tab w:val="center" w:pos="4536"/>
        <w:tab w:val="right" w:pos="9072"/>
      </w:tabs>
    </w:pPr>
  </w:style>
  <w:style w:type="character" w:customStyle="1" w:styleId="VoettekstChar">
    <w:name w:val="Voettekst Char"/>
    <w:basedOn w:val="Standaardalinea-lettertype"/>
    <w:link w:val="Voettekst"/>
    <w:uiPriority w:val="99"/>
    <w:rsid w:val="006634D4"/>
    <w:rPr>
      <w:rFonts w:ascii="Arial" w:hAnsi="Arial"/>
    </w:rPr>
  </w:style>
  <w:style w:type="character" w:styleId="Paginanummer">
    <w:name w:val="page number"/>
    <w:basedOn w:val="Standaardalinea-lettertype"/>
    <w:rsid w:val="000C74EA"/>
  </w:style>
  <w:style w:type="character" w:styleId="Verwijzingopmerking">
    <w:name w:val="annotation reference"/>
    <w:semiHidden/>
    <w:rsid w:val="000C74EA"/>
    <w:rPr>
      <w:sz w:val="16"/>
    </w:rPr>
  </w:style>
  <w:style w:type="paragraph" w:styleId="Tekstopmerking">
    <w:name w:val="annotation text"/>
    <w:basedOn w:val="Standaard"/>
    <w:semiHidden/>
    <w:rsid w:val="000C74EA"/>
  </w:style>
  <w:style w:type="paragraph" w:styleId="Plattetekstinspringen">
    <w:name w:val="Body Text Indent"/>
    <w:basedOn w:val="Standaard"/>
    <w:rsid w:val="000C74EA"/>
    <w:pPr>
      <w:overflowPunct w:val="0"/>
      <w:autoSpaceDE w:val="0"/>
      <w:autoSpaceDN w:val="0"/>
      <w:adjustRightInd w:val="0"/>
      <w:ind w:left="284" w:hanging="284"/>
      <w:textAlignment w:val="baseline"/>
    </w:pPr>
    <w:rPr>
      <w:rFonts w:ascii="Univers (W1)" w:hAnsi="Univers (W1)"/>
      <w:sz w:val="16"/>
    </w:rPr>
  </w:style>
  <w:style w:type="paragraph" w:styleId="Plattetekstinspringen2">
    <w:name w:val="Body Text Indent 2"/>
    <w:basedOn w:val="Standaard"/>
    <w:rsid w:val="000C74EA"/>
    <w:pPr>
      <w:overflowPunct w:val="0"/>
      <w:autoSpaceDE w:val="0"/>
      <w:autoSpaceDN w:val="0"/>
      <w:adjustRightInd w:val="0"/>
      <w:ind w:hanging="567"/>
      <w:textAlignment w:val="baseline"/>
    </w:pPr>
    <w:rPr>
      <w:rFonts w:ascii="Univers (W1)" w:hAnsi="Univers (W1)"/>
      <w:sz w:val="16"/>
    </w:rPr>
  </w:style>
  <w:style w:type="paragraph" w:styleId="Plattetekst3">
    <w:name w:val="Body Text 3"/>
    <w:basedOn w:val="Standaard"/>
    <w:rsid w:val="000C74EA"/>
    <w:pPr>
      <w:tabs>
        <w:tab w:val="left" w:leader="dot" w:pos="1134"/>
      </w:tabs>
      <w:overflowPunct w:val="0"/>
      <w:autoSpaceDE w:val="0"/>
      <w:autoSpaceDN w:val="0"/>
      <w:adjustRightInd w:val="0"/>
      <w:textAlignment w:val="baseline"/>
    </w:pPr>
    <w:rPr>
      <w:sz w:val="18"/>
    </w:rPr>
  </w:style>
  <w:style w:type="paragraph" w:styleId="Plattetekst">
    <w:name w:val="Body Text"/>
    <w:basedOn w:val="Standaard"/>
    <w:rsid w:val="000C74EA"/>
    <w:pPr>
      <w:overflowPunct w:val="0"/>
      <w:autoSpaceDE w:val="0"/>
      <w:autoSpaceDN w:val="0"/>
      <w:adjustRightInd w:val="0"/>
      <w:textAlignment w:val="baseline"/>
    </w:pPr>
    <w:rPr>
      <w:sz w:val="16"/>
    </w:rPr>
  </w:style>
  <w:style w:type="paragraph" w:styleId="Koptekst">
    <w:name w:val="header"/>
    <w:basedOn w:val="Standaard"/>
    <w:link w:val="KoptekstChar"/>
    <w:uiPriority w:val="99"/>
    <w:rsid w:val="000C74EA"/>
    <w:pPr>
      <w:tabs>
        <w:tab w:val="center" w:pos="4536"/>
        <w:tab w:val="right" w:pos="9072"/>
      </w:tabs>
    </w:pPr>
  </w:style>
  <w:style w:type="character" w:customStyle="1" w:styleId="KoptekstChar">
    <w:name w:val="Koptekst Char"/>
    <w:basedOn w:val="Standaardalinea-lettertype"/>
    <w:link w:val="Koptekst"/>
    <w:uiPriority w:val="99"/>
    <w:rsid w:val="006634D4"/>
    <w:rPr>
      <w:rFonts w:ascii="Arial" w:hAnsi="Arial"/>
    </w:rPr>
  </w:style>
  <w:style w:type="paragraph" w:styleId="Onderwerpvanopmerking">
    <w:name w:val="annotation subject"/>
    <w:basedOn w:val="Tekstopmerking"/>
    <w:next w:val="Tekstopmerking"/>
    <w:semiHidden/>
    <w:rsid w:val="000C74EA"/>
    <w:rPr>
      <w:b/>
    </w:rPr>
  </w:style>
  <w:style w:type="paragraph" w:styleId="Ballontekst">
    <w:name w:val="Balloon Text"/>
    <w:basedOn w:val="Standaard"/>
    <w:link w:val="BallontekstChar"/>
    <w:uiPriority w:val="99"/>
    <w:semiHidden/>
    <w:rsid w:val="000C74EA"/>
    <w:rPr>
      <w:rFonts w:ascii="Tahoma" w:hAnsi="Tahoma"/>
      <w:sz w:val="16"/>
    </w:rPr>
  </w:style>
  <w:style w:type="character" w:customStyle="1" w:styleId="BallontekstChar">
    <w:name w:val="Ballontekst Char"/>
    <w:basedOn w:val="Standaardalinea-lettertype"/>
    <w:link w:val="Ballontekst"/>
    <w:uiPriority w:val="99"/>
    <w:semiHidden/>
    <w:rsid w:val="00075D62"/>
    <w:rPr>
      <w:rFonts w:ascii="Tahoma" w:hAnsi="Tahoma"/>
      <w:sz w:val="16"/>
      <w:lang w:val="fr-BE"/>
    </w:rPr>
  </w:style>
  <w:style w:type="paragraph" w:styleId="Plattetekst2">
    <w:name w:val="Body Text 2"/>
    <w:basedOn w:val="Standaard"/>
    <w:rsid w:val="000C74EA"/>
  </w:style>
  <w:style w:type="paragraph" w:styleId="Plattetekstinspringen3">
    <w:name w:val="Body Text Indent 3"/>
    <w:basedOn w:val="Standaard"/>
    <w:rsid w:val="000C74EA"/>
    <w:pPr>
      <w:ind w:left="284"/>
    </w:pPr>
  </w:style>
  <w:style w:type="table" w:styleId="Tabelraster">
    <w:name w:val="Table Grid"/>
    <w:basedOn w:val="Standaardtabel"/>
    <w:rsid w:val="001E39C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9C3"/>
    <w:rPr>
      <w:color w:val="0000FF"/>
      <w:u w:val="single"/>
    </w:rPr>
  </w:style>
  <w:style w:type="paragraph" w:customStyle="1" w:styleId="Default">
    <w:name w:val="Default"/>
    <w:rsid w:val="005133DA"/>
    <w:pPr>
      <w:autoSpaceDE w:val="0"/>
      <w:autoSpaceDN w:val="0"/>
      <w:adjustRightInd w:val="0"/>
    </w:pPr>
    <w:rPr>
      <w:color w:val="000000"/>
      <w:sz w:val="24"/>
      <w:szCs w:val="24"/>
      <w:lang w:val="fr-FR" w:eastAsia="fr-FR" w:bidi="ar-SA"/>
    </w:rPr>
  </w:style>
  <w:style w:type="paragraph" w:customStyle="1" w:styleId="Standaard1">
    <w:name w:val="Standaard1"/>
    <w:basedOn w:val="Default"/>
    <w:next w:val="Default"/>
    <w:rsid w:val="005133DA"/>
    <w:rPr>
      <w:color w:val="auto"/>
    </w:rPr>
  </w:style>
  <w:style w:type="character" w:customStyle="1" w:styleId="Voetnootmarkering1">
    <w:name w:val="Voetnootmarkering1"/>
    <w:rsid w:val="005133DA"/>
    <w:rPr>
      <w:color w:val="000000"/>
    </w:rPr>
  </w:style>
  <w:style w:type="paragraph" w:customStyle="1" w:styleId="Plattetekst1">
    <w:name w:val="Platte tekst1"/>
    <w:basedOn w:val="Default"/>
    <w:next w:val="Default"/>
    <w:rsid w:val="005133DA"/>
    <w:rPr>
      <w:color w:val="auto"/>
    </w:rPr>
  </w:style>
  <w:style w:type="character" w:styleId="GevolgdeHyperlink">
    <w:name w:val="FollowedHyperlink"/>
    <w:rsid w:val="00E3000E"/>
    <w:rPr>
      <w:color w:val="954F72"/>
      <w:u w:val="single"/>
    </w:rPr>
  </w:style>
  <w:style w:type="paragraph" w:styleId="Voetnoottekst">
    <w:name w:val="footnote text"/>
    <w:basedOn w:val="Standaard"/>
    <w:link w:val="VoetnoottekstChar"/>
    <w:uiPriority w:val="99"/>
    <w:rsid w:val="00CD345B"/>
    <w:pPr>
      <w:spacing w:line="220" w:lineRule="exact"/>
      <w:ind w:left="113" w:hanging="113"/>
    </w:pPr>
    <w:rPr>
      <w:sz w:val="16"/>
      <w:lang w:eastAsia="zh-CN"/>
    </w:rPr>
  </w:style>
  <w:style w:type="character" w:customStyle="1" w:styleId="VoetnoottekstChar">
    <w:name w:val="Voetnoottekst Char"/>
    <w:link w:val="Voetnoottekst"/>
    <w:uiPriority w:val="99"/>
    <w:rsid w:val="00CD345B"/>
    <w:rPr>
      <w:rFonts w:ascii="Arial" w:hAnsi="Arial"/>
      <w:sz w:val="16"/>
      <w:lang w:val="nl-NL" w:eastAsia="zh-CN"/>
    </w:rPr>
  </w:style>
  <w:style w:type="character" w:styleId="Voetnootmarkering">
    <w:name w:val="footnote reference"/>
    <w:uiPriority w:val="99"/>
    <w:rsid w:val="00CD345B"/>
    <w:rPr>
      <w:vertAlign w:val="superscript"/>
    </w:rPr>
  </w:style>
  <w:style w:type="paragraph" w:styleId="Geenafstand">
    <w:name w:val="No Spacing"/>
    <w:basedOn w:val="Standaard"/>
    <w:link w:val="GeenafstandChar"/>
    <w:uiPriority w:val="1"/>
    <w:qFormat/>
    <w:rsid w:val="0080667E"/>
  </w:style>
  <w:style w:type="character" w:customStyle="1" w:styleId="GeenafstandChar">
    <w:name w:val="Geen afstand Char"/>
    <w:basedOn w:val="Standaardalinea-lettertype"/>
    <w:link w:val="Geenafstand"/>
    <w:uiPriority w:val="1"/>
    <w:rsid w:val="00FD04A2"/>
    <w:rPr>
      <w:rFonts w:ascii="Arial" w:hAnsi="Arial"/>
    </w:rPr>
  </w:style>
  <w:style w:type="paragraph" w:customStyle="1" w:styleId="Normaal">
    <w:name w:val="Normaal"/>
    <w:rsid w:val="00823745"/>
    <w:pPr>
      <w:keepLines/>
      <w:spacing w:after="141" w:line="240" w:lineRule="exact"/>
      <w:jc w:val="both"/>
    </w:pPr>
    <w:rPr>
      <w:rFonts w:ascii="Slimbach" w:hAnsi="Slimbach"/>
      <w:lang w:val="fr-FR" w:eastAsia="nl-NL" w:bidi="ar-SA"/>
    </w:rPr>
  </w:style>
  <w:style w:type="paragraph" w:styleId="Bijschrift">
    <w:name w:val="caption"/>
    <w:basedOn w:val="Standaard"/>
    <w:next w:val="Standaard"/>
    <w:uiPriority w:val="35"/>
    <w:semiHidden/>
    <w:unhideWhenUsed/>
    <w:qFormat/>
    <w:rsid w:val="0080667E"/>
    <w:rPr>
      <w:b/>
      <w:bCs/>
      <w:smallCaps/>
      <w:color w:val="1F497D" w:themeColor="text2"/>
      <w:spacing w:val="10"/>
      <w:sz w:val="18"/>
      <w:szCs w:val="18"/>
    </w:rPr>
  </w:style>
  <w:style w:type="paragraph" w:styleId="Titel">
    <w:name w:val="Title"/>
    <w:next w:val="Standaard"/>
    <w:link w:val="TitelChar"/>
    <w:uiPriority w:val="10"/>
    <w:qFormat/>
    <w:rsid w:val="0080667E"/>
    <w:pPr>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80667E"/>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80667E"/>
    <w:pPr>
      <w:spacing w:after="600"/>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80667E"/>
    <w:rPr>
      <w:smallCaps/>
      <w:color w:val="938953" w:themeColor="background2" w:themeShade="7F"/>
      <w:spacing w:val="5"/>
      <w:sz w:val="28"/>
      <w:szCs w:val="28"/>
    </w:rPr>
  </w:style>
  <w:style w:type="character" w:styleId="Zwaar">
    <w:name w:val="Strong"/>
    <w:uiPriority w:val="22"/>
    <w:qFormat/>
    <w:rsid w:val="0080667E"/>
    <w:rPr>
      <w:b/>
      <w:bCs/>
      <w:spacing w:val="0"/>
    </w:rPr>
  </w:style>
  <w:style w:type="character" w:styleId="Nadruk">
    <w:name w:val="Emphasis"/>
    <w:uiPriority w:val="20"/>
    <w:qFormat/>
    <w:rsid w:val="0080667E"/>
    <w:rPr>
      <w:b/>
      <w:bCs/>
      <w:smallCaps/>
      <w:dstrike w:val="0"/>
      <w:color w:val="5A5A5A" w:themeColor="text1" w:themeTint="A5"/>
      <w:spacing w:val="20"/>
      <w:kern w:val="0"/>
      <w:vertAlign w:val="baseline"/>
    </w:rPr>
  </w:style>
  <w:style w:type="paragraph" w:styleId="Lijstalinea">
    <w:name w:val="List Paragraph"/>
    <w:basedOn w:val="Standaard"/>
    <w:link w:val="LijstalineaChar"/>
    <w:uiPriority w:val="34"/>
    <w:qFormat/>
    <w:rsid w:val="0080667E"/>
    <w:pPr>
      <w:ind w:left="720"/>
      <w:contextualSpacing/>
    </w:pPr>
  </w:style>
  <w:style w:type="paragraph" w:styleId="Citaat">
    <w:name w:val="Quote"/>
    <w:basedOn w:val="Standaard"/>
    <w:next w:val="Standaard"/>
    <w:link w:val="CitaatChar"/>
    <w:uiPriority w:val="29"/>
    <w:qFormat/>
    <w:rsid w:val="0080667E"/>
    <w:rPr>
      <w:i/>
      <w:iCs/>
    </w:rPr>
  </w:style>
  <w:style w:type="character" w:customStyle="1" w:styleId="CitaatChar">
    <w:name w:val="Citaat Char"/>
    <w:basedOn w:val="Standaardalinea-lettertype"/>
    <w:link w:val="Citaat"/>
    <w:uiPriority w:val="29"/>
    <w:rsid w:val="0080667E"/>
    <w:rPr>
      <w:i/>
      <w:iCs/>
      <w:color w:val="5A5A5A" w:themeColor="text1" w:themeTint="A5"/>
      <w:sz w:val="20"/>
      <w:szCs w:val="20"/>
    </w:rPr>
  </w:style>
  <w:style w:type="paragraph" w:styleId="Duidelijkcitaat">
    <w:name w:val="Intense Quote"/>
    <w:basedOn w:val="Standaard"/>
    <w:next w:val="Standaard"/>
    <w:link w:val="DuidelijkcitaatChar"/>
    <w:uiPriority w:val="30"/>
    <w:qFormat/>
    <w:rsid w:val="0080667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80667E"/>
    <w:rPr>
      <w:rFonts w:asciiTheme="majorHAnsi" w:eastAsiaTheme="majorEastAsia" w:hAnsiTheme="majorHAnsi" w:cstheme="majorBidi"/>
      <w:smallCaps/>
      <w:color w:val="365F91" w:themeColor="accent1" w:themeShade="BF"/>
      <w:sz w:val="20"/>
      <w:szCs w:val="20"/>
    </w:rPr>
  </w:style>
  <w:style w:type="character" w:styleId="Subtielebenadrukking">
    <w:name w:val="Subtle Emphasis"/>
    <w:uiPriority w:val="19"/>
    <w:qFormat/>
    <w:rsid w:val="0080667E"/>
    <w:rPr>
      <w:smallCaps/>
      <w:dstrike w:val="0"/>
      <w:color w:val="5A5A5A" w:themeColor="text1" w:themeTint="A5"/>
      <w:vertAlign w:val="baseline"/>
    </w:rPr>
  </w:style>
  <w:style w:type="character" w:styleId="Intensievebenadrukking">
    <w:name w:val="Intense Emphasis"/>
    <w:uiPriority w:val="21"/>
    <w:qFormat/>
    <w:rsid w:val="0080667E"/>
    <w:rPr>
      <w:b/>
      <w:bCs/>
      <w:smallCaps/>
      <w:color w:val="4F81BD" w:themeColor="accent1"/>
      <w:spacing w:val="40"/>
    </w:rPr>
  </w:style>
  <w:style w:type="character" w:styleId="Subtieleverwijzing">
    <w:name w:val="Subtle Reference"/>
    <w:uiPriority w:val="31"/>
    <w:qFormat/>
    <w:rsid w:val="0080667E"/>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80667E"/>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80667E"/>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unhideWhenUsed/>
    <w:qFormat/>
    <w:rsid w:val="0080667E"/>
    <w:pPr>
      <w:outlineLvl w:val="9"/>
    </w:pPr>
  </w:style>
  <w:style w:type="paragraph" w:styleId="Inhopg1">
    <w:name w:val="toc 1"/>
    <w:basedOn w:val="Kop1"/>
    <w:next w:val="Standaard"/>
    <w:autoRedefine/>
    <w:uiPriority w:val="39"/>
    <w:qFormat/>
    <w:rsid w:val="00427CF8"/>
    <w:pPr>
      <w:tabs>
        <w:tab w:val="left" w:pos="993"/>
        <w:tab w:val="right" w:leader="dot" w:pos="9072"/>
      </w:tabs>
      <w:spacing w:before="120" w:after="0" w:line="240" w:lineRule="auto"/>
      <w:contextualSpacing w:val="0"/>
    </w:pPr>
    <w:rPr>
      <w:rFonts w:cs="Arial"/>
      <w:bCs/>
      <w:caps/>
      <w:noProof/>
      <w:sz w:val="24"/>
      <w:szCs w:val="24"/>
    </w:rPr>
  </w:style>
  <w:style w:type="paragraph" w:styleId="Inhopg2">
    <w:name w:val="toc 2"/>
    <w:basedOn w:val="Kop2"/>
    <w:next w:val="Standaard"/>
    <w:autoRedefine/>
    <w:uiPriority w:val="39"/>
    <w:qFormat/>
    <w:rsid w:val="009433E1"/>
    <w:pPr>
      <w:tabs>
        <w:tab w:val="left" w:pos="993"/>
        <w:tab w:val="right" w:leader="dot" w:pos="9072"/>
      </w:tabs>
      <w:spacing w:before="0" w:after="0" w:line="240" w:lineRule="auto"/>
      <w:contextualSpacing w:val="0"/>
    </w:pPr>
    <w:rPr>
      <w:rFonts w:cs="Arial"/>
      <w:b w:val="0"/>
      <w:bCs/>
      <w:noProof/>
      <w:sz w:val="20"/>
      <w:szCs w:val="20"/>
    </w:rPr>
  </w:style>
  <w:style w:type="paragraph" w:styleId="Inhopg3">
    <w:name w:val="toc 3"/>
    <w:basedOn w:val="Kop3"/>
    <w:next w:val="Standaard"/>
    <w:autoRedefine/>
    <w:uiPriority w:val="39"/>
    <w:qFormat/>
    <w:rsid w:val="00CB2F7A"/>
    <w:pPr>
      <w:tabs>
        <w:tab w:val="left" w:pos="993"/>
        <w:tab w:val="right" w:leader="dot" w:pos="9072"/>
      </w:tabs>
      <w:spacing w:before="0" w:after="0"/>
      <w:ind w:left="993"/>
      <w:contextualSpacing w:val="0"/>
    </w:pPr>
  </w:style>
  <w:style w:type="paragraph" w:styleId="Inhopg4">
    <w:name w:val="toc 4"/>
    <w:basedOn w:val="Standaard"/>
    <w:next w:val="Standaard"/>
    <w:autoRedefine/>
    <w:uiPriority w:val="39"/>
    <w:rsid w:val="002541D8"/>
    <w:pPr>
      <w:ind w:left="400"/>
    </w:pPr>
  </w:style>
  <w:style w:type="paragraph" w:styleId="Inhopg5">
    <w:name w:val="toc 5"/>
    <w:basedOn w:val="Standaard"/>
    <w:next w:val="Standaard"/>
    <w:autoRedefine/>
    <w:uiPriority w:val="39"/>
    <w:rsid w:val="002541D8"/>
    <w:pPr>
      <w:ind w:left="600"/>
    </w:pPr>
  </w:style>
  <w:style w:type="paragraph" w:styleId="Inhopg6">
    <w:name w:val="toc 6"/>
    <w:basedOn w:val="Standaard"/>
    <w:next w:val="Standaard"/>
    <w:autoRedefine/>
    <w:uiPriority w:val="39"/>
    <w:rsid w:val="002541D8"/>
    <w:pPr>
      <w:ind w:left="800"/>
    </w:pPr>
  </w:style>
  <w:style w:type="paragraph" w:styleId="Inhopg7">
    <w:name w:val="toc 7"/>
    <w:basedOn w:val="Standaard"/>
    <w:next w:val="Standaard"/>
    <w:autoRedefine/>
    <w:uiPriority w:val="39"/>
    <w:rsid w:val="002541D8"/>
    <w:pPr>
      <w:ind w:left="1000"/>
    </w:pPr>
  </w:style>
  <w:style w:type="paragraph" w:styleId="Inhopg8">
    <w:name w:val="toc 8"/>
    <w:basedOn w:val="Standaard"/>
    <w:next w:val="Standaard"/>
    <w:autoRedefine/>
    <w:uiPriority w:val="39"/>
    <w:rsid w:val="002541D8"/>
    <w:pPr>
      <w:ind w:left="1200"/>
    </w:pPr>
  </w:style>
  <w:style w:type="paragraph" w:styleId="Inhopg9">
    <w:name w:val="toc 9"/>
    <w:basedOn w:val="Standaard"/>
    <w:next w:val="Standaard"/>
    <w:autoRedefine/>
    <w:uiPriority w:val="39"/>
    <w:rsid w:val="002541D8"/>
    <w:pPr>
      <w:ind w:left="1400"/>
    </w:pPr>
  </w:style>
  <w:style w:type="character" w:styleId="Tekstvantijdelijkeaanduiding">
    <w:name w:val="Placeholder Text"/>
    <w:basedOn w:val="Standaardalinea-lettertype"/>
    <w:uiPriority w:val="99"/>
    <w:semiHidden/>
    <w:rsid w:val="00342763"/>
    <w:rPr>
      <w:color w:val="808080"/>
    </w:rPr>
  </w:style>
  <w:style w:type="character" w:customStyle="1" w:styleId="st">
    <w:name w:val="st"/>
    <w:basedOn w:val="Standaardalinea-lettertype"/>
    <w:rsid w:val="00342763"/>
  </w:style>
  <w:style w:type="paragraph" w:styleId="Normaalweb">
    <w:name w:val="Normal (Web)"/>
    <w:basedOn w:val="Standaard"/>
    <w:uiPriority w:val="99"/>
    <w:semiHidden/>
    <w:unhideWhenUsed/>
    <w:rsid w:val="00075D62"/>
    <w:pPr>
      <w:spacing w:before="100" w:beforeAutospacing="1" w:after="100" w:afterAutospacing="1"/>
      <w:ind w:left="0"/>
      <w:jc w:val="left"/>
    </w:pPr>
    <w:rPr>
      <w:rFonts w:ascii="Times New Roman" w:eastAsia="Times New Roman" w:hAnsi="Times New Roman" w:cs="Times New Roman"/>
      <w:sz w:val="24"/>
      <w:szCs w:val="24"/>
      <w:lang w:eastAsia="nl-BE" w:bidi="ar-SA"/>
    </w:rPr>
  </w:style>
  <w:style w:type="paragraph" w:styleId="Revisie">
    <w:name w:val="Revision"/>
    <w:hidden/>
    <w:uiPriority w:val="99"/>
    <w:semiHidden/>
    <w:rsid w:val="00972569"/>
    <w:pPr>
      <w:ind w:left="0"/>
    </w:pPr>
    <w:rPr>
      <w:rFonts w:ascii="Arial" w:hAnsi="Arial"/>
      <w:lang w:val="fr-BE"/>
    </w:rPr>
  </w:style>
  <w:style w:type="character" w:styleId="Onopgelostemelding">
    <w:name w:val="Unresolved Mention"/>
    <w:basedOn w:val="Standaardalinea-lettertype"/>
    <w:uiPriority w:val="99"/>
    <w:semiHidden/>
    <w:unhideWhenUsed/>
    <w:rsid w:val="001E1CC0"/>
    <w:rPr>
      <w:color w:val="605E5C"/>
      <w:shd w:val="clear" w:color="auto" w:fill="E1DFDD"/>
    </w:rPr>
  </w:style>
  <w:style w:type="character" w:customStyle="1" w:styleId="LijstalineaChar">
    <w:name w:val="Lijstalinea Char"/>
    <w:link w:val="Lijstalinea"/>
    <w:uiPriority w:val="34"/>
    <w:rsid w:val="00AF405E"/>
    <w:rPr>
      <w:rFonts w:ascii="Euclid Circular B Light" w:hAnsi="Euclid Circular B Ligh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894">
      <w:bodyDiv w:val="1"/>
      <w:marLeft w:val="0"/>
      <w:marRight w:val="0"/>
      <w:marTop w:val="0"/>
      <w:marBottom w:val="0"/>
      <w:divBdr>
        <w:top w:val="none" w:sz="0" w:space="0" w:color="auto"/>
        <w:left w:val="none" w:sz="0" w:space="0" w:color="auto"/>
        <w:bottom w:val="none" w:sz="0" w:space="0" w:color="auto"/>
        <w:right w:val="none" w:sz="0" w:space="0" w:color="auto"/>
      </w:divBdr>
      <w:divsChild>
        <w:div w:id="213661009">
          <w:marLeft w:val="0"/>
          <w:marRight w:val="0"/>
          <w:marTop w:val="100"/>
          <w:marBottom w:val="100"/>
          <w:divBdr>
            <w:top w:val="none" w:sz="0" w:space="0" w:color="auto"/>
            <w:left w:val="none" w:sz="0" w:space="0" w:color="auto"/>
            <w:bottom w:val="none" w:sz="0" w:space="0" w:color="auto"/>
            <w:right w:val="none" w:sz="0" w:space="0" w:color="auto"/>
          </w:divBdr>
          <w:divsChild>
            <w:div w:id="1535537280">
              <w:marLeft w:val="0"/>
              <w:marRight w:val="0"/>
              <w:marTop w:val="0"/>
              <w:marBottom w:val="0"/>
              <w:divBdr>
                <w:top w:val="none" w:sz="0" w:space="0" w:color="auto"/>
                <w:left w:val="none" w:sz="0" w:space="0" w:color="auto"/>
                <w:bottom w:val="none" w:sz="0" w:space="0" w:color="auto"/>
                <w:right w:val="none" w:sz="0" w:space="0" w:color="auto"/>
              </w:divBdr>
              <w:divsChild>
                <w:div w:id="2001154474">
                  <w:marLeft w:val="0"/>
                  <w:marRight w:val="0"/>
                  <w:marTop w:val="0"/>
                  <w:marBottom w:val="0"/>
                  <w:divBdr>
                    <w:top w:val="single" w:sz="6" w:space="0" w:color="CCCCCC"/>
                    <w:left w:val="single" w:sz="6" w:space="0" w:color="CCCCCC"/>
                    <w:bottom w:val="single" w:sz="6" w:space="0" w:color="CCCCCC"/>
                    <w:right w:val="single" w:sz="6" w:space="0" w:color="CCCCCC"/>
                  </w:divBdr>
                  <w:divsChild>
                    <w:div w:id="742216289">
                      <w:marLeft w:val="0"/>
                      <w:marRight w:val="0"/>
                      <w:marTop w:val="0"/>
                      <w:marBottom w:val="0"/>
                      <w:divBdr>
                        <w:top w:val="single" w:sz="6" w:space="0" w:color="E6E6E8"/>
                        <w:left w:val="single" w:sz="6" w:space="0" w:color="E6E6E8"/>
                        <w:bottom w:val="single" w:sz="6" w:space="0" w:color="E6E6E8"/>
                        <w:right w:val="single" w:sz="6" w:space="0" w:color="E6E6E8"/>
                      </w:divBdr>
                      <w:divsChild>
                        <w:div w:id="1876573693">
                          <w:marLeft w:val="0"/>
                          <w:marRight w:val="0"/>
                          <w:marTop w:val="0"/>
                          <w:marBottom w:val="0"/>
                          <w:divBdr>
                            <w:top w:val="single" w:sz="6" w:space="23" w:color="D1D1D1"/>
                            <w:left w:val="none" w:sz="0" w:space="0" w:color="auto"/>
                            <w:bottom w:val="none" w:sz="0" w:space="0" w:color="auto"/>
                            <w:right w:val="none" w:sz="0" w:space="0" w:color="auto"/>
                          </w:divBdr>
                          <w:divsChild>
                            <w:div w:id="2402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9424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53">
          <w:marLeft w:val="0"/>
          <w:marRight w:val="0"/>
          <w:marTop w:val="100"/>
          <w:marBottom w:val="100"/>
          <w:divBdr>
            <w:top w:val="none" w:sz="0" w:space="0" w:color="auto"/>
            <w:left w:val="none" w:sz="0" w:space="0" w:color="auto"/>
            <w:bottom w:val="none" w:sz="0" w:space="0" w:color="auto"/>
            <w:right w:val="none" w:sz="0" w:space="0" w:color="auto"/>
          </w:divBdr>
          <w:divsChild>
            <w:div w:id="513111348">
              <w:marLeft w:val="0"/>
              <w:marRight w:val="0"/>
              <w:marTop w:val="0"/>
              <w:marBottom w:val="0"/>
              <w:divBdr>
                <w:top w:val="none" w:sz="0" w:space="0" w:color="auto"/>
                <w:left w:val="none" w:sz="0" w:space="0" w:color="auto"/>
                <w:bottom w:val="none" w:sz="0" w:space="0" w:color="auto"/>
                <w:right w:val="none" w:sz="0" w:space="0" w:color="auto"/>
              </w:divBdr>
              <w:divsChild>
                <w:div w:id="216362146">
                  <w:marLeft w:val="0"/>
                  <w:marRight w:val="0"/>
                  <w:marTop w:val="0"/>
                  <w:marBottom w:val="0"/>
                  <w:divBdr>
                    <w:top w:val="single" w:sz="6" w:space="0" w:color="CCCCCC"/>
                    <w:left w:val="single" w:sz="6" w:space="0" w:color="CCCCCC"/>
                    <w:bottom w:val="single" w:sz="6" w:space="0" w:color="CCCCCC"/>
                    <w:right w:val="single" w:sz="6" w:space="0" w:color="CCCCCC"/>
                  </w:divBdr>
                  <w:divsChild>
                    <w:div w:id="642587917">
                      <w:marLeft w:val="0"/>
                      <w:marRight w:val="0"/>
                      <w:marTop w:val="0"/>
                      <w:marBottom w:val="0"/>
                      <w:divBdr>
                        <w:top w:val="single" w:sz="6" w:space="0" w:color="E6E6E8"/>
                        <w:left w:val="single" w:sz="6" w:space="0" w:color="E6E6E8"/>
                        <w:bottom w:val="single" w:sz="6" w:space="0" w:color="E6E6E8"/>
                        <w:right w:val="single" w:sz="6" w:space="0" w:color="E6E6E8"/>
                      </w:divBdr>
                      <w:divsChild>
                        <w:div w:id="332610955">
                          <w:marLeft w:val="0"/>
                          <w:marRight w:val="0"/>
                          <w:marTop w:val="0"/>
                          <w:marBottom w:val="0"/>
                          <w:divBdr>
                            <w:top w:val="single" w:sz="6" w:space="23" w:color="D1D1D1"/>
                            <w:left w:val="none" w:sz="0" w:space="0" w:color="auto"/>
                            <w:bottom w:val="none" w:sz="0" w:space="0" w:color="auto"/>
                            <w:right w:val="none" w:sz="0" w:space="0" w:color="auto"/>
                          </w:divBdr>
                          <w:divsChild>
                            <w:div w:id="20107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3371">
      <w:bodyDiv w:val="1"/>
      <w:marLeft w:val="0"/>
      <w:marRight w:val="0"/>
      <w:marTop w:val="0"/>
      <w:marBottom w:val="0"/>
      <w:divBdr>
        <w:top w:val="none" w:sz="0" w:space="0" w:color="auto"/>
        <w:left w:val="none" w:sz="0" w:space="0" w:color="auto"/>
        <w:bottom w:val="none" w:sz="0" w:space="0" w:color="auto"/>
        <w:right w:val="none" w:sz="0" w:space="0" w:color="auto"/>
      </w:divBdr>
      <w:divsChild>
        <w:div w:id="632175264">
          <w:marLeft w:val="0"/>
          <w:marRight w:val="0"/>
          <w:marTop w:val="100"/>
          <w:marBottom w:val="100"/>
          <w:divBdr>
            <w:top w:val="none" w:sz="0" w:space="0" w:color="auto"/>
            <w:left w:val="none" w:sz="0" w:space="0" w:color="auto"/>
            <w:bottom w:val="none" w:sz="0" w:space="0" w:color="auto"/>
            <w:right w:val="none" w:sz="0" w:space="0" w:color="auto"/>
          </w:divBdr>
          <w:divsChild>
            <w:div w:id="1901741886">
              <w:marLeft w:val="0"/>
              <w:marRight w:val="0"/>
              <w:marTop w:val="0"/>
              <w:marBottom w:val="0"/>
              <w:divBdr>
                <w:top w:val="none" w:sz="0" w:space="0" w:color="auto"/>
                <w:left w:val="none" w:sz="0" w:space="0" w:color="auto"/>
                <w:bottom w:val="none" w:sz="0" w:space="0" w:color="auto"/>
                <w:right w:val="none" w:sz="0" w:space="0" w:color="auto"/>
              </w:divBdr>
              <w:divsChild>
                <w:div w:id="388840482">
                  <w:marLeft w:val="0"/>
                  <w:marRight w:val="0"/>
                  <w:marTop w:val="0"/>
                  <w:marBottom w:val="0"/>
                  <w:divBdr>
                    <w:top w:val="single" w:sz="6" w:space="0" w:color="CCCCCC"/>
                    <w:left w:val="single" w:sz="6" w:space="0" w:color="CCCCCC"/>
                    <w:bottom w:val="single" w:sz="6" w:space="0" w:color="CCCCCC"/>
                    <w:right w:val="single" w:sz="6" w:space="0" w:color="CCCCCC"/>
                  </w:divBdr>
                  <w:divsChild>
                    <w:div w:id="969944868">
                      <w:marLeft w:val="0"/>
                      <w:marRight w:val="0"/>
                      <w:marTop w:val="0"/>
                      <w:marBottom w:val="0"/>
                      <w:divBdr>
                        <w:top w:val="single" w:sz="6" w:space="0" w:color="E6E6E8"/>
                        <w:left w:val="single" w:sz="6" w:space="0" w:color="E6E6E8"/>
                        <w:bottom w:val="single" w:sz="6" w:space="0" w:color="E6E6E8"/>
                        <w:right w:val="single" w:sz="6" w:space="0" w:color="E6E6E8"/>
                      </w:divBdr>
                      <w:divsChild>
                        <w:div w:id="590745946">
                          <w:marLeft w:val="0"/>
                          <w:marRight w:val="0"/>
                          <w:marTop w:val="0"/>
                          <w:marBottom w:val="0"/>
                          <w:divBdr>
                            <w:top w:val="single" w:sz="6" w:space="23" w:color="D1D1D1"/>
                            <w:left w:val="none" w:sz="0" w:space="0" w:color="auto"/>
                            <w:bottom w:val="none" w:sz="0" w:space="0" w:color="auto"/>
                            <w:right w:val="none" w:sz="0" w:space="0" w:color="auto"/>
                          </w:divBdr>
                          <w:divsChild>
                            <w:div w:id="18822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6529">
      <w:bodyDiv w:val="1"/>
      <w:marLeft w:val="0"/>
      <w:marRight w:val="0"/>
      <w:marTop w:val="0"/>
      <w:marBottom w:val="0"/>
      <w:divBdr>
        <w:top w:val="none" w:sz="0" w:space="0" w:color="auto"/>
        <w:left w:val="none" w:sz="0" w:space="0" w:color="auto"/>
        <w:bottom w:val="none" w:sz="0" w:space="0" w:color="auto"/>
        <w:right w:val="none" w:sz="0" w:space="0" w:color="auto"/>
      </w:divBdr>
      <w:divsChild>
        <w:div w:id="828716844">
          <w:marLeft w:val="0"/>
          <w:marRight w:val="0"/>
          <w:marTop w:val="100"/>
          <w:marBottom w:val="100"/>
          <w:divBdr>
            <w:top w:val="none" w:sz="0" w:space="0" w:color="auto"/>
            <w:left w:val="none" w:sz="0" w:space="0" w:color="auto"/>
            <w:bottom w:val="none" w:sz="0" w:space="0" w:color="auto"/>
            <w:right w:val="none" w:sz="0" w:space="0" w:color="auto"/>
          </w:divBdr>
          <w:divsChild>
            <w:div w:id="2030057387">
              <w:marLeft w:val="0"/>
              <w:marRight w:val="0"/>
              <w:marTop w:val="0"/>
              <w:marBottom w:val="0"/>
              <w:divBdr>
                <w:top w:val="none" w:sz="0" w:space="0" w:color="auto"/>
                <w:left w:val="none" w:sz="0" w:space="0" w:color="auto"/>
                <w:bottom w:val="none" w:sz="0" w:space="0" w:color="auto"/>
                <w:right w:val="none" w:sz="0" w:space="0" w:color="auto"/>
              </w:divBdr>
              <w:divsChild>
                <w:div w:id="1163088441">
                  <w:marLeft w:val="0"/>
                  <w:marRight w:val="0"/>
                  <w:marTop w:val="0"/>
                  <w:marBottom w:val="0"/>
                  <w:divBdr>
                    <w:top w:val="single" w:sz="6" w:space="0" w:color="CCCCCC"/>
                    <w:left w:val="single" w:sz="6" w:space="0" w:color="CCCCCC"/>
                    <w:bottom w:val="single" w:sz="6" w:space="0" w:color="CCCCCC"/>
                    <w:right w:val="single" w:sz="6" w:space="0" w:color="CCCCCC"/>
                  </w:divBdr>
                  <w:divsChild>
                    <w:div w:id="325325674">
                      <w:marLeft w:val="0"/>
                      <w:marRight w:val="0"/>
                      <w:marTop w:val="0"/>
                      <w:marBottom w:val="0"/>
                      <w:divBdr>
                        <w:top w:val="single" w:sz="6" w:space="0" w:color="E6E6E8"/>
                        <w:left w:val="single" w:sz="6" w:space="0" w:color="E6E6E8"/>
                        <w:bottom w:val="single" w:sz="6" w:space="0" w:color="E6E6E8"/>
                        <w:right w:val="single" w:sz="6" w:space="0" w:color="E6E6E8"/>
                      </w:divBdr>
                      <w:divsChild>
                        <w:div w:id="773020836">
                          <w:marLeft w:val="0"/>
                          <w:marRight w:val="0"/>
                          <w:marTop w:val="0"/>
                          <w:marBottom w:val="0"/>
                          <w:divBdr>
                            <w:top w:val="single" w:sz="6" w:space="23" w:color="D1D1D1"/>
                            <w:left w:val="none" w:sz="0" w:space="0" w:color="auto"/>
                            <w:bottom w:val="none" w:sz="0" w:space="0" w:color="auto"/>
                            <w:right w:val="none" w:sz="0" w:space="0" w:color="auto"/>
                          </w:divBdr>
                          <w:divsChild>
                            <w:div w:id="1792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18542">
      <w:bodyDiv w:val="1"/>
      <w:marLeft w:val="0"/>
      <w:marRight w:val="0"/>
      <w:marTop w:val="0"/>
      <w:marBottom w:val="0"/>
      <w:divBdr>
        <w:top w:val="none" w:sz="0" w:space="0" w:color="auto"/>
        <w:left w:val="none" w:sz="0" w:space="0" w:color="auto"/>
        <w:bottom w:val="none" w:sz="0" w:space="0" w:color="auto"/>
        <w:right w:val="none" w:sz="0" w:space="0" w:color="auto"/>
      </w:divBdr>
      <w:divsChild>
        <w:div w:id="497889865">
          <w:marLeft w:val="0"/>
          <w:marRight w:val="0"/>
          <w:marTop w:val="100"/>
          <w:marBottom w:val="100"/>
          <w:divBdr>
            <w:top w:val="none" w:sz="0" w:space="0" w:color="auto"/>
            <w:left w:val="none" w:sz="0" w:space="0" w:color="auto"/>
            <w:bottom w:val="none" w:sz="0" w:space="0" w:color="auto"/>
            <w:right w:val="none" w:sz="0" w:space="0" w:color="auto"/>
          </w:divBdr>
          <w:divsChild>
            <w:div w:id="1574854049">
              <w:marLeft w:val="0"/>
              <w:marRight w:val="0"/>
              <w:marTop w:val="0"/>
              <w:marBottom w:val="0"/>
              <w:divBdr>
                <w:top w:val="none" w:sz="0" w:space="0" w:color="auto"/>
                <w:left w:val="none" w:sz="0" w:space="0" w:color="auto"/>
                <w:bottom w:val="none" w:sz="0" w:space="0" w:color="auto"/>
                <w:right w:val="none" w:sz="0" w:space="0" w:color="auto"/>
              </w:divBdr>
              <w:divsChild>
                <w:div w:id="897012978">
                  <w:marLeft w:val="0"/>
                  <w:marRight w:val="0"/>
                  <w:marTop w:val="0"/>
                  <w:marBottom w:val="0"/>
                  <w:divBdr>
                    <w:top w:val="single" w:sz="6" w:space="0" w:color="CCCCCC"/>
                    <w:left w:val="single" w:sz="6" w:space="0" w:color="CCCCCC"/>
                    <w:bottom w:val="single" w:sz="6" w:space="0" w:color="CCCCCC"/>
                    <w:right w:val="single" w:sz="6" w:space="0" w:color="CCCCCC"/>
                  </w:divBdr>
                  <w:divsChild>
                    <w:div w:id="479465194">
                      <w:marLeft w:val="0"/>
                      <w:marRight w:val="0"/>
                      <w:marTop w:val="0"/>
                      <w:marBottom w:val="0"/>
                      <w:divBdr>
                        <w:top w:val="single" w:sz="6" w:space="0" w:color="E6E6E8"/>
                        <w:left w:val="single" w:sz="6" w:space="0" w:color="E6E6E8"/>
                        <w:bottom w:val="single" w:sz="6" w:space="0" w:color="E6E6E8"/>
                        <w:right w:val="single" w:sz="6" w:space="0" w:color="E6E6E8"/>
                      </w:divBdr>
                      <w:divsChild>
                        <w:div w:id="1934702136">
                          <w:marLeft w:val="0"/>
                          <w:marRight w:val="0"/>
                          <w:marTop w:val="0"/>
                          <w:marBottom w:val="0"/>
                          <w:divBdr>
                            <w:top w:val="single" w:sz="6" w:space="23" w:color="D1D1D1"/>
                            <w:left w:val="none" w:sz="0" w:space="0" w:color="auto"/>
                            <w:bottom w:val="none" w:sz="0" w:space="0" w:color="auto"/>
                            <w:right w:val="none" w:sz="0" w:space="0" w:color="auto"/>
                          </w:divBdr>
                        </w:div>
                      </w:divsChild>
                    </w:div>
                  </w:divsChild>
                </w:div>
              </w:divsChild>
            </w:div>
          </w:divsChild>
        </w:div>
      </w:divsChild>
    </w:div>
    <w:div w:id="1540773976">
      <w:bodyDiv w:val="1"/>
      <w:marLeft w:val="0"/>
      <w:marRight w:val="0"/>
      <w:marTop w:val="0"/>
      <w:marBottom w:val="0"/>
      <w:divBdr>
        <w:top w:val="none" w:sz="0" w:space="0" w:color="auto"/>
        <w:left w:val="none" w:sz="0" w:space="0" w:color="auto"/>
        <w:bottom w:val="none" w:sz="0" w:space="0" w:color="auto"/>
        <w:right w:val="none" w:sz="0" w:space="0" w:color="auto"/>
      </w:divBdr>
      <w:divsChild>
        <w:div w:id="1918246573">
          <w:marLeft w:val="0"/>
          <w:marRight w:val="0"/>
          <w:marTop w:val="100"/>
          <w:marBottom w:val="100"/>
          <w:divBdr>
            <w:top w:val="none" w:sz="0" w:space="0" w:color="auto"/>
            <w:left w:val="none" w:sz="0" w:space="0" w:color="auto"/>
            <w:bottom w:val="none" w:sz="0" w:space="0" w:color="auto"/>
            <w:right w:val="none" w:sz="0" w:space="0" w:color="auto"/>
          </w:divBdr>
          <w:divsChild>
            <w:div w:id="1951471787">
              <w:marLeft w:val="0"/>
              <w:marRight w:val="0"/>
              <w:marTop w:val="0"/>
              <w:marBottom w:val="0"/>
              <w:divBdr>
                <w:top w:val="none" w:sz="0" w:space="0" w:color="auto"/>
                <w:left w:val="none" w:sz="0" w:space="0" w:color="auto"/>
                <w:bottom w:val="none" w:sz="0" w:space="0" w:color="auto"/>
                <w:right w:val="none" w:sz="0" w:space="0" w:color="auto"/>
              </w:divBdr>
              <w:divsChild>
                <w:div w:id="1217085311">
                  <w:marLeft w:val="0"/>
                  <w:marRight w:val="0"/>
                  <w:marTop w:val="0"/>
                  <w:marBottom w:val="0"/>
                  <w:divBdr>
                    <w:top w:val="single" w:sz="6" w:space="0" w:color="CCCCCC"/>
                    <w:left w:val="single" w:sz="6" w:space="0" w:color="CCCCCC"/>
                    <w:bottom w:val="single" w:sz="6" w:space="0" w:color="CCCCCC"/>
                    <w:right w:val="single" w:sz="6" w:space="0" w:color="CCCCCC"/>
                  </w:divBdr>
                  <w:divsChild>
                    <w:div w:id="450249731">
                      <w:marLeft w:val="0"/>
                      <w:marRight w:val="0"/>
                      <w:marTop w:val="0"/>
                      <w:marBottom w:val="0"/>
                      <w:divBdr>
                        <w:top w:val="single" w:sz="6" w:space="0" w:color="E6E6E8"/>
                        <w:left w:val="single" w:sz="6" w:space="0" w:color="E6E6E8"/>
                        <w:bottom w:val="single" w:sz="6" w:space="0" w:color="E6E6E8"/>
                        <w:right w:val="single" w:sz="6" w:space="0" w:color="E6E6E8"/>
                      </w:divBdr>
                      <w:divsChild>
                        <w:div w:id="784275281">
                          <w:marLeft w:val="0"/>
                          <w:marRight w:val="0"/>
                          <w:marTop w:val="0"/>
                          <w:marBottom w:val="0"/>
                          <w:divBdr>
                            <w:top w:val="single" w:sz="6" w:space="23" w:color="D1D1D1"/>
                            <w:left w:val="none" w:sz="0" w:space="0" w:color="auto"/>
                            <w:bottom w:val="none" w:sz="0" w:space="0" w:color="auto"/>
                            <w:right w:val="none" w:sz="0" w:space="0" w:color="auto"/>
                          </w:divBdr>
                          <w:divsChild>
                            <w:div w:id="751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35363">
      <w:bodyDiv w:val="1"/>
      <w:marLeft w:val="0"/>
      <w:marRight w:val="0"/>
      <w:marTop w:val="0"/>
      <w:marBottom w:val="0"/>
      <w:divBdr>
        <w:top w:val="none" w:sz="0" w:space="0" w:color="auto"/>
        <w:left w:val="none" w:sz="0" w:space="0" w:color="auto"/>
        <w:bottom w:val="none" w:sz="0" w:space="0" w:color="auto"/>
        <w:right w:val="none" w:sz="0" w:space="0" w:color="auto"/>
      </w:divBdr>
      <w:divsChild>
        <w:div w:id="1313169868">
          <w:marLeft w:val="0"/>
          <w:marRight w:val="0"/>
          <w:marTop w:val="100"/>
          <w:marBottom w:val="100"/>
          <w:divBdr>
            <w:top w:val="none" w:sz="0" w:space="0" w:color="auto"/>
            <w:left w:val="none" w:sz="0" w:space="0" w:color="auto"/>
            <w:bottom w:val="none" w:sz="0" w:space="0" w:color="auto"/>
            <w:right w:val="none" w:sz="0" w:space="0" w:color="auto"/>
          </w:divBdr>
          <w:divsChild>
            <w:div w:id="1357461326">
              <w:marLeft w:val="0"/>
              <w:marRight w:val="0"/>
              <w:marTop w:val="0"/>
              <w:marBottom w:val="0"/>
              <w:divBdr>
                <w:top w:val="none" w:sz="0" w:space="0" w:color="auto"/>
                <w:left w:val="none" w:sz="0" w:space="0" w:color="auto"/>
                <w:bottom w:val="none" w:sz="0" w:space="0" w:color="auto"/>
                <w:right w:val="none" w:sz="0" w:space="0" w:color="auto"/>
              </w:divBdr>
              <w:divsChild>
                <w:div w:id="1060128151">
                  <w:marLeft w:val="0"/>
                  <w:marRight w:val="0"/>
                  <w:marTop w:val="0"/>
                  <w:marBottom w:val="0"/>
                  <w:divBdr>
                    <w:top w:val="single" w:sz="6" w:space="0" w:color="CCCCCC"/>
                    <w:left w:val="single" w:sz="6" w:space="0" w:color="CCCCCC"/>
                    <w:bottom w:val="single" w:sz="6" w:space="0" w:color="CCCCCC"/>
                    <w:right w:val="single" w:sz="6" w:space="0" w:color="CCCCCC"/>
                  </w:divBdr>
                  <w:divsChild>
                    <w:div w:id="1679117029">
                      <w:marLeft w:val="0"/>
                      <w:marRight w:val="0"/>
                      <w:marTop w:val="0"/>
                      <w:marBottom w:val="0"/>
                      <w:divBdr>
                        <w:top w:val="single" w:sz="6" w:space="0" w:color="E6E6E8"/>
                        <w:left w:val="single" w:sz="6" w:space="0" w:color="E6E6E8"/>
                        <w:bottom w:val="single" w:sz="6" w:space="0" w:color="E6E6E8"/>
                        <w:right w:val="single" w:sz="6" w:space="0" w:color="E6E6E8"/>
                      </w:divBdr>
                      <w:divsChild>
                        <w:div w:id="460733457">
                          <w:marLeft w:val="0"/>
                          <w:marRight w:val="0"/>
                          <w:marTop w:val="0"/>
                          <w:marBottom w:val="0"/>
                          <w:divBdr>
                            <w:top w:val="single" w:sz="6" w:space="23" w:color="D1D1D1"/>
                            <w:left w:val="none" w:sz="0" w:space="0" w:color="auto"/>
                            <w:bottom w:val="none" w:sz="0" w:space="0" w:color="auto"/>
                            <w:right w:val="none" w:sz="0" w:space="0" w:color="auto"/>
                          </w:divBdr>
                          <w:divsChild>
                            <w:div w:id="635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justice.just.fgov.be/cgi_loi/loi_a1.pl?imgcn.x=50&amp;imgcn.y=11&amp;DETAIL=2022100709%2FN&amp;caller=list&amp;row_id=1&amp;numero=1&amp;rech=3&amp;cn=2022100709&amp;table_name=WET&amp;nm=2022206298&amp;la=N&amp;chercher=t&amp;dt=WET&amp;language=nl&amp;choix1=EN&amp;choix2=EN&amp;text1=transparante+arbeidsvoorwaarden&amp;fromtab=wet_all&amp;nl=n&amp;sql=dt+contains++%27WET%27+and+%28%28+tit+contains+proximity+40+characters+%28+%27transparante%27%2526+%27arbeidsvoorwaarden%27%29+++%29+or+%28+text+contains+proximity+40+characters+%28+%27transparante%27%2526+%27arbeidsvoorwaarden%27%29+++%29%29and+actif+%3D+%27Y%27&amp;tri=dd+AS+RANK+&amp;trier=afkondiging"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erk.belgie.be/nl/themas/arbeidsovereenkomsten/schorsing-van-de-arbeidsovereenkomst/oorzaken-van-schorsing-hoofde-1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va.be/nl/documentatie/infoblad/e23"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ksz-bcss.fgov.be/" TargetMode="External"/><Relationship Id="rId14" Type="http://schemas.openxmlformats.org/officeDocument/2006/relationships/hyperlink" Target="https://www.ejustice.just.fgov.be/mopdf/2022/12/15_1.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erk.belgie.be/nl/themas/arbeidsreglementering/informatie-over-de-arbeidsrela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B0E26F60D4409B2A18BAEE2A33446"/>
        <w:category>
          <w:name w:val="General"/>
          <w:gallery w:val="placeholder"/>
        </w:category>
        <w:types>
          <w:type w:val="bbPlcHdr"/>
        </w:types>
        <w:behaviors>
          <w:behavior w:val="content"/>
        </w:behaviors>
        <w:guid w:val="{14AC7806-6DDD-4E5B-8786-335B10C7F09A}"/>
      </w:docPartPr>
      <w:docPartBody>
        <w:p w:rsidR="003005A5" w:rsidRDefault="00104C48" w:rsidP="00104C48">
          <w:pPr>
            <w:pStyle w:val="9E6B0E26F60D4409B2A18BAEE2A3344629"/>
          </w:pPr>
          <w:r w:rsidRPr="00A56546">
            <w:rPr>
              <w:rStyle w:val="Tekstvantijdelijkeaanduiding"/>
              <w:rFonts w:cs="Arial"/>
              <w:color w:val="808080" w:themeColor="background1" w:themeShade="80"/>
              <w:highlight w:val="yellow"/>
              <w:lang w:val="en-US"/>
            </w:rPr>
            <w:t>[nummer</w:t>
          </w:r>
          <w:r w:rsidRPr="00A56546">
            <w:rPr>
              <w:rStyle w:val="st"/>
              <w:rFonts w:cs="Arial"/>
              <w:color w:val="808080" w:themeColor="background1" w:themeShade="80"/>
              <w:highlight w:val="yellow"/>
              <w:lang w:val="en-US"/>
            </w:rPr>
            <w:t>]</w:t>
          </w:r>
        </w:p>
      </w:docPartBody>
    </w:docPart>
    <w:docPart>
      <w:docPartPr>
        <w:name w:val="7AB3DC26C1CF469496081726E157C1AF"/>
        <w:category>
          <w:name w:val="General"/>
          <w:gallery w:val="placeholder"/>
        </w:category>
        <w:types>
          <w:type w:val="bbPlcHdr"/>
        </w:types>
        <w:behaviors>
          <w:behavior w:val="content"/>
        </w:behaviors>
        <w:guid w:val="{FB3E120C-F8C3-4580-A0EE-E4FD77D8D30C}"/>
      </w:docPartPr>
      <w:docPartBody>
        <w:p w:rsidR="003005A5" w:rsidRDefault="00104C48" w:rsidP="00104C48">
          <w:pPr>
            <w:pStyle w:val="7AB3DC26C1CF469496081726E157C1AF29"/>
          </w:pPr>
          <w:r w:rsidRPr="00A56546">
            <w:rPr>
              <w:rStyle w:val="Tekstvantijdelijkeaanduiding"/>
              <w:rFonts w:cs="Arial"/>
              <w:color w:val="808080" w:themeColor="background1" w:themeShade="80"/>
              <w:highlight w:val="yellow"/>
              <w:lang w:val="en-US"/>
            </w:rPr>
            <w:t>[aantal uren</w:t>
          </w:r>
          <w:r w:rsidRPr="00A56546">
            <w:rPr>
              <w:rStyle w:val="st"/>
              <w:rFonts w:cs="Arial"/>
              <w:color w:val="808080" w:themeColor="background1" w:themeShade="80"/>
              <w:highlight w:val="yellow"/>
              <w:lang w:val="en-US"/>
            </w:rPr>
            <w:t>]</w:t>
          </w:r>
        </w:p>
      </w:docPartBody>
    </w:docPart>
    <w:docPart>
      <w:docPartPr>
        <w:name w:val="1F5EF3ABFA77436DA0AF945510BD2DC4"/>
        <w:category>
          <w:name w:val="General"/>
          <w:gallery w:val="placeholder"/>
        </w:category>
        <w:types>
          <w:type w:val="bbPlcHdr"/>
        </w:types>
        <w:behaviors>
          <w:behavior w:val="content"/>
        </w:behaviors>
        <w:guid w:val="{9218054D-DB32-4F2A-A585-B3FD2C00C0BE}"/>
      </w:docPartPr>
      <w:docPartBody>
        <w:p w:rsidR="003005A5" w:rsidRDefault="00104C48" w:rsidP="00104C48">
          <w:pPr>
            <w:pStyle w:val="1F5EF3ABFA77436DA0AF945510BD2DC429"/>
          </w:pPr>
          <w:r w:rsidRPr="00A56546">
            <w:rPr>
              <w:rStyle w:val="Tekstvantijdelijkeaanduiding"/>
              <w:rFonts w:cs="Arial"/>
              <w:color w:val="808080" w:themeColor="background1" w:themeShade="80"/>
              <w:highlight w:val="yellow"/>
              <w:lang w:val="en-US"/>
            </w:rPr>
            <w:t>[datum</w:t>
          </w:r>
          <w:r w:rsidRPr="00A56546">
            <w:rPr>
              <w:rStyle w:val="st"/>
              <w:rFonts w:cs="Arial"/>
              <w:color w:val="808080" w:themeColor="background1" w:themeShade="80"/>
              <w:highlight w:val="yellow"/>
              <w:lang w:val="en-US"/>
            </w:rPr>
            <w:t>]</w:t>
          </w:r>
        </w:p>
      </w:docPartBody>
    </w:docPart>
    <w:docPart>
      <w:docPartPr>
        <w:name w:val="2264365EA3AD4FC185616E5BCFA73FCD"/>
        <w:category>
          <w:name w:val="General"/>
          <w:gallery w:val="placeholder"/>
        </w:category>
        <w:types>
          <w:type w:val="bbPlcHdr"/>
        </w:types>
        <w:behaviors>
          <w:behavior w:val="content"/>
        </w:behaviors>
        <w:guid w:val="{9B8D2C61-83B3-4220-A119-30BADFA5C350}"/>
      </w:docPartPr>
      <w:docPartBody>
        <w:p w:rsidR="003005A5" w:rsidRDefault="00104C48" w:rsidP="00104C48">
          <w:pPr>
            <w:pStyle w:val="2264365EA3AD4FC185616E5BCFA73FCD29"/>
          </w:pPr>
          <w:r w:rsidRPr="00A56546">
            <w:rPr>
              <w:rStyle w:val="Tekstvantijdelijkeaanduiding"/>
              <w:rFonts w:cs="Arial"/>
              <w:color w:val="808080" w:themeColor="background1" w:themeShade="80"/>
              <w:highlight w:val="yellow"/>
              <w:lang w:val="en-US"/>
            </w:rPr>
            <w:t>[datum</w:t>
          </w:r>
          <w:r w:rsidRPr="00A56546">
            <w:rPr>
              <w:rStyle w:val="st"/>
              <w:rFonts w:cs="Arial"/>
              <w:color w:val="808080" w:themeColor="background1" w:themeShade="80"/>
              <w:highlight w:val="yellow"/>
              <w:lang w:val="en-US"/>
            </w:rPr>
            <w:t>]</w:t>
          </w:r>
        </w:p>
      </w:docPartBody>
    </w:docPart>
    <w:docPart>
      <w:docPartPr>
        <w:name w:val="C67F70FF9F804559B9A5412D0F6DF692"/>
        <w:category>
          <w:name w:val="General"/>
          <w:gallery w:val="placeholder"/>
        </w:category>
        <w:types>
          <w:type w:val="bbPlcHdr"/>
        </w:types>
        <w:behaviors>
          <w:behavior w:val="content"/>
        </w:behaviors>
        <w:guid w:val="{1C9378C0-0B07-412C-B52A-ADD6E37B653E}"/>
      </w:docPartPr>
      <w:docPartBody>
        <w:p w:rsidR="003005A5" w:rsidRDefault="00104C48" w:rsidP="00104C48">
          <w:pPr>
            <w:pStyle w:val="C67F70FF9F804559B9A5412D0F6DF69229"/>
          </w:pPr>
          <w:r w:rsidRPr="00A56546">
            <w:rPr>
              <w:rStyle w:val="Tekstvantijdelijkeaanduiding"/>
              <w:rFonts w:cs="Arial"/>
              <w:color w:val="808080" w:themeColor="background1" w:themeShade="80"/>
              <w:highlight w:val="yellow"/>
              <w:lang w:val="en-US"/>
            </w:rPr>
            <w:t>[voornaam</w:t>
          </w:r>
          <w:r w:rsidRPr="00A56546">
            <w:rPr>
              <w:rStyle w:val="st"/>
              <w:rFonts w:cs="Arial"/>
              <w:color w:val="808080" w:themeColor="background1" w:themeShade="80"/>
              <w:highlight w:val="yellow"/>
              <w:lang w:val="en-US"/>
            </w:rPr>
            <w:t>]</w:t>
          </w:r>
          <w:r w:rsidRPr="00A56546">
            <w:rPr>
              <w:rStyle w:val="st"/>
              <w:rFonts w:cs="Arial"/>
              <w:color w:val="808080" w:themeColor="background1" w:themeShade="80"/>
              <w:lang w:val="en-US"/>
            </w:rPr>
            <w:t xml:space="preserve"> </w:t>
          </w:r>
        </w:p>
      </w:docPartBody>
    </w:docPart>
    <w:docPart>
      <w:docPartPr>
        <w:name w:val="3BA00CB2009D4D4DB31C8E8F113A6E0A"/>
        <w:category>
          <w:name w:val="General"/>
          <w:gallery w:val="placeholder"/>
        </w:category>
        <w:types>
          <w:type w:val="bbPlcHdr"/>
        </w:types>
        <w:behaviors>
          <w:behavior w:val="content"/>
        </w:behaviors>
        <w:guid w:val="{3A044E8D-CD01-4DB1-9EAA-467844BE5F9A}"/>
      </w:docPartPr>
      <w:docPartBody>
        <w:p w:rsidR="003005A5" w:rsidRDefault="00104C48" w:rsidP="00104C48">
          <w:pPr>
            <w:pStyle w:val="3BA00CB2009D4D4DB31C8E8F113A6E0A29"/>
          </w:pPr>
          <w:r w:rsidRPr="00A56546">
            <w:rPr>
              <w:rStyle w:val="Tekstvantijdelijkeaanduiding"/>
              <w:rFonts w:cs="Arial"/>
              <w:color w:val="808080" w:themeColor="background1" w:themeShade="80"/>
              <w:highlight w:val="yellow"/>
              <w:lang w:val="en-US"/>
            </w:rPr>
            <w:t>[naam secretariaat</w:t>
          </w:r>
          <w:r w:rsidRPr="00A56546">
            <w:rPr>
              <w:rStyle w:val="st"/>
              <w:rFonts w:cs="Arial"/>
              <w:color w:val="808080" w:themeColor="background1" w:themeShade="80"/>
              <w:highlight w:val="yellow"/>
              <w:lang w:val="en-US"/>
            </w:rPr>
            <w:t>]</w:t>
          </w:r>
        </w:p>
      </w:docPartBody>
    </w:docPart>
    <w:docPart>
      <w:docPartPr>
        <w:name w:val="16163B3B590F45A688EC376C4A1F9A2D"/>
        <w:category>
          <w:name w:val="General"/>
          <w:gallery w:val="placeholder"/>
        </w:category>
        <w:types>
          <w:type w:val="bbPlcHdr"/>
        </w:types>
        <w:behaviors>
          <w:behavior w:val="content"/>
        </w:behaviors>
        <w:guid w:val="{D073E442-DA59-400A-8D86-1D4AED0DCA82}"/>
      </w:docPartPr>
      <w:docPartBody>
        <w:p w:rsidR="003005A5" w:rsidRDefault="00104C48" w:rsidP="00104C48">
          <w:pPr>
            <w:pStyle w:val="16163B3B590F45A688EC376C4A1F9A2D29"/>
          </w:pPr>
          <w:r w:rsidRPr="00A56546">
            <w:rPr>
              <w:rStyle w:val="Tekstvantijdelijkeaanduiding"/>
              <w:rFonts w:cs="Arial"/>
              <w:color w:val="808080" w:themeColor="background1" w:themeShade="80"/>
              <w:highlight w:val="yellow"/>
              <w:lang w:val="en-US"/>
            </w:rPr>
            <w:t>[voornaam</w:t>
          </w:r>
          <w:r w:rsidRPr="00A56546">
            <w:rPr>
              <w:rStyle w:val="st"/>
              <w:rFonts w:cs="Arial"/>
              <w:color w:val="808080" w:themeColor="background1" w:themeShade="80"/>
              <w:highlight w:val="yellow"/>
              <w:lang w:val="en-US"/>
            </w:rPr>
            <w:t>]</w:t>
          </w:r>
        </w:p>
      </w:docPartBody>
    </w:docPart>
    <w:docPart>
      <w:docPartPr>
        <w:name w:val="0A48247C7C99443F98117577229F4F1D"/>
        <w:category>
          <w:name w:val="General"/>
          <w:gallery w:val="placeholder"/>
        </w:category>
        <w:types>
          <w:type w:val="bbPlcHdr"/>
        </w:types>
        <w:behaviors>
          <w:behavior w:val="content"/>
        </w:behaviors>
        <w:guid w:val="{73029144-A54F-4C8C-B3B6-1720367FF27E}"/>
      </w:docPartPr>
      <w:docPartBody>
        <w:p w:rsidR="003005A5" w:rsidRDefault="00104C48" w:rsidP="00104C48">
          <w:pPr>
            <w:pStyle w:val="0A48247C7C99443F98117577229F4F1D29"/>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4A4798174AE34E0D968329F48497F40A"/>
        <w:category>
          <w:name w:val="General"/>
          <w:gallery w:val="placeholder"/>
        </w:category>
        <w:types>
          <w:type w:val="bbPlcHdr"/>
        </w:types>
        <w:behaviors>
          <w:behavior w:val="content"/>
        </w:behaviors>
        <w:guid w:val="{ECC7182F-CDFC-455A-96D5-9EB2F3C1E259}"/>
      </w:docPartPr>
      <w:docPartBody>
        <w:p w:rsidR="003005A5" w:rsidRDefault="00104C48" w:rsidP="00104C48">
          <w:pPr>
            <w:pStyle w:val="4A4798174AE34E0D968329F48497F40A29"/>
          </w:pPr>
          <w:r w:rsidRPr="00A56546">
            <w:rPr>
              <w:rStyle w:val="Tekstvantijdelijkeaanduiding"/>
              <w:rFonts w:cs="Arial"/>
              <w:color w:val="808080" w:themeColor="background1" w:themeShade="80"/>
              <w:shd w:val="clear" w:color="auto" w:fill="FFFF00"/>
              <w:lang w:val="en-US"/>
            </w:rPr>
            <w:t>[Lokaal</w:t>
          </w:r>
          <w:r w:rsidRPr="00A56546">
            <w:rPr>
              <w:rStyle w:val="st"/>
              <w:rFonts w:cs="Arial"/>
              <w:color w:val="808080" w:themeColor="background1" w:themeShade="80"/>
              <w:shd w:val="clear" w:color="auto" w:fill="FFFF00"/>
              <w:lang w:val="en-US"/>
            </w:rPr>
            <w:t>]</w:t>
          </w:r>
        </w:p>
      </w:docPartBody>
    </w:docPart>
    <w:docPart>
      <w:docPartPr>
        <w:name w:val="67DE806821144DA28A5AE5B4A329C8BB"/>
        <w:category>
          <w:name w:val="General"/>
          <w:gallery w:val="placeholder"/>
        </w:category>
        <w:types>
          <w:type w:val="bbPlcHdr"/>
        </w:types>
        <w:behaviors>
          <w:behavior w:val="content"/>
        </w:behaviors>
        <w:guid w:val="{16F167EE-EFB6-4885-BF0C-80DDB6B13AED}"/>
      </w:docPartPr>
      <w:docPartBody>
        <w:p w:rsidR="003005A5" w:rsidRDefault="00104C48" w:rsidP="00104C48">
          <w:pPr>
            <w:pStyle w:val="67DE806821144DA28A5AE5B4A329C8BB29"/>
          </w:pPr>
          <w:r w:rsidRPr="00A56546">
            <w:rPr>
              <w:rStyle w:val="Tekstvantijdelijkeaanduiding"/>
              <w:rFonts w:cs="Arial"/>
              <w:color w:val="808080" w:themeColor="background1" w:themeShade="80"/>
              <w:shd w:val="clear" w:color="auto" w:fill="FFFF00"/>
              <w:lang w:val="en-US"/>
            </w:rPr>
            <w:t>[Binnentelefoon</w:t>
          </w:r>
          <w:r w:rsidRPr="00A56546">
            <w:rPr>
              <w:rStyle w:val="st"/>
              <w:rFonts w:cs="Arial"/>
              <w:color w:val="808080" w:themeColor="background1" w:themeShade="80"/>
              <w:shd w:val="clear" w:color="auto" w:fill="FFFF00"/>
              <w:lang w:val="en-US"/>
            </w:rPr>
            <w:t>]</w:t>
          </w:r>
        </w:p>
      </w:docPartBody>
    </w:docPart>
    <w:docPart>
      <w:docPartPr>
        <w:name w:val="D6CB430D8DB349E286803542F388F2A6"/>
        <w:category>
          <w:name w:val="General"/>
          <w:gallery w:val="placeholder"/>
        </w:category>
        <w:types>
          <w:type w:val="bbPlcHdr"/>
        </w:types>
        <w:behaviors>
          <w:behavior w:val="content"/>
        </w:behaviors>
        <w:guid w:val="{74BBE8E9-E6A7-451E-A7BD-69C84012AD7D}"/>
      </w:docPartPr>
      <w:docPartBody>
        <w:p w:rsidR="003005A5" w:rsidRDefault="00104C48" w:rsidP="00104C48">
          <w:pPr>
            <w:pStyle w:val="D6CB430D8DB349E286803542F388F2A629"/>
          </w:pPr>
          <w:r w:rsidRPr="00A56546">
            <w:rPr>
              <w:rStyle w:val="Tekstvantijdelijkeaanduiding"/>
              <w:rFonts w:cs="Arial"/>
              <w:color w:val="808080" w:themeColor="background1" w:themeShade="80"/>
              <w:highlight w:val="yellow"/>
              <w:lang w:val="en-US"/>
            </w:rPr>
            <w:t>[Telefoon</w:t>
          </w:r>
          <w:r w:rsidRPr="00A56546">
            <w:rPr>
              <w:rStyle w:val="st"/>
              <w:rFonts w:cs="Arial"/>
              <w:color w:val="808080" w:themeColor="background1" w:themeShade="80"/>
              <w:highlight w:val="yellow"/>
              <w:lang w:val="en-US"/>
            </w:rPr>
            <w:t>]</w:t>
          </w:r>
        </w:p>
      </w:docPartBody>
    </w:docPart>
    <w:docPart>
      <w:docPartPr>
        <w:name w:val="5195689EB5464589A8C2C49ABC8E8C45"/>
        <w:category>
          <w:name w:val="General"/>
          <w:gallery w:val="placeholder"/>
        </w:category>
        <w:types>
          <w:type w:val="bbPlcHdr"/>
        </w:types>
        <w:behaviors>
          <w:behavior w:val="content"/>
        </w:behaviors>
        <w:guid w:val="{F3C6FE60-324D-4C01-BC4D-7C204EBA4491}"/>
      </w:docPartPr>
      <w:docPartBody>
        <w:p w:rsidR="003005A5" w:rsidRDefault="00104C48" w:rsidP="00104C48">
          <w:pPr>
            <w:pStyle w:val="5195689EB5464589A8C2C49ABC8E8C4529"/>
          </w:pPr>
          <w:r w:rsidRPr="004B02AA">
            <w:rPr>
              <w:rStyle w:val="Tekstvantijdelijkeaanduiding"/>
              <w:rFonts w:cs="Arial"/>
              <w:color w:val="808080" w:themeColor="background1" w:themeShade="80"/>
              <w:highlight w:val="yellow"/>
            </w:rPr>
            <w:t>[Telefoon</w:t>
          </w:r>
          <w:r w:rsidRPr="004B02AA">
            <w:rPr>
              <w:rStyle w:val="st"/>
              <w:rFonts w:cs="Arial"/>
              <w:color w:val="808080" w:themeColor="background1" w:themeShade="80"/>
              <w:highlight w:val="yellow"/>
            </w:rPr>
            <w:t>]</w:t>
          </w:r>
        </w:p>
      </w:docPartBody>
    </w:docPart>
    <w:docPart>
      <w:docPartPr>
        <w:name w:val="A7DF00E5E45F4B23804370CFD234A5FA"/>
        <w:category>
          <w:name w:val="General"/>
          <w:gallery w:val="placeholder"/>
        </w:category>
        <w:types>
          <w:type w:val="bbPlcHdr"/>
        </w:types>
        <w:behaviors>
          <w:behavior w:val="content"/>
        </w:behaviors>
        <w:guid w:val="{7C5A6E92-026D-48B7-9146-7C98C8BB41BF}"/>
      </w:docPartPr>
      <w:docPartBody>
        <w:p w:rsidR="003005A5" w:rsidRDefault="00104C48" w:rsidP="00104C48">
          <w:pPr>
            <w:pStyle w:val="A7DF00E5E45F4B23804370CFD234A5FA29"/>
          </w:pPr>
          <w:r w:rsidRPr="00A56546">
            <w:rPr>
              <w:rStyle w:val="Tekstvantijdelijkeaanduiding"/>
              <w:rFonts w:cs="Arial"/>
              <w:color w:val="808080" w:themeColor="background1" w:themeShade="80"/>
              <w:highlight w:val="yellow"/>
              <w:lang w:val="en-US"/>
            </w:rPr>
            <w:t>[Telefoon</w:t>
          </w:r>
          <w:r w:rsidRPr="00A56546">
            <w:rPr>
              <w:rStyle w:val="st"/>
              <w:rFonts w:cs="Arial"/>
              <w:color w:val="808080" w:themeColor="background1" w:themeShade="80"/>
              <w:highlight w:val="yellow"/>
              <w:lang w:val="en-US"/>
            </w:rPr>
            <w:t>]</w:t>
          </w:r>
        </w:p>
      </w:docPartBody>
    </w:docPart>
    <w:docPart>
      <w:docPartPr>
        <w:name w:val="9378C4256B91476E8685FB520D88565A"/>
        <w:category>
          <w:name w:val="General"/>
          <w:gallery w:val="placeholder"/>
        </w:category>
        <w:types>
          <w:type w:val="bbPlcHdr"/>
        </w:types>
        <w:behaviors>
          <w:behavior w:val="content"/>
        </w:behaviors>
        <w:guid w:val="{48229412-B57B-4120-8197-C8EABCE3AF4E}"/>
      </w:docPartPr>
      <w:docPartBody>
        <w:p w:rsidR="003005A5" w:rsidRDefault="00104C48" w:rsidP="00104C48">
          <w:pPr>
            <w:pStyle w:val="9378C4256B91476E8685FB520D88565A29"/>
          </w:pPr>
          <w:r w:rsidRPr="00A56546">
            <w:rPr>
              <w:rStyle w:val="Tekstvantijdelijkeaanduiding"/>
              <w:rFonts w:cs="Arial"/>
              <w:color w:val="808080" w:themeColor="background1" w:themeShade="80"/>
              <w:highlight w:val="yellow"/>
              <w:lang w:val="en-US"/>
            </w:rPr>
            <w:t>[Adres</w:t>
          </w:r>
          <w:r w:rsidRPr="00A56546">
            <w:rPr>
              <w:rStyle w:val="st"/>
              <w:rFonts w:cs="Arial"/>
              <w:color w:val="808080" w:themeColor="background1" w:themeShade="80"/>
              <w:highlight w:val="yellow"/>
              <w:lang w:val="en-US"/>
            </w:rPr>
            <w:t>]</w:t>
          </w:r>
        </w:p>
      </w:docPartBody>
    </w:docPart>
    <w:docPart>
      <w:docPartPr>
        <w:name w:val="92A021A10F5F47489F6319A77C0CA338"/>
        <w:category>
          <w:name w:val="General"/>
          <w:gallery w:val="placeholder"/>
        </w:category>
        <w:types>
          <w:type w:val="bbPlcHdr"/>
        </w:types>
        <w:behaviors>
          <w:behavior w:val="content"/>
        </w:behaviors>
        <w:guid w:val="{99C2C45E-81EA-4FA2-BAC0-4710C0B78953}"/>
      </w:docPartPr>
      <w:docPartBody>
        <w:p w:rsidR="003005A5" w:rsidRDefault="00104C48" w:rsidP="00104C48">
          <w:pPr>
            <w:pStyle w:val="92A021A10F5F47489F6319A77C0CA33829"/>
          </w:pPr>
          <w:r w:rsidRPr="00A56546">
            <w:rPr>
              <w:rStyle w:val="Tekstvantijdelijkeaanduiding"/>
              <w:rFonts w:cs="Arial"/>
              <w:color w:val="808080" w:themeColor="background1" w:themeShade="80"/>
              <w:highlight w:val="yellow"/>
              <w:lang w:val="en-US"/>
            </w:rPr>
            <w:t>[Geneesheer</w:t>
          </w:r>
          <w:r w:rsidRPr="00A56546">
            <w:rPr>
              <w:rStyle w:val="st"/>
              <w:rFonts w:cs="Arial"/>
              <w:color w:val="808080" w:themeColor="background1" w:themeShade="80"/>
              <w:highlight w:val="yellow"/>
              <w:lang w:val="en-US"/>
            </w:rPr>
            <w:t>]</w:t>
          </w:r>
        </w:p>
      </w:docPartBody>
    </w:docPart>
    <w:docPart>
      <w:docPartPr>
        <w:name w:val="4F857D5B805A412AA31C3C220DD6DE9D"/>
        <w:category>
          <w:name w:val="General"/>
          <w:gallery w:val="placeholder"/>
        </w:category>
        <w:types>
          <w:type w:val="bbPlcHdr"/>
        </w:types>
        <w:behaviors>
          <w:behavior w:val="content"/>
        </w:behaviors>
        <w:guid w:val="{BD212A14-6482-48B1-AAC2-277B811C03B7}"/>
      </w:docPartPr>
      <w:docPartBody>
        <w:p w:rsidR="003005A5" w:rsidRDefault="00104C48" w:rsidP="00104C48">
          <w:pPr>
            <w:pStyle w:val="4F857D5B805A412AA31C3C220DD6DE9D29"/>
          </w:pPr>
          <w:r w:rsidRPr="004B02AA">
            <w:rPr>
              <w:rStyle w:val="Tekstvantijdelijkeaanduiding"/>
              <w:rFonts w:cs="Arial"/>
              <w:color w:val="808080" w:themeColor="background1" w:themeShade="80"/>
              <w:highlight w:val="yellow"/>
            </w:rPr>
            <w:t>[Kliniek</w:t>
          </w:r>
          <w:r w:rsidRPr="004B02AA">
            <w:rPr>
              <w:rStyle w:val="st"/>
              <w:rFonts w:cs="Arial"/>
              <w:color w:val="808080" w:themeColor="background1" w:themeShade="80"/>
              <w:highlight w:val="yellow"/>
            </w:rPr>
            <w:t>]</w:t>
          </w:r>
        </w:p>
      </w:docPartBody>
    </w:docPart>
    <w:docPart>
      <w:docPartPr>
        <w:name w:val="24136563BC684BA2AC29777260C2F4A2"/>
        <w:category>
          <w:name w:val="General"/>
          <w:gallery w:val="placeholder"/>
        </w:category>
        <w:types>
          <w:type w:val="bbPlcHdr"/>
        </w:types>
        <w:behaviors>
          <w:behavior w:val="content"/>
        </w:behaviors>
        <w:guid w:val="{986F10B0-4BE4-43BF-9D52-2F6253A13BE7}"/>
      </w:docPartPr>
      <w:docPartBody>
        <w:p w:rsidR="003005A5" w:rsidRDefault="00104C48" w:rsidP="00104C48">
          <w:pPr>
            <w:pStyle w:val="24136563BC684BA2AC29777260C2F4A229"/>
          </w:pPr>
          <w:r w:rsidRPr="00A56546">
            <w:rPr>
              <w:rStyle w:val="Tekstvantijdelijkeaanduiding"/>
              <w:rFonts w:cs="Arial"/>
              <w:color w:val="808080" w:themeColor="background1" w:themeShade="80"/>
              <w:highlight w:val="yellow"/>
              <w:lang w:val="en-US"/>
            </w:rPr>
            <w:t>[Apotheek</w:t>
          </w:r>
          <w:r w:rsidRPr="00A56546">
            <w:rPr>
              <w:rStyle w:val="st"/>
              <w:rFonts w:cs="Arial"/>
              <w:color w:val="808080" w:themeColor="background1" w:themeShade="80"/>
              <w:highlight w:val="yellow"/>
              <w:lang w:val="en-US"/>
            </w:rPr>
            <w:t>]</w:t>
          </w:r>
        </w:p>
      </w:docPartBody>
    </w:docPart>
    <w:docPart>
      <w:docPartPr>
        <w:name w:val="22AD4410215948628898C4ABFF8A9A90"/>
        <w:category>
          <w:name w:val="General"/>
          <w:gallery w:val="placeholder"/>
        </w:category>
        <w:types>
          <w:type w:val="bbPlcHdr"/>
        </w:types>
        <w:behaviors>
          <w:behavior w:val="content"/>
        </w:behaviors>
        <w:guid w:val="{9EFF967A-5FD8-4044-941C-D3623E5AFFD1}"/>
      </w:docPartPr>
      <w:docPartBody>
        <w:p w:rsidR="003005A5" w:rsidRDefault="00104C48" w:rsidP="00104C48">
          <w:pPr>
            <w:pStyle w:val="22AD4410215948628898C4ABFF8A9A9029"/>
          </w:pPr>
          <w:r w:rsidRPr="00A56546">
            <w:rPr>
              <w:rStyle w:val="Tekstvantijdelijkeaanduiding"/>
              <w:rFonts w:cs="Arial"/>
              <w:color w:val="808080" w:themeColor="background1" w:themeShade="80"/>
              <w:highlight w:val="yellow"/>
              <w:lang w:val="en-US"/>
            </w:rPr>
            <w:t>[Adres</w:t>
          </w:r>
          <w:r w:rsidRPr="00A56546">
            <w:rPr>
              <w:rStyle w:val="st"/>
              <w:rFonts w:cs="Arial"/>
              <w:color w:val="808080" w:themeColor="background1" w:themeShade="80"/>
              <w:highlight w:val="yellow"/>
              <w:lang w:val="en-US"/>
            </w:rPr>
            <w:t>]</w:t>
          </w:r>
        </w:p>
      </w:docPartBody>
    </w:docPart>
    <w:docPart>
      <w:docPartPr>
        <w:name w:val="CF58386DF33743899E5CDD1EE23912BB"/>
        <w:category>
          <w:name w:val="General"/>
          <w:gallery w:val="placeholder"/>
        </w:category>
        <w:types>
          <w:type w:val="bbPlcHdr"/>
        </w:types>
        <w:behaviors>
          <w:behavior w:val="content"/>
        </w:behaviors>
        <w:guid w:val="{7EF558C5-37D3-44C4-8D42-F4FF66DAD970}"/>
      </w:docPartPr>
      <w:docPartBody>
        <w:p w:rsidR="003005A5" w:rsidRDefault="00104C48" w:rsidP="00104C48">
          <w:pPr>
            <w:pStyle w:val="CF58386DF33743899E5CDD1EE23912BB29"/>
          </w:pPr>
          <w:r w:rsidRPr="004B02AA">
            <w:rPr>
              <w:rStyle w:val="Tekstvantijdelijkeaanduiding"/>
              <w:rFonts w:cs="Arial"/>
              <w:color w:val="808080" w:themeColor="background1" w:themeShade="80"/>
              <w:highlight w:val="yellow"/>
            </w:rPr>
            <w:t>[Adres</w:t>
          </w:r>
          <w:r w:rsidRPr="004B02AA">
            <w:rPr>
              <w:rStyle w:val="st"/>
              <w:rFonts w:cs="Arial"/>
              <w:color w:val="808080" w:themeColor="background1" w:themeShade="80"/>
              <w:highlight w:val="yellow"/>
            </w:rPr>
            <w:t>]</w:t>
          </w:r>
        </w:p>
      </w:docPartBody>
    </w:docPart>
    <w:docPart>
      <w:docPartPr>
        <w:name w:val="BCCA14F8559642CFBC47733922F2BBC6"/>
        <w:category>
          <w:name w:val="General"/>
          <w:gallery w:val="placeholder"/>
        </w:category>
        <w:types>
          <w:type w:val="bbPlcHdr"/>
        </w:types>
        <w:behaviors>
          <w:behavior w:val="content"/>
        </w:behaviors>
        <w:guid w:val="{39A26E43-883F-411A-9C5F-D8B4B48D6F30}"/>
      </w:docPartPr>
      <w:docPartBody>
        <w:p w:rsidR="003005A5" w:rsidRDefault="00104C48" w:rsidP="00104C48">
          <w:pPr>
            <w:pStyle w:val="BCCA14F8559642CFBC47733922F2BBC628"/>
          </w:pPr>
          <w:r w:rsidRPr="00A56546">
            <w:rPr>
              <w:rStyle w:val="Tekstvantijdelijkeaanduiding"/>
              <w:rFonts w:cs="Arial"/>
              <w:color w:val="808080" w:themeColor="background1" w:themeShade="80"/>
              <w:highlight w:val="yellow"/>
              <w:lang w:val="en-US"/>
            </w:rPr>
            <w:t>[onderneming</w:t>
          </w:r>
          <w:r w:rsidRPr="00A56546">
            <w:rPr>
              <w:rStyle w:val="st"/>
              <w:rFonts w:cs="Arial"/>
              <w:color w:val="808080" w:themeColor="background1" w:themeShade="80"/>
              <w:highlight w:val="yellow"/>
              <w:lang w:val="en-US"/>
            </w:rPr>
            <w:t>]</w:t>
          </w:r>
        </w:p>
      </w:docPartBody>
    </w:docPart>
    <w:docPart>
      <w:docPartPr>
        <w:name w:val="BE230B3A20B741DEAFC9359129BE97C9"/>
        <w:category>
          <w:name w:val="General"/>
          <w:gallery w:val="placeholder"/>
        </w:category>
        <w:types>
          <w:type w:val="bbPlcHdr"/>
        </w:types>
        <w:behaviors>
          <w:behavior w:val="content"/>
        </w:behaviors>
        <w:guid w:val="{5A1B8F0F-96E9-4A81-B005-EC804F9629F2}"/>
      </w:docPartPr>
      <w:docPartBody>
        <w:p w:rsidR="003005A5" w:rsidRDefault="00104C48" w:rsidP="00104C48">
          <w:pPr>
            <w:pStyle w:val="BE230B3A20B741DEAFC9359129BE97C927"/>
          </w:pPr>
          <w:r w:rsidRPr="00A56546">
            <w:rPr>
              <w:rStyle w:val="Tekstvantijdelijkeaanduiding"/>
              <w:rFonts w:cs="Arial"/>
              <w:color w:val="808080" w:themeColor="background1" w:themeShade="80"/>
              <w:highlight w:val="yellow"/>
              <w:lang w:val="nl-BE"/>
            </w:rPr>
            <w:t>[onderneming</w:t>
          </w:r>
          <w:r w:rsidRPr="00A56546">
            <w:rPr>
              <w:rStyle w:val="st"/>
              <w:rFonts w:cs="Arial"/>
              <w:color w:val="808080" w:themeColor="background1" w:themeShade="80"/>
              <w:highlight w:val="yellow"/>
              <w:lang w:val="nl-BE"/>
            </w:rPr>
            <w:t>]</w:t>
          </w:r>
        </w:p>
      </w:docPartBody>
    </w:docPart>
    <w:docPart>
      <w:docPartPr>
        <w:name w:val="47A35942324B4E1E850FB2CB94E37F2E"/>
        <w:category>
          <w:name w:val="General"/>
          <w:gallery w:val="placeholder"/>
        </w:category>
        <w:types>
          <w:type w:val="bbPlcHdr"/>
        </w:types>
        <w:behaviors>
          <w:behavior w:val="content"/>
        </w:behaviors>
        <w:guid w:val="{2AB23F88-2A4A-4A14-B81C-ED23230F168E}"/>
      </w:docPartPr>
      <w:docPartBody>
        <w:p w:rsidR="003005A5" w:rsidRDefault="00104C48" w:rsidP="00104C48">
          <w:pPr>
            <w:pStyle w:val="47A35942324B4E1E850FB2CB94E37F2E27"/>
          </w:pPr>
          <w:r w:rsidRPr="00A56546">
            <w:rPr>
              <w:rStyle w:val="Tekstvantijdelijkeaanduiding"/>
              <w:rFonts w:cs="Arial"/>
              <w:color w:val="808080" w:themeColor="background1" w:themeShade="80"/>
              <w:highlight w:val="yellow"/>
              <w:lang w:val="nl-BE"/>
            </w:rPr>
            <w:t>[onderneming</w:t>
          </w:r>
          <w:r w:rsidRPr="00A56546">
            <w:rPr>
              <w:rStyle w:val="st"/>
              <w:rFonts w:cs="Arial"/>
              <w:color w:val="808080" w:themeColor="background1" w:themeShade="80"/>
              <w:highlight w:val="yellow"/>
              <w:lang w:val="nl-BE"/>
            </w:rPr>
            <w:t>]</w:t>
          </w:r>
        </w:p>
      </w:docPartBody>
    </w:docPart>
    <w:docPart>
      <w:docPartPr>
        <w:name w:val="22FFF4DEEF9A40C19C9690B3D7CF7F92"/>
        <w:category>
          <w:name w:val="General"/>
          <w:gallery w:val="placeholder"/>
        </w:category>
        <w:types>
          <w:type w:val="bbPlcHdr"/>
        </w:types>
        <w:behaviors>
          <w:behavior w:val="content"/>
        </w:behaviors>
        <w:guid w:val="{62895E81-3F6B-4377-A675-4DA27BEE3810}"/>
      </w:docPartPr>
      <w:docPartBody>
        <w:p w:rsidR="003005A5" w:rsidRDefault="00104C48" w:rsidP="00104C48">
          <w:pPr>
            <w:pStyle w:val="22FFF4DEEF9A40C19C9690B3D7CF7F9227"/>
          </w:pPr>
          <w:r w:rsidRPr="00A56546">
            <w:rPr>
              <w:rStyle w:val="Tekstvantijdelijkeaanduiding"/>
              <w:rFonts w:cs="Arial"/>
              <w:color w:val="808080" w:themeColor="background1" w:themeShade="80"/>
              <w:highlight w:val="yellow"/>
              <w:lang w:val="nl-BE"/>
            </w:rPr>
            <w:t>[onderneming</w:t>
          </w:r>
          <w:r w:rsidRPr="00A56546">
            <w:rPr>
              <w:rStyle w:val="st"/>
              <w:rFonts w:cs="Arial"/>
              <w:color w:val="808080" w:themeColor="background1" w:themeShade="80"/>
              <w:highlight w:val="yellow"/>
              <w:lang w:val="nl-BE"/>
            </w:rPr>
            <w:t>]</w:t>
          </w:r>
        </w:p>
      </w:docPartBody>
    </w:docPart>
    <w:docPart>
      <w:docPartPr>
        <w:name w:val="43881F83B7544B278B15FD3499DBAE62"/>
        <w:category>
          <w:name w:val="General"/>
          <w:gallery w:val="placeholder"/>
        </w:category>
        <w:types>
          <w:type w:val="bbPlcHdr"/>
        </w:types>
        <w:behaviors>
          <w:behavior w:val="content"/>
        </w:behaviors>
        <w:guid w:val="{0C5BA47C-E404-48D5-9F9D-1521A4E5B670}"/>
      </w:docPartPr>
      <w:docPartBody>
        <w:p w:rsidR="003005A5" w:rsidRDefault="00104C48" w:rsidP="00104C48">
          <w:pPr>
            <w:pStyle w:val="43881F83B7544B278B15FD3499DBAE6227"/>
          </w:pPr>
          <w:r w:rsidRPr="00A56546">
            <w:rPr>
              <w:rStyle w:val="Tekstvantijdelijkeaanduiding"/>
              <w:rFonts w:cs="Arial"/>
              <w:color w:val="808080" w:themeColor="background1" w:themeShade="80"/>
              <w:highlight w:val="yellow"/>
              <w:lang w:val="en-US"/>
            </w:rPr>
            <w:t>[onderneming</w:t>
          </w:r>
          <w:r w:rsidRPr="00A56546">
            <w:rPr>
              <w:rStyle w:val="st"/>
              <w:rFonts w:cs="Arial"/>
              <w:color w:val="808080" w:themeColor="background1" w:themeShade="80"/>
              <w:highlight w:val="yellow"/>
              <w:lang w:val="en-US"/>
            </w:rPr>
            <w:t>]</w:t>
          </w:r>
        </w:p>
      </w:docPartBody>
    </w:docPart>
    <w:docPart>
      <w:docPartPr>
        <w:name w:val="254EBC62C87546FC8966D40938AC2D25"/>
        <w:category>
          <w:name w:val="General"/>
          <w:gallery w:val="placeholder"/>
        </w:category>
        <w:types>
          <w:type w:val="bbPlcHdr"/>
        </w:types>
        <w:behaviors>
          <w:behavior w:val="content"/>
        </w:behaviors>
        <w:guid w:val="{9188B6A7-0F61-473A-81C4-37714C96BDC2}"/>
      </w:docPartPr>
      <w:docPartBody>
        <w:p w:rsidR="003005A5" w:rsidRDefault="00104C48" w:rsidP="00104C48">
          <w:pPr>
            <w:pStyle w:val="254EBC62C87546FC8966D40938AC2D2527"/>
          </w:pPr>
          <w:r w:rsidRPr="00A56546">
            <w:rPr>
              <w:rStyle w:val="Tekstvantijdelijkeaanduiding"/>
              <w:rFonts w:cs="Arial"/>
              <w:color w:val="808080" w:themeColor="background1" w:themeShade="80"/>
              <w:highlight w:val="yellow"/>
              <w:lang w:val="en-US"/>
            </w:rPr>
            <w:t>[onderneming</w:t>
          </w:r>
          <w:r w:rsidRPr="00A56546">
            <w:rPr>
              <w:rStyle w:val="st"/>
              <w:rFonts w:cs="Arial"/>
              <w:color w:val="808080" w:themeColor="background1" w:themeShade="80"/>
              <w:highlight w:val="yellow"/>
              <w:lang w:val="en-US"/>
            </w:rPr>
            <w:t>]</w:t>
          </w:r>
        </w:p>
      </w:docPartBody>
    </w:docPart>
    <w:docPart>
      <w:docPartPr>
        <w:name w:val="7640A714C67147C0820BC160EBD9959A"/>
        <w:category>
          <w:name w:val="General"/>
          <w:gallery w:val="placeholder"/>
        </w:category>
        <w:types>
          <w:type w:val="bbPlcHdr"/>
        </w:types>
        <w:behaviors>
          <w:behavior w:val="content"/>
        </w:behaviors>
        <w:guid w:val="{EB31ACBC-CB20-442E-9380-B3AFD2FE1668}"/>
      </w:docPartPr>
      <w:docPartBody>
        <w:p w:rsidR="003005A5" w:rsidRDefault="00104C48" w:rsidP="00104C48">
          <w:pPr>
            <w:pStyle w:val="7640A714C67147C0820BC160EBD9959A24"/>
          </w:pPr>
          <w:r w:rsidRPr="00A56546">
            <w:rPr>
              <w:rStyle w:val="Tekstvantijdelijkeaanduiding"/>
              <w:rFonts w:cs="Arial"/>
              <w:color w:val="808080" w:themeColor="background1" w:themeShade="80"/>
              <w:shd w:val="clear" w:color="auto" w:fill="FFFF00"/>
              <w:lang w:val="nl-BE"/>
            </w:rPr>
            <w:t>[voornaam</w:t>
          </w:r>
          <w:r w:rsidRPr="00A56546">
            <w:rPr>
              <w:rStyle w:val="st"/>
              <w:rFonts w:cs="Arial"/>
              <w:color w:val="808080" w:themeColor="background1" w:themeShade="80"/>
              <w:shd w:val="clear" w:color="auto" w:fill="FFFF00"/>
              <w:lang w:val="nl-BE"/>
            </w:rPr>
            <w:t>]</w:t>
          </w:r>
        </w:p>
      </w:docPartBody>
    </w:docPart>
    <w:docPart>
      <w:docPartPr>
        <w:name w:val="D1FD05C81D8A4AB383220C1ECB7672ED"/>
        <w:category>
          <w:name w:val="General"/>
          <w:gallery w:val="placeholder"/>
        </w:category>
        <w:types>
          <w:type w:val="bbPlcHdr"/>
        </w:types>
        <w:behaviors>
          <w:behavior w:val="content"/>
        </w:behaviors>
        <w:guid w:val="{37A888AB-ADD5-4354-8166-F8FF70AED4B4}"/>
      </w:docPartPr>
      <w:docPartBody>
        <w:p w:rsidR="003005A5" w:rsidRDefault="00104C48" w:rsidP="00104C48">
          <w:pPr>
            <w:pStyle w:val="D1FD05C81D8A4AB383220C1ECB7672ED24"/>
          </w:pPr>
          <w:r w:rsidRPr="00A56546">
            <w:rPr>
              <w:rStyle w:val="Tekstvantijdelijkeaanduiding"/>
              <w:rFonts w:cs="Arial"/>
              <w:color w:val="808080" w:themeColor="background1" w:themeShade="80"/>
              <w:shd w:val="clear" w:color="auto" w:fill="FFFF00"/>
              <w:lang w:val="nl-BE"/>
            </w:rPr>
            <w:t>[naam</w:t>
          </w:r>
          <w:r w:rsidRPr="00A56546">
            <w:rPr>
              <w:rStyle w:val="st"/>
              <w:rFonts w:cs="Arial"/>
              <w:color w:val="808080" w:themeColor="background1" w:themeShade="80"/>
              <w:shd w:val="clear" w:color="auto" w:fill="FFFF00"/>
              <w:lang w:val="nl-BE"/>
            </w:rPr>
            <w:t>]</w:t>
          </w:r>
        </w:p>
      </w:docPartBody>
    </w:docPart>
    <w:docPart>
      <w:docPartPr>
        <w:name w:val="B7CA631418A146A29F630B37139F44E5"/>
        <w:category>
          <w:name w:val="General"/>
          <w:gallery w:val="placeholder"/>
        </w:category>
        <w:types>
          <w:type w:val="bbPlcHdr"/>
        </w:types>
        <w:behaviors>
          <w:behavior w:val="content"/>
        </w:behaviors>
        <w:guid w:val="{DA635939-657E-41E6-B7BD-A09F17A4655B}"/>
      </w:docPartPr>
      <w:docPartBody>
        <w:p w:rsidR="003005A5" w:rsidRDefault="00104C48" w:rsidP="00104C48">
          <w:pPr>
            <w:pStyle w:val="B7CA631418A146A29F630B37139F44E524"/>
          </w:pPr>
          <w:r w:rsidRPr="00E96B9A">
            <w:rPr>
              <w:rStyle w:val="Tekstvantijdelijkeaanduiding"/>
              <w:rFonts w:cs="Arial"/>
              <w:color w:val="808080" w:themeColor="background1" w:themeShade="80"/>
              <w:highlight w:val="yellow"/>
            </w:rPr>
            <w:t>[input</w:t>
          </w:r>
          <w:r w:rsidRPr="00E96B9A">
            <w:rPr>
              <w:rStyle w:val="st"/>
              <w:rFonts w:cs="Arial"/>
              <w:color w:val="808080" w:themeColor="background1" w:themeShade="80"/>
              <w:highlight w:val="yellow"/>
            </w:rPr>
            <w:t>]</w:t>
          </w:r>
        </w:p>
      </w:docPartBody>
    </w:docPart>
    <w:docPart>
      <w:docPartPr>
        <w:name w:val="4452CA3A0EC045BEBAB218A74F04DE52"/>
        <w:category>
          <w:name w:val="General"/>
          <w:gallery w:val="placeholder"/>
        </w:category>
        <w:types>
          <w:type w:val="bbPlcHdr"/>
        </w:types>
        <w:behaviors>
          <w:behavior w:val="content"/>
        </w:behaviors>
        <w:guid w:val="{29144AFE-6CFF-4ECF-8B3E-FC3B5CD736F3}"/>
      </w:docPartPr>
      <w:docPartBody>
        <w:p w:rsidR="003005A5" w:rsidRDefault="00104C48" w:rsidP="00104C48">
          <w:pPr>
            <w:pStyle w:val="4452CA3A0EC045BEBAB218A74F04DE5224"/>
          </w:pPr>
          <w:r w:rsidRPr="00E96B9A">
            <w:rPr>
              <w:rStyle w:val="Tekstvantijdelijkeaanduiding"/>
              <w:rFonts w:cs="Arial"/>
              <w:color w:val="808080" w:themeColor="background1" w:themeShade="80"/>
              <w:highlight w:val="yellow"/>
            </w:rPr>
            <w:t>[nummer</w:t>
          </w:r>
          <w:r w:rsidRPr="00E96B9A">
            <w:rPr>
              <w:rStyle w:val="st"/>
              <w:rFonts w:cs="Arial"/>
              <w:color w:val="808080" w:themeColor="background1" w:themeShade="80"/>
              <w:highlight w:val="yellow"/>
            </w:rPr>
            <w:t>]</w:t>
          </w:r>
        </w:p>
      </w:docPartBody>
    </w:docPart>
    <w:docPart>
      <w:docPartPr>
        <w:name w:val="9D8D94715098425DAF9AFB3EB63EEFA6"/>
        <w:category>
          <w:name w:val="General"/>
          <w:gallery w:val="placeholder"/>
        </w:category>
        <w:types>
          <w:type w:val="bbPlcHdr"/>
        </w:types>
        <w:behaviors>
          <w:behavior w:val="content"/>
        </w:behaviors>
        <w:guid w:val="{623DC607-F4DE-4A07-94F8-CFE67E90BF8F}"/>
      </w:docPartPr>
      <w:docPartBody>
        <w:p w:rsidR="003005A5" w:rsidRDefault="00104C48" w:rsidP="00104C48">
          <w:pPr>
            <w:pStyle w:val="9D8D94715098425DAF9AFB3EB63EEFA624"/>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972424CAF2834AC4BE9B280A3883C407"/>
        <w:category>
          <w:name w:val="General"/>
          <w:gallery w:val="placeholder"/>
        </w:category>
        <w:types>
          <w:type w:val="bbPlcHdr"/>
        </w:types>
        <w:behaviors>
          <w:behavior w:val="content"/>
        </w:behaviors>
        <w:guid w:val="{ACA468F4-E53C-4D72-B6DA-867D586FCD91}"/>
      </w:docPartPr>
      <w:docPartBody>
        <w:p w:rsidR="003005A5" w:rsidRDefault="00104C48" w:rsidP="00104C48">
          <w:pPr>
            <w:pStyle w:val="972424CAF2834AC4BE9B280A3883C40724"/>
          </w:pPr>
          <w:r w:rsidRPr="00A56546">
            <w:rPr>
              <w:rStyle w:val="Tekstvantijdelijkeaanduiding"/>
              <w:rFonts w:cs="Arial"/>
              <w:color w:val="808080" w:themeColor="background1" w:themeShade="80"/>
              <w:shd w:val="clear" w:color="auto" w:fill="FFFF00"/>
              <w:lang w:val="en-US"/>
            </w:rPr>
            <w:t>[adres</w:t>
          </w:r>
          <w:r w:rsidRPr="00A56546">
            <w:rPr>
              <w:rStyle w:val="st"/>
              <w:rFonts w:cs="Arial"/>
              <w:color w:val="808080" w:themeColor="background1" w:themeShade="80"/>
              <w:shd w:val="clear" w:color="auto" w:fill="FFFF00"/>
              <w:lang w:val="en-US"/>
            </w:rPr>
            <w:t>]</w:t>
          </w:r>
        </w:p>
      </w:docPartBody>
    </w:docPart>
    <w:docPart>
      <w:docPartPr>
        <w:name w:val="101AE85A9DD5470D99BD0C0EAD11E9C8"/>
        <w:category>
          <w:name w:val="General"/>
          <w:gallery w:val="placeholder"/>
        </w:category>
        <w:types>
          <w:type w:val="bbPlcHdr"/>
        </w:types>
        <w:behaviors>
          <w:behavior w:val="content"/>
        </w:behaviors>
        <w:guid w:val="{23AEC6AA-BAA0-4D0F-B4A1-141774087291}"/>
      </w:docPartPr>
      <w:docPartBody>
        <w:p w:rsidR="003005A5" w:rsidRDefault="00104C48" w:rsidP="00104C48">
          <w:pPr>
            <w:pStyle w:val="101AE85A9DD5470D99BD0C0EAD11E9C824"/>
          </w:pPr>
          <w:r w:rsidRPr="00A56546">
            <w:rPr>
              <w:rStyle w:val="Tekstvantijdelijkeaanduiding"/>
              <w:rFonts w:cs="Arial"/>
              <w:color w:val="808080" w:themeColor="background1" w:themeShade="80"/>
              <w:highlight w:val="yellow"/>
              <w:lang w:val="en-US"/>
            </w:rPr>
            <w:t>[nummer</w:t>
          </w:r>
          <w:r w:rsidRPr="00A56546">
            <w:rPr>
              <w:rStyle w:val="st"/>
              <w:rFonts w:cs="Arial"/>
              <w:color w:val="808080" w:themeColor="background1" w:themeShade="80"/>
              <w:highlight w:val="yellow"/>
              <w:lang w:val="en-US"/>
            </w:rPr>
            <w:t>]</w:t>
          </w:r>
        </w:p>
      </w:docPartBody>
    </w:docPart>
    <w:docPart>
      <w:docPartPr>
        <w:name w:val="A77479830D0D4427A60BBA2DF29B4A34"/>
        <w:category>
          <w:name w:val="General"/>
          <w:gallery w:val="placeholder"/>
        </w:category>
        <w:types>
          <w:type w:val="bbPlcHdr"/>
        </w:types>
        <w:behaviors>
          <w:behavior w:val="content"/>
        </w:behaviors>
        <w:guid w:val="{D0B23945-846C-4697-AF61-3C5E73B99077}"/>
      </w:docPartPr>
      <w:docPartBody>
        <w:p w:rsidR="003005A5" w:rsidRDefault="00104C48" w:rsidP="00104C48">
          <w:pPr>
            <w:pStyle w:val="A77479830D0D4427A60BBA2DF29B4A3424"/>
          </w:pPr>
          <w:r w:rsidRPr="00A56546">
            <w:rPr>
              <w:rStyle w:val="Tekstvantijdelijkeaanduiding"/>
              <w:rFonts w:cs="Arial"/>
              <w:color w:val="808080" w:themeColor="background1" w:themeShade="80"/>
              <w:shd w:val="clear" w:color="auto" w:fill="FFFF00"/>
              <w:lang w:val="en-US"/>
            </w:rPr>
            <w:t>[nummer</w:t>
          </w:r>
          <w:r w:rsidRPr="00A56546">
            <w:rPr>
              <w:rStyle w:val="st"/>
              <w:rFonts w:cs="Arial"/>
              <w:color w:val="808080" w:themeColor="background1" w:themeShade="80"/>
              <w:shd w:val="clear" w:color="auto" w:fill="FFFF00"/>
              <w:lang w:val="en-US"/>
            </w:rPr>
            <w:t>]</w:t>
          </w:r>
        </w:p>
      </w:docPartBody>
    </w:docPart>
    <w:docPart>
      <w:docPartPr>
        <w:name w:val="B759D544D3D94548B59B6719036E2C20"/>
        <w:category>
          <w:name w:val="General"/>
          <w:gallery w:val="placeholder"/>
        </w:category>
        <w:types>
          <w:type w:val="bbPlcHdr"/>
        </w:types>
        <w:behaviors>
          <w:behavior w:val="content"/>
        </w:behaviors>
        <w:guid w:val="{8E8DFF9E-DC7E-466F-8C01-8FF8C278A470}"/>
      </w:docPartPr>
      <w:docPartBody>
        <w:p w:rsidR="003005A5" w:rsidRDefault="00104C48" w:rsidP="00104C48">
          <w:pPr>
            <w:pStyle w:val="B759D544D3D94548B59B6719036E2C2024"/>
          </w:pPr>
          <w:r w:rsidRPr="00A56546">
            <w:rPr>
              <w:rStyle w:val="Tekstvantijdelijkeaanduiding"/>
              <w:rFonts w:cs="Arial"/>
              <w:color w:val="808080" w:themeColor="background1" w:themeShade="80"/>
              <w:shd w:val="clear" w:color="auto" w:fill="FFFF00"/>
              <w:lang w:val="en-US"/>
            </w:rPr>
            <w:t>[nummer</w:t>
          </w:r>
          <w:r w:rsidRPr="00A56546">
            <w:rPr>
              <w:rStyle w:val="st"/>
              <w:rFonts w:cs="Arial"/>
              <w:color w:val="808080" w:themeColor="background1" w:themeShade="80"/>
              <w:shd w:val="clear" w:color="auto" w:fill="FFFF00"/>
              <w:lang w:val="en-US"/>
            </w:rPr>
            <w:t>]</w:t>
          </w:r>
        </w:p>
      </w:docPartBody>
    </w:docPart>
    <w:docPart>
      <w:docPartPr>
        <w:name w:val="7A0E21194544407FBE9852388965D73E"/>
        <w:category>
          <w:name w:val="General"/>
          <w:gallery w:val="placeholder"/>
        </w:category>
        <w:types>
          <w:type w:val="bbPlcHdr"/>
        </w:types>
        <w:behaviors>
          <w:behavior w:val="content"/>
        </w:behaviors>
        <w:guid w:val="{E61F67F8-AA2F-46BC-8A59-359A759F981D}"/>
      </w:docPartPr>
      <w:docPartBody>
        <w:p w:rsidR="003005A5" w:rsidRDefault="00104C48" w:rsidP="00104C48">
          <w:pPr>
            <w:pStyle w:val="7A0E21194544407FBE9852388965D73E24"/>
          </w:pPr>
          <w:r w:rsidRPr="00A56546">
            <w:rPr>
              <w:rStyle w:val="Tekstvantijdelijkeaanduiding"/>
              <w:rFonts w:cs="Arial"/>
              <w:color w:val="808080" w:themeColor="background1" w:themeShade="80"/>
              <w:shd w:val="clear" w:color="auto" w:fill="FFFF00"/>
              <w:lang w:val="nl-BE"/>
            </w:rPr>
            <w:t>[nummer</w:t>
          </w:r>
          <w:r w:rsidRPr="00A56546">
            <w:rPr>
              <w:rStyle w:val="st"/>
              <w:rFonts w:cs="Arial"/>
              <w:color w:val="808080" w:themeColor="background1" w:themeShade="80"/>
              <w:shd w:val="clear" w:color="auto" w:fill="FFFF00"/>
              <w:lang w:val="nl-BE"/>
            </w:rPr>
            <w:t>]</w:t>
          </w:r>
        </w:p>
      </w:docPartBody>
    </w:docPart>
    <w:docPart>
      <w:docPartPr>
        <w:name w:val="E46BD10E073E442CB0150A1AABF38E05"/>
        <w:category>
          <w:name w:val="General"/>
          <w:gallery w:val="placeholder"/>
        </w:category>
        <w:types>
          <w:type w:val="bbPlcHdr"/>
        </w:types>
        <w:behaviors>
          <w:behavior w:val="content"/>
        </w:behaviors>
        <w:guid w:val="{5821BE7F-F67F-4164-930F-D87E020C2B09}"/>
      </w:docPartPr>
      <w:docPartBody>
        <w:p w:rsidR="003005A5" w:rsidRDefault="00104C48" w:rsidP="00104C48">
          <w:pPr>
            <w:pStyle w:val="E46BD10E073E442CB0150A1AABF38E0524"/>
          </w:pPr>
          <w:r w:rsidRPr="00A56546">
            <w:rPr>
              <w:rStyle w:val="Tekstvantijdelijkeaanduiding"/>
              <w:rFonts w:cs="Arial"/>
              <w:color w:val="808080" w:themeColor="background1" w:themeShade="80"/>
              <w:highlight w:val="yellow"/>
              <w:lang w:val="en-US"/>
            </w:rPr>
            <w:t>[datum</w:t>
          </w:r>
          <w:r w:rsidRPr="00A56546">
            <w:rPr>
              <w:rStyle w:val="st"/>
              <w:rFonts w:cs="Arial"/>
              <w:color w:val="808080" w:themeColor="background1" w:themeShade="80"/>
              <w:highlight w:val="yellow"/>
              <w:lang w:val="en-US"/>
            </w:rPr>
            <w:t>]</w:t>
          </w:r>
        </w:p>
      </w:docPartBody>
    </w:docPart>
    <w:docPart>
      <w:docPartPr>
        <w:name w:val="3BF8A48379704A7ABEB8C3824D4C9475"/>
        <w:category>
          <w:name w:val="General"/>
          <w:gallery w:val="placeholder"/>
        </w:category>
        <w:types>
          <w:type w:val="bbPlcHdr"/>
        </w:types>
        <w:behaviors>
          <w:behavior w:val="content"/>
        </w:behaviors>
        <w:guid w:val="{55031094-CE48-44AE-8831-5522188C1D76}"/>
      </w:docPartPr>
      <w:docPartBody>
        <w:p w:rsidR="003005A5" w:rsidRDefault="00104C48" w:rsidP="00104C48">
          <w:pPr>
            <w:pStyle w:val="3BF8A48379704A7ABEB8C3824D4C947524"/>
          </w:pPr>
          <w:r w:rsidRPr="00A56546">
            <w:rPr>
              <w:rStyle w:val="Tekstvantijdelijkeaanduiding"/>
              <w:rFonts w:cs="Arial"/>
              <w:color w:val="808080" w:themeColor="background1" w:themeShade="80"/>
              <w:highlight w:val="yellow"/>
              <w:lang w:val="en-US"/>
            </w:rPr>
            <w:t>[indien van toepassing: datum</w:t>
          </w:r>
          <w:r w:rsidRPr="00A56546">
            <w:rPr>
              <w:rStyle w:val="st"/>
              <w:rFonts w:cs="Arial"/>
              <w:color w:val="808080" w:themeColor="background1" w:themeShade="80"/>
              <w:highlight w:val="yellow"/>
              <w:lang w:val="en-US"/>
            </w:rPr>
            <w:t>]</w:t>
          </w:r>
        </w:p>
      </w:docPartBody>
    </w:docPart>
    <w:docPart>
      <w:docPartPr>
        <w:name w:val="96F2458B86E84F32A13379BD0A5703BC"/>
        <w:category>
          <w:name w:val="General"/>
          <w:gallery w:val="placeholder"/>
        </w:category>
        <w:types>
          <w:type w:val="bbPlcHdr"/>
        </w:types>
        <w:behaviors>
          <w:behavior w:val="content"/>
        </w:behaviors>
        <w:guid w:val="{42A1F6AE-B277-4E35-BAA2-132E9A8FD13F}"/>
      </w:docPartPr>
      <w:docPartBody>
        <w:p w:rsidR="003005A5" w:rsidRDefault="00104C48" w:rsidP="00104C48">
          <w:pPr>
            <w:pStyle w:val="96F2458B86E84F32A13379BD0A5703BC24"/>
          </w:pPr>
          <w:r w:rsidRPr="00A56546">
            <w:rPr>
              <w:rStyle w:val="Tekstvantijdelijkeaanduiding"/>
              <w:rFonts w:cs="Arial"/>
              <w:color w:val="808080" w:themeColor="background1" w:themeShade="80"/>
              <w:highlight w:val="yellow"/>
              <w:lang w:val="nl-BE"/>
            </w:rPr>
            <w:t>[datum</w:t>
          </w:r>
          <w:r w:rsidRPr="00A56546">
            <w:rPr>
              <w:rStyle w:val="st"/>
              <w:rFonts w:cs="Arial"/>
              <w:color w:val="808080" w:themeColor="background1" w:themeShade="80"/>
              <w:highlight w:val="yellow"/>
              <w:lang w:val="nl-BE"/>
            </w:rPr>
            <w:t>]</w:t>
          </w:r>
        </w:p>
      </w:docPartBody>
    </w:docPart>
    <w:docPart>
      <w:docPartPr>
        <w:name w:val="7A4ECB7CF0024736868212C80EBB57F5"/>
        <w:category>
          <w:name w:val="General"/>
          <w:gallery w:val="placeholder"/>
        </w:category>
        <w:types>
          <w:type w:val="bbPlcHdr"/>
        </w:types>
        <w:behaviors>
          <w:behavior w:val="content"/>
        </w:behaviors>
        <w:guid w:val="{825ECF22-46D0-4AFA-943E-F7A4931E7D40}"/>
      </w:docPartPr>
      <w:docPartBody>
        <w:p w:rsidR="003005A5" w:rsidRDefault="00104C48" w:rsidP="00104C48">
          <w:pPr>
            <w:pStyle w:val="7A4ECB7CF0024736868212C80EBB57F524"/>
          </w:pPr>
          <w:r w:rsidRPr="00A56546">
            <w:rPr>
              <w:rStyle w:val="Tekstvantijdelijkeaanduiding"/>
              <w:rFonts w:cs="Arial"/>
              <w:color w:val="808080" w:themeColor="background1" w:themeShade="80"/>
              <w:highlight w:val="yellow"/>
              <w:lang w:val="nl-BE"/>
            </w:rPr>
            <w:t>[plaats</w:t>
          </w:r>
          <w:r w:rsidRPr="00A56546">
            <w:rPr>
              <w:rStyle w:val="st"/>
              <w:rFonts w:cs="Arial"/>
              <w:color w:val="808080" w:themeColor="background1" w:themeShade="80"/>
              <w:highlight w:val="yellow"/>
              <w:lang w:val="nl-BE"/>
            </w:rPr>
            <w:t>]</w:t>
          </w:r>
        </w:p>
      </w:docPartBody>
    </w:docPart>
    <w:docPart>
      <w:docPartPr>
        <w:name w:val="8473C2739B3743D7AAF3DBD3DC95862B"/>
        <w:category>
          <w:name w:val="General"/>
          <w:gallery w:val="placeholder"/>
        </w:category>
        <w:types>
          <w:type w:val="bbPlcHdr"/>
        </w:types>
        <w:behaviors>
          <w:behavior w:val="content"/>
        </w:behaviors>
        <w:guid w:val="{9076AB16-4B15-466E-929A-2BEF7C0B4123}"/>
      </w:docPartPr>
      <w:docPartBody>
        <w:p w:rsidR="0025406B" w:rsidRDefault="00104C48" w:rsidP="00104C48">
          <w:pPr>
            <w:pStyle w:val="8473C2739B3743D7AAF3DBD3DC95862B16"/>
          </w:pPr>
          <w:r w:rsidRPr="00A56546">
            <w:rPr>
              <w:rStyle w:val="Tekstvantijdelijkeaanduiding"/>
              <w:rFonts w:cs="Arial"/>
              <w:color w:val="808080" w:themeColor="background1" w:themeShade="80"/>
              <w:highlight w:val="yellow"/>
              <w:lang w:val="en-US"/>
            </w:rPr>
            <w:t>[naam</w:t>
          </w:r>
          <w:r w:rsidRPr="00A56546">
            <w:rPr>
              <w:rStyle w:val="st"/>
              <w:rFonts w:cs="Arial"/>
              <w:color w:val="808080" w:themeColor="background1" w:themeShade="80"/>
              <w:highlight w:val="yellow"/>
              <w:lang w:val="en-US"/>
            </w:rPr>
            <w:t>]</w:t>
          </w:r>
        </w:p>
      </w:docPartBody>
    </w:docPart>
    <w:docPart>
      <w:docPartPr>
        <w:name w:val="5289520260994809986C053A4439B5E0"/>
        <w:category>
          <w:name w:val="General"/>
          <w:gallery w:val="placeholder"/>
        </w:category>
        <w:types>
          <w:type w:val="bbPlcHdr"/>
        </w:types>
        <w:behaviors>
          <w:behavior w:val="content"/>
        </w:behaviors>
        <w:guid w:val="{576D0135-98E8-4CC7-B7B9-F47407B69C9F}"/>
      </w:docPartPr>
      <w:docPartBody>
        <w:p w:rsidR="0025406B" w:rsidRDefault="00104C48" w:rsidP="00104C48">
          <w:pPr>
            <w:pStyle w:val="5289520260994809986C053A4439B5E016"/>
          </w:pPr>
          <w:r w:rsidRPr="00A56546">
            <w:rPr>
              <w:rStyle w:val="Tekstvantijdelijkeaanduiding"/>
              <w:rFonts w:cs="Arial"/>
              <w:color w:val="808080" w:themeColor="background1" w:themeShade="80"/>
              <w:highlight w:val="yellow"/>
              <w:lang w:val="en-US"/>
            </w:rPr>
            <w:t>[naam</w:t>
          </w:r>
          <w:r w:rsidRPr="00A56546">
            <w:rPr>
              <w:rStyle w:val="st"/>
              <w:rFonts w:cs="Arial"/>
              <w:color w:val="808080" w:themeColor="background1" w:themeShade="80"/>
              <w:highlight w:val="yellow"/>
              <w:lang w:val="en-US"/>
            </w:rPr>
            <w:t>]</w:t>
          </w:r>
        </w:p>
      </w:docPartBody>
    </w:docPart>
    <w:docPart>
      <w:docPartPr>
        <w:name w:val="CEE9BB4DF0A74137A9AFDC57A6137FBF"/>
        <w:category>
          <w:name w:val="General"/>
          <w:gallery w:val="placeholder"/>
        </w:category>
        <w:types>
          <w:type w:val="bbPlcHdr"/>
        </w:types>
        <w:behaviors>
          <w:behavior w:val="content"/>
        </w:behaviors>
        <w:guid w:val="{FB4054B1-F0DC-49A5-8CE7-3869E1E99AAC}"/>
      </w:docPartPr>
      <w:docPartBody>
        <w:p w:rsidR="0025406B" w:rsidRDefault="00104C48" w:rsidP="00104C48">
          <w:pPr>
            <w:pStyle w:val="CEE9BB4DF0A74137A9AFDC57A6137FBF16"/>
          </w:pPr>
          <w:r w:rsidRPr="00A56546">
            <w:rPr>
              <w:rStyle w:val="Tekstvantijdelijkeaanduiding"/>
              <w:rFonts w:cs="Arial"/>
              <w:color w:val="808080" w:themeColor="background1" w:themeShade="80"/>
              <w:shd w:val="clear" w:color="auto" w:fill="FFFF00"/>
              <w:lang w:val="nl-BE"/>
            </w:rPr>
            <w:t>[voornaam</w:t>
          </w:r>
          <w:r w:rsidRPr="00A56546">
            <w:rPr>
              <w:rStyle w:val="st"/>
              <w:rFonts w:cs="Arial"/>
              <w:color w:val="808080" w:themeColor="background1" w:themeShade="80"/>
              <w:shd w:val="clear" w:color="auto" w:fill="FFFF00"/>
              <w:lang w:val="nl-BE"/>
            </w:rPr>
            <w:t>]</w:t>
          </w:r>
        </w:p>
      </w:docPartBody>
    </w:docPart>
    <w:docPart>
      <w:docPartPr>
        <w:name w:val="9FFB1286C1E740918D29A36618983A37"/>
        <w:category>
          <w:name w:val="General"/>
          <w:gallery w:val="placeholder"/>
        </w:category>
        <w:types>
          <w:type w:val="bbPlcHdr"/>
        </w:types>
        <w:behaviors>
          <w:behavior w:val="content"/>
        </w:behaviors>
        <w:guid w:val="{38AD6162-4C7C-44BE-BE66-006E431ADF08}"/>
      </w:docPartPr>
      <w:docPartBody>
        <w:p w:rsidR="0025406B" w:rsidRDefault="00104C48" w:rsidP="00104C48">
          <w:pPr>
            <w:pStyle w:val="9FFB1286C1E740918D29A36618983A3716"/>
          </w:pPr>
          <w:r w:rsidRPr="00A56546">
            <w:rPr>
              <w:rStyle w:val="Tekstvantijdelijkeaanduiding"/>
              <w:rFonts w:cs="Arial"/>
              <w:color w:val="808080" w:themeColor="background1" w:themeShade="80"/>
              <w:shd w:val="clear" w:color="auto" w:fill="FFFF00"/>
              <w:lang w:val="nl-BE"/>
            </w:rPr>
            <w:t>[naam</w:t>
          </w:r>
          <w:r w:rsidRPr="00A56546">
            <w:rPr>
              <w:rStyle w:val="st"/>
              <w:rFonts w:cs="Arial"/>
              <w:color w:val="808080" w:themeColor="background1" w:themeShade="80"/>
              <w:shd w:val="clear" w:color="auto" w:fill="FFFF00"/>
              <w:lang w:val="nl-BE"/>
            </w:rPr>
            <w:t>]</w:t>
          </w:r>
        </w:p>
      </w:docPartBody>
    </w:docPart>
    <w:docPart>
      <w:docPartPr>
        <w:name w:val="2D7B5DAB57754562A323C7F2EE256858"/>
        <w:category>
          <w:name w:val="General"/>
          <w:gallery w:val="placeholder"/>
        </w:category>
        <w:types>
          <w:type w:val="bbPlcHdr"/>
        </w:types>
        <w:behaviors>
          <w:behavior w:val="content"/>
        </w:behaviors>
        <w:guid w:val="{4D98D0ED-ACD1-4F8F-90FF-E146E4147AEB}"/>
      </w:docPartPr>
      <w:docPartBody>
        <w:p w:rsidR="0025406B" w:rsidRDefault="00104C48" w:rsidP="00104C48">
          <w:pPr>
            <w:pStyle w:val="2D7B5DAB57754562A323C7F2EE25685816"/>
          </w:pPr>
          <w:r w:rsidRPr="00B0066B">
            <w:rPr>
              <w:rStyle w:val="Tekstvantijdelijkeaanduiding"/>
              <w:rFonts w:cs="Arial"/>
              <w:color w:val="808080" w:themeColor="background1" w:themeShade="80"/>
              <w:shd w:val="clear" w:color="auto" w:fill="FFFF00"/>
            </w:rPr>
            <w:t>[voornaam</w:t>
          </w:r>
          <w:r w:rsidRPr="00B0066B">
            <w:rPr>
              <w:rStyle w:val="st"/>
              <w:rFonts w:cs="Arial"/>
              <w:color w:val="808080" w:themeColor="background1" w:themeShade="80"/>
              <w:shd w:val="clear" w:color="auto" w:fill="FFFF00"/>
            </w:rPr>
            <w:t>]</w:t>
          </w:r>
        </w:p>
      </w:docPartBody>
    </w:docPart>
    <w:docPart>
      <w:docPartPr>
        <w:name w:val="D94CF377C472427F8E7534F4BC20393F"/>
        <w:category>
          <w:name w:val="General"/>
          <w:gallery w:val="placeholder"/>
        </w:category>
        <w:types>
          <w:type w:val="bbPlcHdr"/>
        </w:types>
        <w:behaviors>
          <w:behavior w:val="content"/>
        </w:behaviors>
        <w:guid w:val="{EEC3E108-26BE-4E96-80AB-CCFB1746083E}"/>
      </w:docPartPr>
      <w:docPartBody>
        <w:p w:rsidR="0025406B" w:rsidRDefault="00104C48" w:rsidP="00104C48">
          <w:pPr>
            <w:pStyle w:val="D94CF377C472427F8E7534F4BC20393F16"/>
          </w:pPr>
          <w:r w:rsidRPr="00B0066B">
            <w:rPr>
              <w:rStyle w:val="Tekstvantijdelijkeaanduiding"/>
              <w:rFonts w:cs="Arial"/>
              <w:color w:val="808080" w:themeColor="background1" w:themeShade="80"/>
              <w:shd w:val="clear" w:color="auto" w:fill="FFFF00"/>
            </w:rPr>
            <w:t>[naam</w:t>
          </w:r>
          <w:r w:rsidRPr="00B0066B">
            <w:rPr>
              <w:rStyle w:val="st"/>
              <w:rFonts w:cs="Arial"/>
              <w:color w:val="808080" w:themeColor="background1" w:themeShade="80"/>
              <w:shd w:val="clear" w:color="auto" w:fill="FFFF00"/>
            </w:rPr>
            <w:t>]</w:t>
          </w:r>
        </w:p>
      </w:docPartBody>
    </w:docPart>
    <w:docPart>
      <w:docPartPr>
        <w:name w:val="0D81FA2845204657B6698170FA302864"/>
        <w:category>
          <w:name w:val="General"/>
          <w:gallery w:val="placeholder"/>
        </w:category>
        <w:types>
          <w:type w:val="bbPlcHdr"/>
        </w:types>
        <w:behaviors>
          <w:behavior w:val="content"/>
        </w:behaviors>
        <w:guid w:val="{ADF2E507-2EFD-4106-B6FE-A405476589D0}"/>
      </w:docPartPr>
      <w:docPartBody>
        <w:p w:rsidR="0025406B" w:rsidRDefault="00104C48" w:rsidP="00104C48">
          <w:pPr>
            <w:pStyle w:val="0D81FA2845204657B6698170FA30286416"/>
          </w:pPr>
          <w:r w:rsidRPr="00A56546">
            <w:rPr>
              <w:rStyle w:val="Tekstvantijdelijkeaanduiding"/>
              <w:rFonts w:cs="Arial"/>
              <w:color w:val="808080" w:themeColor="background1" w:themeShade="80"/>
              <w:shd w:val="clear" w:color="auto" w:fill="FFFF00"/>
              <w:lang w:val="en-US"/>
            </w:rPr>
            <w:t>[telefoon</w:t>
          </w:r>
          <w:r w:rsidRPr="00A56546">
            <w:rPr>
              <w:rStyle w:val="st"/>
              <w:rFonts w:cs="Arial"/>
              <w:color w:val="808080" w:themeColor="background1" w:themeShade="80"/>
              <w:shd w:val="clear" w:color="auto" w:fill="FFFF00"/>
              <w:lang w:val="en-US"/>
            </w:rPr>
            <w:t>]</w:t>
          </w:r>
        </w:p>
      </w:docPartBody>
    </w:docPart>
    <w:docPart>
      <w:docPartPr>
        <w:name w:val="413E64696C7F43C6A4B26D43EA7A5110"/>
        <w:category>
          <w:name w:val="General"/>
          <w:gallery w:val="placeholder"/>
        </w:category>
        <w:types>
          <w:type w:val="bbPlcHdr"/>
        </w:types>
        <w:behaviors>
          <w:behavior w:val="content"/>
        </w:behaviors>
        <w:guid w:val="{F1023A73-E2F9-4B07-B01A-AC5B47F7F30A}"/>
      </w:docPartPr>
      <w:docPartBody>
        <w:p w:rsidR="0025406B" w:rsidRDefault="00104C48" w:rsidP="00104C48">
          <w:pPr>
            <w:pStyle w:val="413E64696C7F43C6A4B26D43EA7A511016"/>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CE25572374E84B409CD7341178ABC753"/>
        <w:category>
          <w:name w:val="General"/>
          <w:gallery w:val="placeholder"/>
        </w:category>
        <w:types>
          <w:type w:val="bbPlcHdr"/>
        </w:types>
        <w:behaviors>
          <w:behavior w:val="content"/>
        </w:behaviors>
        <w:guid w:val="{9B2C4DC5-9CE4-426B-AFCE-793F07A63CCB}"/>
      </w:docPartPr>
      <w:docPartBody>
        <w:p w:rsidR="0025406B" w:rsidRDefault="00104C48" w:rsidP="00104C48">
          <w:pPr>
            <w:pStyle w:val="CE25572374E84B409CD7341178ABC75316"/>
          </w:pPr>
          <w:r w:rsidRPr="00A56546">
            <w:rPr>
              <w:rStyle w:val="Tekstvantijdelijkeaanduiding"/>
              <w:rFonts w:cs="Arial"/>
              <w:color w:val="808080" w:themeColor="background1" w:themeShade="80"/>
              <w:shd w:val="clear" w:color="auto" w:fill="FFFF00"/>
              <w:lang w:val="en-US"/>
            </w:rPr>
            <w:t>[adres</w:t>
          </w:r>
          <w:r w:rsidRPr="00A56546">
            <w:rPr>
              <w:rStyle w:val="st"/>
              <w:rFonts w:cs="Arial"/>
              <w:color w:val="808080" w:themeColor="background1" w:themeShade="80"/>
              <w:shd w:val="clear" w:color="auto" w:fill="FFFF00"/>
              <w:lang w:val="en-US"/>
            </w:rPr>
            <w:t>]</w:t>
          </w:r>
        </w:p>
      </w:docPartBody>
    </w:docPart>
    <w:docPart>
      <w:docPartPr>
        <w:name w:val="6ACC1ACE6BE84B6BB5CA897D2759A383"/>
        <w:category>
          <w:name w:val="General"/>
          <w:gallery w:val="placeholder"/>
        </w:category>
        <w:types>
          <w:type w:val="bbPlcHdr"/>
        </w:types>
        <w:behaviors>
          <w:behavior w:val="content"/>
        </w:behaviors>
        <w:guid w:val="{E834E6FB-FC45-469F-90EB-5A4383993F26}"/>
      </w:docPartPr>
      <w:docPartBody>
        <w:p w:rsidR="0025406B" w:rsidRDefault="00104C48" w:rsidP="00104C48">
          <w:pPr>
            <w:pStyle w:val="6ACC1ACE6BE84B6BB5CA897D2759A38316"/>
          </w:pPr>
          <w:r w:rsidRPr="00A56546">
            <w:rPr>
              <w:rStyle w:val="Tekstvantijdelijkeaanduiding"/>
              <w:rFonts w:cs="Arial"/>
              <w:color w:val="808080" w:themeColor="background1" w:themeShade="80"/>
              <w:shd w:val="clear" w:color="auto" w:fill="FFFF00"/>
              <w:lang w:val="en-US"/>
            </w:rPr>
            <w:t>[telefoon</w:t>
          </w:r>
          <w:r w:rsidRPr="00A56546">
            <w:rPr>
              <w:rStyle w:val="st"/>
              <w:rFonts w:cs="Arial"/>
              <w:color w:val="808080" w:themeColor="background1" w:themeShade="80"/>
              <w:shd w:val="clear" w:color="auto" w:fill="FFFF00"/>
              <w:lang w:val="en-US"/>
            </w:rPr>
            <w:t>]</w:t>
          </w:r>
        </w:p>
      </w:docPartBody>
    </w:docPart>
    <w:docPart>
      <w:docPartPr>
        <w:name w:val="5345D042538849B69AA7C5838B23A48A"/>
        <w:category>
          <w:name w:val="General"/>
          <w:gallery w:val="placeholder"/>
        </w:category>
        <w:types>
          <w:type w:val="bbPlcHdr"/>
        </w:types>
        <w:behaviors>
          <w:behavior w:val="content"/>
        </w:behaviors>
        <w:guid w:val="{4503D5B7-F8E1-4147-8B56-7EA3D6C60428}"/>
      </w:docPartPr>
      <w:docPartBody>
        <w:p w:rsidR="0025406B" w:rsidRDefault="00104C48" w:rsidP="00104C48">
          <w:pPr>
            <w:pStyle w:val="5345D042538849B69AA7C5838B23A48A16"/>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E6E2F887F6034F55B5EDC470CBDACEC0"/>
        <w:category>
          <w:name w:val="General"/>
          <w:gallery w:val="placeholder"/>
        </w:category>
        <w:types>
          <w:type w:val="bbPlcHdr"/>
        </w:types>
        <w:behaviors>
          <w:behavior w:val="content"/>
        </w:behaviors>
        <w:guid w:val="{47718BA1-2CDA-4541-9A7D-91844C2708FF}"/>
      </w:docPartPr>
      <w:docPartBody>
        <w:p w:rsidR="0025406B" w:rsidRDefault="00104C48" w:rsidP="00104C48">
          <w:pPr>
            <w:pStyle w:val="E6E2F887F6034F55B5EDC470CBDACEC016"/>
          </w:pPr>
          <w:r w:rsidRPr="00A56546">
            <w:rPr>
              <w:rStyle w:val="Tekstvantijdelijkeaanduiding"/>
              <w:rFonts w:cs="Arial"/>
              <w:color w:val="808080" w:themeColor="background1" w:themeShade="80"/>
              <w:shd w:val="clear" w:color="auto" w:fill="FFFF00"/>
              <w:lang w:val="en-US"/>
            </w:rPr>
            <w:t>[adres</w:t>
          </w:r>
          <w:r w:rsidRPr="00A56546">
            <w:rPr>
              <w:rStyle w:val="st"/>
              <w:rFonts w:cs="Arial"/>
              <w:color w:val="808080" w:themeColor="background1" w:themeShade="80"/>
              <w:shd w:val="clear" w:color="auto" w:fill="FFFF00"/>
              <w:lang w:val="en-US"/>
            </w:rPr>
            <w:t>]</w:t>
          </w:r>
        </w:p>
      </w:docPartBody>
    </w:docPart>
    <w:docPart>
      <w:docPartPr>
        <w:name w:val="6EEB2FAF3D0D4DFDB25AFDBCC06406C6"/>
        <w:category>
          <w:name w:val="General"/>
          <w:gallery w:val="placeholder"/>
        </w:category>
        <w:types>
          <w:type w:val="bbPlcHdr"/>
        </w:types>
        <w:behaviors>
          <w:behavior w:val="content"/>
        </w:behaviors>
        <w:guid w:val="{28CFC3A6-4812-4DF2-BCF3-A692C8C7D355}"/>
      </w:docPartPr>
      <w:docPartBody>
        <w:p w:rsidR="0025406B" w:rsidRDefault="00104C48" w:rsidP="00104C48">
          <w:pPr>
            <w:pStyle w:val="6EEB2FAF3D0D4DFDB25AFDBCC06406C616"/>
          </w:pPr>
          <w:r w:rsidRPr="00A56546">
            <w:rPr>
              <w:rStyle w:val="Tekstvantijdelijkeaanduiding"/>
              <w:rFonts w:cs="Arial"/>
              <w:color w:val="808080" w:themeColor="background1" w:themeShade="80"/>
              <w:shd w:val="clear" w:color="auto" w:fill="FFFF00"/>
              <w:lang w:val="en-US"/>
            </w:rPr>
            <w:t>[telefoon</w:t>
          </w:r>
          <w:r w:rsidRPr="00A56546">
            <w:rPr>
              <w:rStyle w:val="st"/>
              <w:rFonts w:cs="Arial"/>
              <w:color w:val="808080" w:themeColor="background1" w:themeShade="80"/>
              <w:shd w:val="clear" w:color="auto" w:fill="FFFF00"/>
              <w:lang w:val="en-US"/>
            </w:rPr>
            <w:t>]</w:t>
          </w:r>
        </w:p>
      </w:docPartBody>
    </w:docPart>
    <w:docPart>
      <w:docPartPr>
        <w:name w:val="ED359C7626C64B0F897B88746C40E005"/>
        <w:category>
          <w:name w:val="General"/>
          <w:gallery w:val="placeholder"/>
        </w:category>
        <w:types>
          <w:type w:val="bbPlcHdr"/>
        </w:types>
        <w:behaviors>
          <w:behavior w:val="content"/>
        </w:behaviors>
        <w:guid w:val="{706E5223-F208-4EF2-AF02-46AC1A5AA39F}"/>
      </w:docPartPr>
      <w:docPartBody>
        <w:p w:rsidR="0025406B" w:rsidRDefault="00104C48" w:rsidP="00104C48">
          <w:pPr>
            <w:pStyle w:val="ED359C7626C64B0F897B88746C40E00516"/>
          </w:pPr>
          <w:r w:rsidRPr="00A56546">
            <w:rPr>
              <w:rStyle w:val="Tekstvantijdelijkeaanduiding"/>
              <w:rFonts w:cs="Arial"/>
              <w:color w:val="808080" w:themeColor="background1" w:themeShade="80"/>
              <w:shd w:val="clear" w:color="auto" w:fill="FFFF00"/>
              <w:lang w:val="nl-BE"/>
            </w:rPr>
            <w:t>[naam</w:t>
          </w:r>
          <w:r w:rsidRPr="00A56546">
            <w:rPr>
              <w:rStyle w:val="st"/>
              <w:rFonts w:cs="Arial"/>
              <w:color w:val="808080" w:themeColor="background1" w:themeShade="80"/>
              <w:shd w:val="clear" w:color="auto" w:fill="FFFF00"/>
              <w:lang w:val="nl-BE"/>
            </w:rPr>
            <w:t>]</w:t>
          </w:r>
        </w:p>
      </w:docPartBody>
    </w:docPart>
    <w:docPart>
      <w:docPartPr>
        <w:name w:val="3D32235C840D4DBA8D2F1625601B18C6"/>
        <w:category>
          <w:name w:val="General"/>
          <w:gallery w:val="placeholder"/>
        </w:category>
        <w:types>
          <w:type w:val="bbPlcHdr"/>
        </w:types>
        <w:behaviors>
          <w:behavior w:val="content"/>
        </w:behaviors>
        <w:guid w:val="{DDF941D6-CC97-404E-A4EF-51FF34B2B5B6}"/>
      </w:docPartPr>
      <w:docPartBody>
        <w:p w:rsidR="0025406B" w:rsidRDefault="00104C48" w:rsidP="00104C48">
          <w:pPr>
            <w:pStyle w:val="3D32235C840D4DBA8D2F1625601B18C616"/>
          </w:pPr>
          <w:r w:rsidRPr="00A56546">
            <w:rPr>
              <w:rStyle w:val="Tekstvantijdelijkeaanduiding"/>
              <w:rFonts w:cs="Arial"/>
              <w:color w:val="808080" w:themeColor="background1" w:themeShade="80"/>
              <w:shd w:val="clear" w:color="auto" w:fill="FFFF00"/>
              <w:lang w:val="nl-BE"/>
            </w:rPr>
            <w:t>[adres</w:t>
          </w:r>
          <w:r w:rsidRPr="00A56546">
            <w:rPr>
              <w:rStyle w:val="st"/>
              <w:rFonts w:cs="Arial"/>
              <w:color w:val="808080" w:themeColor="background1" w:themeShade="80"/>
              <w:shd w:val="clear" w:color="auto" w:fill="FFFF00"/>
              <w:lang w:val="nl-BE"/>
            </w:rPr>
            <w:t>]</w:t>
          </w:r>
        </w:p>
      </w:docPartBody>
    </w:docPart>
    <w:docPart>
      <w:docPartPr>
        <w:name w:val="C821E0C35A824B0AA949D35F7C50994E"/>
        <w:category>
          <w:name w:val="General"/>
          <w:gallery w:val="placeholder"/>
        </w:category>
        <w:types>
          <w:type w:val="bbPlcHdr"/>
        </w:types>
        <w:behaviors>
          <w:behavior w:val="content"/>
        </w:behaviors>
        <w:guid w:val="{6B12F0B0-8607-464D-95DB-1AA2730F599F}"/>
      </w:docPartPr>
      <w:docPartBody>
        <w:p w:rsidR="0025406B" w:rsidRDefault="00104C48" w:rsidP="00104C48">
          <w:pPr>
            <w:pStyle w:val="C821E0C35A824B0AA949D35F7C50994E16"/>
          </w:pPr>
          <w:r w:rsidRPr="00A56546">
            <w:rPr>
              <w:rStyle w:val="Tekstvantijdelijkeaanduiding"/>
              <w:rFonts w:cs="Arial"/>
              <w:color w:val="808080" w:themeColor="background1" w:themeShade="80"/>
              <w:highlight w:val="yellow"/>
              <w:lang w:val="nl-BE"/>
            </w:rPr>
            <w:t>[telefoon</w:t>
          </w:r>
          <w:r w:rsidRPr="00A56546">
            <w:rPr>
              <w:rStyle w:val="st"/>
              <w:rFonts w:cs="Arial"/>
              <w:color w:val="808080" w:themeColor="background1" w:themeShade="80"/>
              <w:highlight w:val="yellow"/>
              <w:lang w:val="nl-BE"/>
            </w:rPr>
            <w:t>]</w:t>
          </w:r>
        </w:p>
      </w:docPartBody>
    </w:docPart>
    <w:docPart>
      <w:docPartPr>
        <w:name w:val="EEA5229DA7894EA8B0A7FD9E6B032E00"/>
        <w:category>
          <w:name w:val="General"/>
          <w:gallery w:val="placeholder"/>
        </w:category>
        <w:types>
          <w:type w:val="bbPlcHdr"/>
        </w:types>
        <w:behaviors>
          <w:behavior w:val="content"/>
        </w:behaviors>
        <w:guid w:val="{CA789C58-5D6D-49B3-9722-C7574ADC6CBA}"/>
      </w:docPartPr>
      <w:docPartBody>
        <w:p w:rsidR="009D4752" w:rsidRDefault="00104C48" w:rsidP="00104C48">
          <w:pPr>
            <w:pStyle w:val="EEA5229DA7894EA8B0A7FD9E6B032E0014"/>
          </w:pPr>
          <w:r w:rsidRPr="00A56546">
            <w:rPr>
              <w:rStyle w:val="Tekstvantijdelijkeaanduiding"/>
              <w:rFonts w:cs="Arial"/>
              <w:color w:val="808080" w:themeColor="background1" w:themeShade="80"/>
              <w:shd w:val="clear" w:color="auto" w:fill="FFFF00"/>
              <w:lang w:val="en-US"/>
            </w:rPr>
            <w:t>[Voornaam</w:t>
          </w:r>
          <w:r w:rsidRPr="00A56546">
            <w:rPr>
              <w:rStyle w:val="st"/>
              <w:rFonts w:cs="Arial"/>
              <w:color w:val="808080" w:themeColor="background1" w:themeShade="80"/>
              <w:shd w:val="clear" w:color="auto" w:fill="FFFF00"/>
              <w:lang w:val="en-US"/>
            </w:rPr>
            <w:t>]</w:t>
          </w:r>
        </w:p>
      </w:docPartBody>
    </w:docPart>
    <w:docPart>
      <w:docPartPr>
        <w:name w:val="A4FEB4D94D3C41ADB6B5744B2E54B4E3"/>
        <w:category>
          <w:name w:val="General"/>
          <w:gallery w:val="placeholder"/>
        </w:category>
        <w:types>
          <w:type w:val="bbPlcHdr"/>
        </w:types>
        <w:behaviors>
          <w:behavior w:val="content"/>
        </w:behaviors>
        <w:guid w:val="{D555CD7A-84CA-4E6C-869D-02C11659FFE1}"/>
      </w:docPartPr>
      <w:docPartBody>
        <w:p w:rsidR="00AB0903" w:rsidRDefault="00104C48" w:rsidP="00104C48">
          <w:pPr>
            <w:pStyle w:val="A4FEB4D94D3C41ADB6B5744B2E54B4E34"/>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Gegevens Preventieadviseur psychosociale aspecten (PAP)</w:t>
          </w:r>
          <w:r w:rsidRPr="00B0066B">
            <w:rPr>
              <w:rStyle w:val="st"/>
              <w:rFonts w:cs="Arial"/>
              <w:color w:val="808080" w:themeColor="background1" w:themeShade="80"/>
              <w:shd w:val="clear" w:color="auto" w:fill="FFFF00"/>
            </w:rPr>
            <w:t>]</w:t>
          </w:r>
        </w:p>
      </w:docPartBody>
    </w:docPart>
    <w:docPart>
      <w:docPartPr>
        <w:name w:val="E654A57805E648D487ECFDBDD256F3B5"/>
        <w:category>
          <w:name w:val="General"/>
          <w:gallery w:val="placeholder"/>
        </w:category>
        <w:types>
          <w:type w:val="bbPlcHdr"/>
        </w:types>
        <w:behaviors>
          <w:behavior w:val="content"/>
        </w:behaviors>
        <w:guid w:val="{09A7A8BD-6B47-4600-87F3-69D9C3458D71}"/>
      </w:docPartPr>
      <w:docPartBody>
        <w:p w:rsidR="00AB0903" w:rsidRDefault="00104C48" w:rsidP="00104C48">
          <w:pPr>
            <w:pStyle w:val="E654A57805E648D487ECFDBDD256F3B54"/>
          </w:pPr>
          <w:r w:rsidRPr="00A56546">
            <w:rPr>
              <w:rStyle w:val="Tekstvantijdelijkeaanduiding"/>
              <w:rFonts w:cs="Arial"/>
              <w:color w:val="808080" w:themeColor="background1" w:themeShade="80"/>
              <w:shd w:val="clear" w:color="auto" w:fill="FFFF00"/>
              <w:lang w:val="nl-BE"/>
            </w:rPr>
            <w:t>[Gegevens vertrouwenspersoon</w:t>
          </w:r>
          <w:r w:rsidRPr="00A56546">
            <w:rPr>
              <w:rStyle w:val="st"/>
              <w:rFonts w:cs="Arial"/>
              <w:color w:val="808080" w:themeColor="background1" w:themeShade="80"/>
              <w:shd w:val="clear" w:color="auto" w:fill="FFFF00"/>
              <w:lang w:val="nl-BE"/>
            </w:rPr>
            <w:t>]</w:t>
          </w:r>
        </w:p>
      </w:docPartBody>
    </w:docPart>
    <w:docPart>
      <w:docPartPr>
        <w:name w:val="CD2A55D2905A474D948DAD610D75A3FD"/>
        <w:category>
          <w:name w:val="General"/>
          <w:gallery w:val="placeholder"/>
        </w:category>
        <w:types>
          <w:type w:val="bbPlcHdr"/>
        </w:types>
        <w:behaviors>
          <w:behavior w:val="content"/>
        </w:behaviors>
        <w:guid w:val="{8A6B652B-5A99-4C51-95FA-2D91E3C4939F}"/>
      </w:docPartPr>
      <w:docPartBody>
        <w:p w:rsidR="0021334D" w:rsidRDefault="00104C48" w:rsidP="00104C48">
          <w:pPr>
            <w:pStyle w:val="CD2A55D2905A474D948DAD610D75A3FD3"/>
          </w:pPr>
          <w:r w:rsidRPr="00A56546">
            <w:rPr>
              <w:rStyle w:val="Tekstvantijdelijkeaanduiding"/>
              <w:rFonts w:cs="Arial"/>
              <w:color w:val="808080" w:themeColor="background1" w:themeShade="80"/>
              <w:shd w:val="clear" w:color="auto" w:fill="FFFF00"/>
              <w:lang w:val="nl-BE"/>
            </w:rPr>
            <w:t>[nummer</w:t>
          </w:r>
          <w:r w:rsidRPr="00A56546">
            <w:rPr>
              <w:rStyle w:val="st"/>
              <w:rFonts w:cs="Arial"/>
              <w:color w:val="808080" w:themeColor="background1" w:themeShade="80"/>
              <w:shd w:val="clear" w:color="auto" w:fill="FFFF00"/>
              <w:lang w:val="nl-BE"/>
            </w:rPr>
            <w:t>]</w:t>
          </w:r>
        </w:p>
      </w:docPartBody>
    </w:docPart>
    <w:docPart>
      <w:docPartPr>
        <w:name w:val="1E053448F04645D7BC666CF3184F86DC"/>
        <w:category>
          <w:name w:val="General"/>
          <w:gallery w:val="placeholder"/>
        </w:category>
        <w:types>
          <w:type w:val="bbPlcHdr"/>
        </w:types>
        <w:behaviors>
          <w:behavior w:val="content"/>
        </w:behaviors>
        <w:guid w:val="{3A2E9F63-25C7-449B-9A0E-7BB1329333BB}"/>
      </w:docPartPr>
      <w:docPartBody>
        <w:p w:rsidR="0021334D" w:rsidRDefault="00104C48" w:rsidP="00104C48">
          <w:pPr>
            <w:pStyle w:val="1E053448F04645D7BC666CF3184F86DC3"/>
          </w:pPr>
          <w:r w:rsidRPr="00A56546">
            <w:rPr>
              <w:rStyle w:val="Tekstvantijdelijkeaanduiding"/>
              <w:rFonts w:cs="Arial"/>
              <w:color w:val="808080" w:themeColor="background1" w:themeShade="80"/>
              <w:shd w:val="clear" w:color="auto" w:fill="FFFF00"/>
              <w:lang w:val="nl-BE"/>
            </w:rPr>
            <w:t>[naam</w:t>
          </w:r>
          <w:r w:rsidRPr="00A56546">
            <w:rPr>
              <w:rStyle w:val="st"/>
              <w:rFonts w:cs="Arial"/>
              <w:color w:val="808080" w:themeColor="background1" w:themeShade="80"/>
              <w:shd w:val="clear" w:color="auto" w:fill="FFFF00"/>
              <w:lang w:val="nl-BE"/>
            </w:rPr>
            <w:t>]</w:t>
          </w:r>
        </w:p>
      </w:docPartBody>
    </w:docPart>
    <w:docPart>
      <w:docPartPr>
        <w:name w:val="BC9FD2A112B84D35964283B9D20FF255"/>
        <w:category>
          <w:name w:val="General"/>
          <w:gallery w:val="placeholder"/>
        </w:category>
        <w:types>
          <w:type w:val="bbPlcHdr"/>
        </w:types>
        <w:behaviors>
          <w:behavior w:val="content"/>
        </w:behaviors>
        <w:guid w:val="{6F7195D1-76D7-4BB7-A767-4A515509E0B4}"/>
      </w:docPartPr>
      <w:docPartBody>
        <w:p w:rsidR="0021334D" w:rsidRDefault="00104C48" w:rsidP="00104C48">
          <w:pPr>
            <w:pStyle w:val="BC9FD2A112B84D35964283B9D20FF2553"/>
          </w:pPr>
          <w:r w:rsidRPr="00A56546">
            <w:rPr>
              <w:rStyle w:val="Tekstvantijdelijkeaanduiding"/>
              <w:rFonts w:cs="Arial"/>
              <w:color w:val="808080" w:themeColor="background1" w:themeShade="80"/>
              <w:shd w:val="clear" w:color="auto" w:fill="FFFF00"/>
              <w:lang w:val="nl-BE"/>
            </w:rPr>
            <w:t>[adres</w:t>
          </w:r>
          <w:r w:rsidRPr="00A56546">
            <w:rPr>
              <w:rStyle w:val="st"/>
              <w:rFonts w:cs="Arial"/>
              <w:color w:val="808080" w:themeColor="background1" w:themeShade="80"/>
              <w:shd w:val="clear" w:color="auto" w:fill="FFFF00"/>
              <w:lang w:val="nl-BE"/>
            </w:rPr>
            <w:t>]</w:t>
          </w:r>
        </w:p>
      </w:docPartBody>
    </w:docPart>
    <w:docPart>
      <w:docPartPr>
        <w:name w:val="5D8485D866014767A25B42D28FAF3DE9"/>
        <w:category>
          <w:name w:val="General"/>
          <w:gallery w:val="placeholder"/>
        </w:category>
        <w:types>
          <w:type w:val="bbPlcHdr"/>
        </w:types>
        <w:behaviors>
          <w:behavior w:val="content"/>
        </w:behaviors>
        <w:guid w:val="{7C98FD59-4B74-4FEA-88F9-1D7C2BFD6CAE}"/>
      </w:docPartPr>
      <w:docPartBody>
        <w:p w:rsidR="0021334D" w:rsidRDefault="00104C48" w:rsidP="00104C48">
          <w:pPr>
            <w:pStyle w:val="5D8485D866014767A25B42D28FAF3DE93"/>
          </w:pPr>
          <w:r w:rsidRPr="00A56546">
            <w:rPr>
              <w:rStyle w:val="Tekstvantijdelijkeaanduiding"/>
              <w:rFonts w:cs="Arial"/>
              <w:color w:val="808080" w:themeColor="background1" w:themeShade="80"/>
              <w:highlight w:val="yellow"/>
              <w:lang w:val="nl-BE"/>
            </w:rPr>
            <w:t>[telefoon</w:t>
          </w:r>
          <w:r w:rsidRPr="00A56546">
            <w:rPr>
              <w:rStyle w:val="st"/>
              <w:rFonts w:cs="Arial"/>
              <w:color w:val="808080" w:themeColor="background1" w:themeShade="80"/>
              <w:highlight w:val="yellow"/>
              <w:lang w:val="nl-BE"/>
            </w:rPr>
            <w:t>]</w:t>
          </w:r>
        </w:p>
      </w:docPartBody>
    </w:docPart>
    <w:docPart>
      <w:docPartPr>
        <w:name w:val="56294B6EEC284004AAF27216015A4994"/>
        <w:category>
          <w:name w:val="General"/>
          <w:gallery w:val="placeholder"/>
        </w:category>
        <w:types>
          <w:type w:val="bbPlcHdr"/>
        </w:types>
        <w:behaviors>
          <w:behavior w:val="content"/>
        </w:behaviors>
        <w:guid w:val="{C4CA7711-2D20-4B3D-BC1C-8834E251D3F2}"/>
      </w:docPartPr>
      <w:docPartBody>
        <w:p w:rsidR="00F07718" w:rsidRDefault="000D582D" w:rsidP="000D582D">
          <w:pPr>
            <w:pStyle w:val="56294B6EEC284004AAF27216015A4994"/>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5A4982C05B254DC69E15AA4A1B6AEE4A"/>
        <w:category>
          <w:name w:val="General"/>
          <w:gallery w:val="placeholder"/>
        </w:category>
        <w:types>
          <w:type w:val="bbPlcHdr"/>
        </w:types>
        <w:behaviors>
          <w:behavior w:val="content"/>
        </w:behaviors>
        <w:guid w:val="{0DE3BC05-9B0A-4F73-B44F-462DF742CE5E}"/>
      </w:docPartPr>
      <w:docPartBody>
        <w:p w:rsidR="00F07718" w:rsidRDefault="000D582D" w:rsidP="000D582D">
          <w:pPr>
            <w:pStyle w:val="5A4982C05B254DC69E15AA4A1B6AEE4A"/>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4D509BC1F2074C108B22DB08CACA5AD8"/>
        <w:category>
          <w:name w:val="Algemeen"/>
          <w:gallery w:val="placeholder"/>
        </w:category>
        <w:types>
          <w:type w:val="bbPlcHdr"/>
        </w:types>
        <w:behaviors>
          <w:behavior w:val="content"/>
        </w:behaviors>
        <w:guid w:val="{A09E52D0-9803-45A5-BF46-07550850F185}"/>
      </w:docPartPr>
      <w:docPartBody>
        <w:p w:rsidR="00D91CC0" w:rsidRDefault="002D3FD2" w:rsidP="002D3FD2">
          <w:pPr>
            <w:pStyle w:val="4D509BC1F2074C108B22DB08CACA5AD8"/>
          </w:pPr>
          <w:r w:rsidRPr="00A56546">
            <w:rPr>
              <w:rStyle w:val="Tekstvantijdelijkeaanduiding"/>
              <w:rFonts w:cs="Arial"/>
              <w:color w:val="808080" w:themeColor="background1" w:themeShade="80"/>
              <w:highlight w:val="yellow"/>
              <w:lang w:val="en-US"/>
            </w:rPr>
            <w:t>[aantal uren</w:t>
          </w:r>
          <w:r w:rsidRPr="00A56546">
            <w:rPr>
              <w:rStyle w:val="st"/>
              <w:rFonts w:cs="Arial"/>
              <w:color w:val="808080" w:themeColor="background1" w:themeShade="80"/>
              <w:highlight w:val="yellow"/>
              <w:lang w:val="en-US"/>
            </w:rPr>
            <w:t>]</w:t>
          </w:r>
        </w:p>
      </w:docPartBody>
    </w:docPart>
    <w:docPart>
      <w:docPartPr>
        <w:name w:val="DefaultPlaceholder_-1854013440"/>
        <w:category>
          <w:name w:val="Algemeen"/>
          <w:gallery w:val="placeholder"/>
        </w:category>
        <w:types>
          <w:type w:val="bbPlcHdr"/>
        </w:types>
        <w:behaviors>
          <w:behavior w:val="content"/>
        </w:behaviors>
        <w:guid w:val="{A6EE45A9-5249-4175-98AE-41FAA9428CB4}"/>
      </w:docPartPr>
      <w:docPartBody>
        <w:p w:rsidR="00D91CC0" w:rsidRDefault="002D3FD2">
          <w:r w:rsidRPr="00132BD4">
            <w:rPr>
              <w:rStyle w:val="Tekstvantijdelijkeaanduiding"/>
            </w:rPr>
            <w:t>Klik of tik om tekst in te voeren.</w:t>
          </w:r>
        </w:p>
      </w:docPartBody>
    </w:docPart>
    <w:docPart>
      <w:docPartPr>
        <w:name w:val="67A3CA1883B044F6B1D80B02AB794442"/>
        <w:category>
          <w:name w:val="Algemeen"/>
          <w:gallery w:val="placeholder"/>
        </w:category>
        <w:types>
          <w:type w:val="bbPlcHdr"/>
        </w:types>
        <w:behaviors>
          <w:behavior w:val="content"/>
        </w:behaviors>
        <w:guid w:val="{4BD03C12-F05B-4857-B093-C54DCD27137F}"/>
      </w:docPartPr>
      <w:docPartBody>
        <w:p w:rsidR="00D91CC0" w:rsidRDefault="002D3FD2" w:rsidP="002D3FD2">
          <w:pPr>
            <w:pStyle w:val="67A3CA1883B044F6B1D80B02AB794442"/>
          </w:pPr>
          <w:r w:rsidRPr="00132BD4">
            <w:rPr>
              <w:rStyle w:val="Tekstvantijdelijkeaanduiding"/>
            </w:rPr>
            <w:t>Klik of tik om tekst in te voeren.</w:t>
          </w:r>
        </w:p>
      </w:docPartBody>
    </w:docPart>
    <w:docPart>
      <w:docPartPr>
        <w:name w:val="6D635197605D44FDADB5A92F71441104"/>
        <w:category>
          <w:name w:val="Algemeen"/>
          <w:gallery w:val="placeholder"/>
        </w:category>
        <w:types>
          <w:type w:val="bbPlcHdr"/>
        </w:types>
        <w:behaviors>
          <w:behavior w:val="content"/>
        </w:behaviors>
        <w:guid w:val="{7BC77A13-6A9E-4FB7-AC41-2D20DB8775B3}"/>
      </w:docPartPr>
      <w:docPartBody>
        <w:p w:rsidR="00D91CC0" w:rsidRDefault="002D3FD2" w:rsidP="002D3FD2">
          <w:pPr>
            <w:pStyle w:val="6D635197605D44FDADB5A92F71441104"/>
          </w:pPr>
          <w:r w:rsidRPr="00132BD4">
            <w:rPr>
              <w:rStyle w:val="Tekstvantijdelijkeaanduiding"/>
            </w:rPr>
            <w:t>Klik of tik om tekst in te voeren.</w:t>
          </w:r>
        </w:p>
      </w:docPartBody>
    </w:docPart>
    <w:docPart>
      <w:docPartPr>
        <w:name w:val="87E8ABC4B1774AF3B5DD32622562B287"/>
        <w:category>
          <w:name w:val="Algemeen"/>
          <w:gallery w:val="placeholder"/>
        </w:category>
        <w:types>
          <w:type w:val="bbPlcHdr"/>
        </w:types>
        <w:behaviors>
          <w:behavior w:val="content"/>
        </w:behaviors>
        <w:guid w:val="{B4E3AA6F-3425-4E08-A823-5C6D6FE23234}"/>
      </w:docPartPr>
      <w:docPartBody>
        <w:p w:rsidR="005720D2" w:rsidRDefault="00D91CC0" w:rsidP="00D91CC0">
          <w:pPr>
            <w:pStyle w:val="87E8ABC4B1774AF3B5DD32622562B287"/>
          </w:pPr>
          <w:r w:rsidRPr="00420A45">
            <w:rPr>
              <w:rStyle w:val="Tekstvantijdelijkeaanduiding"/>
              <w:rFonts w:cs="Arial"/>
              <w:color w:val="808080" w:themeColor="background1" w:themeShade="80"/>
              <w:highlight w:val="yellow"/>
            </w:rPr>
            <w:t>[voornaam</w:t>
          </w:r>
          <w:r w:rsidRPr="00420A45">
            <w:rPr>
              <w:rStyle w:val="st"/>
              <w:rFonts w:cs="Arial"/>
              <w:color w:val="808080" w:themeColor="background1" w:themeShade="80"/>
              <w:highlight w:val="yellow"/>
            </w:rPr>
            <w:t>]</w:t>
          </w:r>
        </w:p>
      </w:docPartBody>
    </w:docPart>
    <w:docPart>
      <w:docPartPr>
        <w:name w:val="0C506C97477947FA9F69D09A51B984C0"/>
        <w:category>
          <w:name w:val="Algemeen"/>
          <w:gallery w:val="placeholder"/>
        </w:category>
        <w:types>
          <w:type w:val="bbPlcHdr"/>
        </w:types>
        <w:behaviors>
          <w:behavior w:val="content"/>
        </w:behaviors>
        <w:guid w:val="{35FAD177-D1E5-495D-B83B-37604C74B6E9}"/>
      </w:docPartPr>
      <w:docPartBody>
        <w:p w:rsidR="005720D2" w:rsidRDefault="00D91CC0" w:rsidP="00D91CC0">
          <w:pPr>
            <w:pStyle w:val="0C506C97477947FA9F69D09A51B984C0"/>
          </w:pPr>
          <w:r w:rsidRPr="00420A45">
            <w:rPr>
              <w:rStyle w:val="Tekstvantijdelijkeaanduiding"/>
              <w:rFonts w:cs="Arial"/>
              <w:color w:val="808080" w:themeColor="background1" w:themeShade="80"/>
              <w:highlight w:val="yellow"/>
            </w:rPr>
            <w:t>[naam</w:t>
          </w:r>
          <w:r w:rsidRPr="00420A45">
            <w:rPr>
              <w:rStyle w:val="st"/>
              <w:rFonts w:cs="Arial"/>
              <w:color w:val="808080" w:themeColor="background1" w:themeShade="80"/>
              <w:highlight w:val="yellow"/>
            </w:rPr>
            <w:t>]</w:t>
          </w:r>
        </w:p>
      </w:docPartBody>
    </w:docPart>
    <w:docPart>
      <w:docPartPr>
        <w:name w:val="89884BCB7A9A42778109CAF1DB9A47A8"/>
        <w:category>
          <w:name w:val="Algemeen"/>
          <w:gallery w:val="placeholder"/>
        </w:category>
        <w:types>
          <w:type w:val="bbPlcHdr"/>
        </w:types>
        <w:behaviors>
          <w:behavior w:val="content"/>
        </w:behaviors>
        <w:guid w:val="{5B0AF347-7377-453B-8236-17349E65833E}"/>
      </w:docPartPr>
      <w:docPartBody>
        <w:p w:rsidR="004160C6" w:rsidRDefault="00F54199" w:rsidP="00F54199">
          <w:pPr>
            <w:pStyle w:val="89884BCB7A9A42778109CAF1DB9A47A8"/>
          </w:pPr>
          <w:r w:rsidRPr="00132BD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005A5"/>
    <w:rsid w:val="000C2ADC"/>
    <w:rsid w:val="000D01D4"/>
    <w:rsid w:val="000D582D"/>
    <w:rsid w:val="00104C48"/>
    <w:rsid w:val="00131FEA"/>
    <w:rsid w:val="00192695"/>
    <w:rsid w:val="0019472B"/>
    <w:rsid w:val="001B614B"/>
    <w:rsid w:val="001D25BB"/>
    <w:rsid w:val="0021334D"/>
    <w:rsid w:val="0025406B"/>
    <w:rsid w:val="00282AE6"/>
    <w:rsid w:val="0029147F"/>
    <w:rsid w:val="002966FD"/>
    <w:rsid w:val="002D3FD2"/>
    <w:rsid w:val="003005A5"/>
    <w:rsid w:val="004160C6"/>
    <w:rsid w:val="004672CF"/>
    <w:rsid w:val="00470F15"/>
    <w:rsid w:val="00473485"/>
    <w:rsid w:val="004736CE"/>
    <w:rsid w:val="00536460"/>
    <w:rsid w:val="005720D2"/>
    <w:rsid w:val="005A17B2"/>
    <w:rsid w:val="005C29FD"/>
    <w:rsid w:val="00621F09"/>
    <w:rsid w:val="006548AD"/>
    <w:rsid w:val="00682811"/>
    <w:rsid w:val="00695407"/>
    <w:rsid w:val="007644E7"/>
    <w:rsid w:val="00790AF9"/>
    <w:rsid w:val="00796272"/>
    <w:rsid w:val="007E02FB"/>
    <w:rsid w:val="007E290D"/>
    <w:rsid w:val="008C5BFC"/>
    <w:rsid w:val="009570ED"/>
    <w:rsid w:val="009C6D14"/>
    <w:rsid w:val="009D180D"/>
    <w:rsid w:val="009D4752"/>
    <w:rsid w:val="009E2366"/>
    <w:rsid w:val="00A45788"/>
    <w:rsid w:val="00A54E5B"/>
    <w:rsid w:val="00A8301E"/>
    <w:rsid w:val="00AB0903"/>
    <w:rsid w:val="00AB1A33"/>
    <w:rsid w:val="00AD5083"/>
    <w:rsid w:val="00AF52DA"/>
    <w:rsid w:val="00B3799A"/>
    <w:rsid w:val="00B60EE4"/>
    <w:rsid w:val="00BB0F73"/>
    <w:rsid w:val="00C42270"/>
    <w:rsid w:val="00C51B9C"/>
    <w:rsid w:val="00C956F1"/>
    <w:rsid w:val="00CA16D9"/>
    <w:rsid w:val="00CA23C8"/>
    <w:rsid w:val="00CB74A9"/>
    <w:rsid w:val="00CC72CF"/>
    <w:rsid w:val="00D902CE"/>
    <w:rsid w:val="00D91CC0"/>
    <w:rsid w:val="00DD55ED"/>
    <w:rsid w:val="00E12F9F"/>
    <w:rsid w:val="00E448A2"/>
    <w:rsid w:val="00E764DD"/>
    <w:rsid w:val="00ED37B6"/>
    <w:rsid w:val="00EF5B66"/>
    <w:rsid w:val="00F07718"/>
    <w:rsid w:val="00F54199"/>
    <w:rsid w:val="00FA32ED"/>
    <w:rsid w:val="00FD4D74"/>
    <w:rsid w:val="00FD5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0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73485"/>
    <w:rPr>
      <w:color w:val="808080"/>
    </w:rPr>
  </w:style>
  <w:style w:type="paragraph" w:customStyle="1" w:styleId="4D509BC1F2074C108B22DB08CACA5AD8">
    <w:name w:val="4D509BC1F2074C108B22DB08CACA5AD8"/>
    <w:rsid w:val="002D3FD2"/>
    <w:pPr>
      <w:spacing w:after="160" w:line="259" w:lineRule="auto"/>
    </w:pPr>
    <w:rPr>
      <w:lang w:val="nl-BE" w:eastAsia="nl-BE"/>
    </w:rPr>
  </w:style>
  <w:style w:type="paragraph" w:customStyle="1" w:styleId="67A3CA1883B044F6B1D80B02AB794442">
    <w:name w:val="67A3CA1883B044F6B1D80B02AB794442"/>
    <w:rsid w:val="002D3FD2"/>
    <w:pPr>
      <w:spacing w:after="160" w:line="259" w:lineRule="auto"/>
    </w:pPr>
    <w:rPr>
      <w:lang w:val="nl-BE" w:eastAsia="nl-BE"/>
    </w:rPr>
  </w:style>
  <w:style w:type="paragraph" w:customStyle="1" w:styleId="6D635197605D44FDADB5A92F71441104">
    <w:name w:val="6D635197605D44FDADB5A92F71441104"/>
    <w:rsid w:val="002D3FD2"/>
    <w:pPr>
      <w:spacing w:after="160" w:line="259" w:lineRule="auto"/>
    </w:pPr>
    <w:rPr>
      <w:lang w:val="nl-BE" w:eastAsia="nl-BE"/>
    </w:rPr>
  </w:style>
  <w:style w:type="character" w:customStyle="1" w:styleId="st">
    <w:name w:val="st"/>
    <w:basedOn w:val="Standaardalinea-lettertype"/>
    <w:rsid w:val="00473485"/>
  </w:style>
  <w:style w:type="paragraph" w:customStyle="1" w:styleId="87E8ABC4B1774AF3B5DD32622562B287">
    <w:name w:val="87E8ABC4B1774AF3B5DD32622562B287"/>
    <w:rsid w:val="00D91CC0"/>
    <w:pPr>
      <w:spacing w:after="160" w:line="259" w:lineRule="auto"/>
    </w:pPr>
    <w:rPr>
      <w:lang w:val="nl-BE" w:eastAsia="nl-BE"/>
    </w:rPr>
  </w:style>
  <w:style w:type="paragraph" w:customStyle="1" w:styleId="0C506C97477947FA9F69D09A51B984C0">
    <w:name w:val="0C506C97477947FA9F69D09A51B984C0"/>
    <w:rsid w:val="00D91CC0"/>
    <w:pPr>
      <w:spacing w:after="160" w:line="259" w:lineRule="auto"/>
    </w:pPr>
    <w:rPr>
      <w:lang w:val="nl-BE" w:eastAsia="nl-BE"/>
    </w:rPr>
  </w:style>
  <w:style w:type="paragraph" w:customStyle="1" w:styleId="9E6B0E26F60D4409B2A18BAEE2A3344629">
    <w:name w:val="9E6B0E26F60D4409B2A18BAEE2A3344629"/>
    <w:rsid w:val="00104C48"/>
    <w:pPr>
      <w:spacing w:after="160" w:line="240" w:lineRule="auto"/>
      <w:ind w:left="567"/>
      <w:jc w:val="both"/>
    </w:pPr>
    <w:rPr>
      <w:rFonts w:ascii="Arial" w:hAnsi="Arial"/>
      <w:sz w:val="20"/>
      <w:szCs w:val="20"/>
      <w:lang w:val="fr-BE" w:eastAsia="en-US" w:bidi="en-US"/>
    </w:rPr>
  </w:style>
  <w:style w:type="paragraph" w:customStyle="1" w:styleId="7AB3DC26C1CF469496081726E157C1AF29">
    <w:name w:val="7AB3DC26C1CF469496081726E157C1AF29"/>
    <w:rsid w:val="00104C48"/>
    <w:pPr>
      <w:spacing w:after="160" w:line="240" w:lineRule="auto"/>
      <w:ind w:left="567"/>
      <w:jc w:val="both"/>
    </w:pPr>
    <w:rPr>
      <w:rFonts w:ascii="Arial" w:hAnsi="Arial"/>
      <w:sz w:val="20"/>
      <w:szCs w:val="20"/>
      <w:lang w:val="fr-BE" w:eastAsia="en-US" w:bidi="en-US"/>
    </w:rPr>
  </w:style>
  <w:style w:type="paragraph" w:customStyle="1" w:styleId="1F5EF3ABFA77436DA0AF945510BD2DC429">
    <w:name w:val="1F5EF3ABFA77436DA0AF945510BD2DC429"/>
    <w:rsid w:val="00104C48"/>
    <w:pPr>
      <w:spacing w:after="160" w:line="240" w:lineRule="auto"/>
      <w:ind w:left="567"/>
      <w:jc w:val="both"/>
    </w:pPr>
    <w:rPr>
      <w:rFonts w:ascii="Arial" w:hAnsi="Arial"/>
      <w:sz w:val="20"/>
      <w:szCs w:val="20"/>
      <w:lang w:val="fr-BE" w:eastAsia="en-US" w:bidi="en-US"/>
    </w:rPr>
  </w:style>
  <w:style w:type="paragraph" w:customStyle="1" w:styleId="2264365EA3AD4FC185616E5BCFA73FCD29">
    <w:name w:val="2264365EA3AD4FC185616E5BCFA73FCD29"/>
    <w:rsid w:val="00104C48"/>
    <w:pPr>
      <w:spacing w:after="160" w:line="240" w:lineRule="auto"/>
      <w:ind w:left="567"/>
      <w:jc w:val="both"/>
    </w:pPr>
    <w:rPr>
      <w:rFonts w:ascii="Arial" w:hAnsi="Arial"/>
      <w:sz w:val="20"/>
      <w:szCs w:val="20"/>
      <w:lang w:val="fr-BE" w:eastAsia="en-US" w:bidi="en-US"/>
    </w:rPr>
  </w:style>
  <w:style w:type="paragraph" w:customStyle="1" w:styleId="C67F70FF9F804559B9A5412D0F6DF69229">
    <w:name w:val="C67F70FF9F804559B9A5412D0F6DF69229"/>
    <w:rsid w:val="00104C48"/>
    <w:pPr>
      <w:spacing w:after="160" w:line="240" w:lineRule="auto"/>
      <w:ind w:left="567"/>
      <w:jc w:val="both"/>
    </w:pPr>
    <w:rPr>
      <w:rFonts w:ascii="Arial" w:hAnsi="Arial"/>
      <w:sz w:val="20"/>
      <w:szCs w:val="20"/>
      <w:lang w:val="fr-BE" w:eastAsia="en-US" w:bidi="en-US"/>
    </w:rPr>
  </w:style>
  <w:style w:type="paragraph" w:customStyle="1" w:styleId="8473C2739B3743D7AAF3DBD3DC95862B16">
    <w:name w:val="8473C2739B3743D7AAF3DBD3DC95862B16"/>
    <w:rsid w:val="00104C48"/>
    <w:pPr>
      <w:spacing w:after="160" w:line="240" w:lineRule="auto"/>
      <w:ind w:left="567"/>
      <w:jc w:val="both"/>
    </w:pPr>
    <w:rPr>
      <w:rFonts w:ascii="Arial" w:hAnsi="Arial"/>
      <w:sz w:val="20"/>
      <w:szCs w:val="20"/>
      <w:lang w:val="fr-BE" w:eastAsia="en-US" w:bidi="en-US"/>
    </w:rPr>
  </w:style>
  <w:style w:type="paragraph" w:customStyle="1" w:styleId="3BA00CB2009D4D4DB31C8E8F113A6E0A29">
    <w:name w:val="3BA00CB2009D4D4DB31C8E8F113A6E0A29"/>
    <w:rsid w:val="00104C48"/>
    <w:pPr>
      <w:spacing w:after="160" w:line="240" w:lineRule="auto"/>
      <w:ind w:left="567"/>
      <w:jc w:val="both"/>
    </w:pPr>
    <w:rPr>
      <w:rFonts w:ascii="Arial" w:hAnsi="Arial"/>
      <w:sz w:val="20"/>
      <w:szCs w:val="20"/>
      <w:lang w:val="fr-BE" w:eastAsia="en-US" w:bidi="en-US"/>
    </w:rPr>
  </w:style>
  <w:style w:type="paragraph" w:customStyle="1" w:styleId="89884BCB7A9A42778109CAF1DB9A47A8">
    <w:name w:val="89884BCB7A9A42778109CAF1DB9A47A8"/>
    <w:rsid w:val="00F54199"/>
    <w:pPr>
      <w:spacing w:after="160" w:line="259" w:lineRule="auto"/>
    </w:pPr>
    <w:rPr>
      <w:lang w:val="nl-BE" w:eastAsia="nl-BE"/>
    </w:rPr>
  </w:style>
  <w:style w:type="paragraph" w:customStyle="1" w:styleId="16163B3B590F45A688EC376C4A1F9A2D29">
    <w:name w:val="16163B3B590F45A688EC376C4A1F9A2D29"/>
    <w:rsid w:val="00104C48"/>
    <w:pPr>
      <w:spacing w:after="160" w:line="240" w:lineRule="auto"/>
      <w:ind w:left="567"/>
      <w:jc w:val="both"/>
    </w:pPr>
    <w:rPr>
      <w:rFonts w:ascii="Arial" w:hAnsi="Arial"/>
      <w:sz w:val="20"/>
      <w:szCs w:val="20"/>
      <w:lang w:val="fr-BE" w:eastAsia="en-US" w:bidi="en-US"/>
    </w:rPr>
  </w:style>
  <w:style w:type="paragraph" w:customStyle="1" w:styleId="5289520260994809986C053A4439B5E016">
    <w:name w:val="5289520260994809986C053A4439B5E016"/>
    <w:rsid w:val="00104C48"/>
    <w:pPr>
      <w:spacing w:after="160" w:line="240" w:lineRule="auto"/>
      <w:ind w:left="567"/>
      <w:jc w:val="both"/>
    </w:pPr>
    <w:rPr>
      <w:rFonts w:ascii="Arial" w:hAnsi="Arial"/>
      <w:sz w:val="20"/>
      <w:szCs w:val="20"/>
      <w:lang w:val="fr-BE" w:eastAsia="en-US" w:bidi="en-US"/>
    </w:rPr>
  </w:style>
  <w:style w:type="paragraph" w:customStyle="1" w:styleId="EEA5229DA7894EA8B0A7FD9E6B032E0014">
    <w:name w:val="EEA5229DA7894EA8B0A7FD9E6B032E0014"/>
    <w:rsid w:val="00104C48"/>
    <w:pPr>
      <w:spacing w:after="160" w:line="240" w:lineRule="auto"/>
      <w:ind w:left="567"/>
      <w:jc w:val="both"/>
    </w:pPr>
    <w:rPr>
      <w:rFonts w:ascii="Arial" w:hAnsi="Arial"/>
      <w:sz w:val="20"/>
      <w:szCs w:val="20"/>
      <w:lang w:val="fr-BE" w:eastAsia="en-US" w:bidi="en-US"/>
    </w:rPr>
  </w:style>
  <w:style w:type="paragraph" w:customStyle="1" w:styleId="0A48247C7C99443F98117577229F4F1D29">
    <w:name w:val="0A48247C7C99443F98117577229F4F1D29"/>
    <w:rsid w:val="00104C48"/>
    <w:pPr>
      <w:spacing w:after="160" w:line="240" w:lineRule="auto"/>
      <w:ind w:left="567"/>
      <w:jc w:val="both"/>
    </w:pPr>
    <w:rPr>
      <w:rFonts w:ascii="Arial" w:hAnsi="Arial"/>
      <w:sz w:val="20"/>
      <w:szCs w:val="20"/>
      <w:lang w:val="fr-BE" w:eastAsia="en-US" w:bidi="en-US"/>
    </w:rPr>
  </w:style>
  <w:style w:type="paragraph" w:customStyle="1" w:styleId="4A4798174AE34E0D968329F48497F40A29">
    <w:name w:val="4A4798174AE34E0D968329F48497F40A29"/>
    <w:rsid w:val="00104C48"/>
    <w:pPr>
      <w:spacing w:after="160" w:line="240" w:lineRule="auto"/>
      <w:ind w:left="567"/>
      <w:jc w:val="both"/>
    </w:pPr>
    <w:rPr>
      <w:rFonts w:ascii="Arial" w:hAnsi="Arial"/>
      <w:sz w:val="20"/>
      <w:szCs w:val="20"/>
      <w:lang w:val="fr-BE" w:eastAsia="en-US" w:bidi="en-US"/>
    </w:rPr>
  </w:style>
  <w:style w:type="paragraph" w:customStyle="1" w:styleId="67DE806821144DA28A5AE5B4A329C8BB29">
    <w:name w:val="67DE806821144DA28A5AE5B4A329C8BB29"/>
    <w:rsid w:val="00104C48"/>
    <w:pPr>
      <w:spacing w:after="160" w:line="240" w:lineRule="auto"/>
      <w:ind w:left="567"/>
      <w:jc w:val="both"/>
    </w:pPr>
    <w:rPr>
      <w:rFonts w:ascii="Arial" w:hAnsi="Arial"/>
      <w:sz w:val="20"/>
      <w:szCs w:val="20"/>
      <w:lang w:val="fr-BE" w:eastAsia="en-US" w:bidi="en-US"/>
    </w:rPr>
  </w:style>
  <w:style w:type="paragraph" w:customStyle="1" w:styleId="24136563BC684BA2AC29777260C2F4A229">
    <w:name w:val="24136563BC684BA2AC29777260C2F4A229"/>
    <w:rsid w:val="00104C48"/>
    <w:pPr>
      <w:spacing w:after="160" w:line="240" w:lineRule="auto"/>
      <w:ind w:left="567"/>
      <w:jc w:val="both"/>
    </w:pPr>
    <w:rPr>
      <w:rFonts w:ascii="Arial" w:hAnsi="Arial"/>
      <w:sz w:val="20"/>
      <w:szCs w:val="20"/>
      <w:lang w:val="fr-BE" w:eastAsia="en-US" w:bidi="en-US"/>
    </w:rPr>
  </w:style>
  <w:style w:type="paragraph" w:customStyle="1" w:styleId="22AD4410215948628898C4ABFF8A9A9029">
    <w:name w:val="22AD4410215948628898C4ABFF8A9A9029"/>
    <w:rsid w:val="00104C48"/>
    <w:pPr>
      <w:spacing w:after="160" w:line="240" w:lineRule="auto"/>
      <w:ind w:left="567"/>
      <w:jc w:val="both"/>
    </w:pPr>
    <w:rPr>
      <w:rFonts w:ascii="Arial" w:hAnsi="Arial"/>
      <w:sz w:val="20"/>
      <w:szCs w:val="20"/>
      <w:lang w:val="fr-BE" w:eastAsia="en-US" w:bidi="en-US"/>
    </w:rPr>
  </w:style>
  <w:style w:type="paragraph" w:customStyle="1" w:styleId="D6CB430D8DB349E286803542F388F2A629">
    <w:name w:val="D6CB430D8DB349E286803542F388F2A629"/>
    <w:rsid w:val="00104C48"/>
    <w:pPr>
      <w:spacing w:after="160" w:line="240" w:lineRule="auto"/>
      <w:ind w:left="567"/>
      <w:jc w:val="both"/>
    </w:pPr>
    <w:rPr>
      <w:rFonts w:ascii="Arial" w:hAnsi="Arial"/>
      <w:sz w:val="20"/>
      <w:szCs w:val="20"/>
      <w:lang w:val="fr-BE" w:eastAsia="en-US" w:bidi="en-US"/>
    </w:rPr>
  </w:style>
  <w:style w:type="paragraph" w:customStyle="1" w:styleId="4F857D5B805A412AA31C3C220DD6DE9D29">
    <w:name w:val="4F857D5B805A412AA31C3C220DD6DE9D29"/>
    <w:rsid w:val="00104C48"/>
    <w:pPr>
      <w:spacing w:after="160" w:line="240" w:lineRule="auto"/>
      <w:ind w:left="567"/>
      <w:jc w:val="both"/>
    </w:pPr>
    <w:rPr>
      <w:rFonts w:ascii="Arial" w:hAnsi="Arial"/>
      <w:sz w:val="20"/>
      <w:szCs w:val="20"/>
      <w:lang w:val="fr-BE" w:eastAsia="en-US" w:bidi="en-US"/>
    </w:rPr>
  </w:style>
  <w:style w:type="paragraph" w:customStyle="1" w:styleId="CF58386DF33743899E5CDD1EE23912BB29">
    <w:name w:val="CF58386DF33743899E5CDD1EE23912BB29"/>
    <w:rsid w:val="00104C48"/>
    <w:pPr>
      <w:spacing w:after="160" w:line="240" w:lineRule="auto"/>
      <w:ind w:left="567"/>
      <w:jc w:val="both"/>
    </w:pPr>
    <w:rPr>
      <w:rFonts w:ascii="Arial" w:hAnsi="Arial"/>
      <w:sz w:val="20"/>
      <w:szCs w:val="20"/>
      <w:lang w:val="fr-BE" w:eastAsia="en-US" w:bidi="en-US"/>
    </w:rPr>
  </w:style>
  <w:style w:type="paragraph" w:customStyle="1" w:styleId="5195689EB5464589A8C2C49ABC8E8C4529">
    <w:name w:val="5195689EB5464589A8C2C49ABC8E8C4529"/>
    <w:rsid w:val="00104C48"/>
    <w:pPr>
      <w:spacing w:after="160" w:line="240" w:lineRule="auto"/>
      <w:ind w:left="567"/>
      <w:jc w:val="both"/>
    </w:pPr>
    <w:rPr>
      <w:rFonts w:ascii="Arial" w:hAnsi="Arial"/>
      <w:sz w:val="20"/>
      <w:szCs w:val="20"/>
      <w:lang w:val="fr-BE" w:eastAsia="en-US" w:bidi="en-US"/>
    </w:rPr>
  </w:style>
  <w:style w:type="paragraph" w:customStyle="1" w:styleId="92A021A10F5F47489F6319A77C0CA33829">
    <w:name w:val="92A021A10F5F47489F6319A77C0CA33829"/>
    <w:rsid w:val="00104C48"/>
    <w:pPr>
      <w:spacing w:after="160" w:line="240" w:lineRule="auto"/>
      <w:ind w:left="567"/>
      <w:jc w:val="both"/>
    </w:pPr>
    <w:rPr>
      <w:rFonts w:ascii="Arial" w:hAnsi="Arial"/>
      <w:sz w:val="20"/>
      <w:szCs w:val="20"/>
      <w:lang w:val="fr-BE" w:eastAsia="en-US" w:bidi="en-US"/>
    </w:rPr>
  </w:style>
  <w:style w:type="paragraph" w:customStyle="1" w:styleId="9378C4256B91476E8685FB520D88565A29">
    <w:name w:val="9378C4256B91476E8685FB520D88565A29"/>
    <w:rsid w:val="00104C48"/>
    <w:pPr>
      <w:spacing w:after="160" w:line="240" w:lineRule="auto"/>
      <w:ind w:left="567"/>
      <w:jc w:val="both"/>
    </w:pPr>
    <w:rPr>
      <w:rFonts w:ascii="Arial" w:hAnsi="Arial"/>
      <w:sz w:val="20"/>
      <w:szCs w:val="20"/>
      <w:lang w:val="fr-BE" w:eastAsia="en-US" w:bidi="en-US"/>
    </w:rPr>
  </w:style>
  <w:style w:type="paragraph" w:customStyle="1" w:styleId="A7DF00E5E45F4B23804370CFD234A5FA29">
    <w:name w:val="A7DF00E5E45F4B23804370CFD234A5FA29"/>
    <w:rsid w:val="00104C48"/>
    <w:pPr>
      <w:spacing w:after="160" w:line="240" w:lineRule="auto"/>
      <w:ind w:left="567"/>
      <w:jc w:val="both"/>
    </w:pPr>
    <w:rPr>
      <w:rFonts w:ascii="Arial" w:hAnsi="Arial"/>
      <w:sz w:val="20"/>
      <w:szCs w:val="20"/>
      <w:lang w:val="fr-BE" w:eastAsia="en-US" w:bidi="en-US"/>
    </w:rPr>
  </w:style>
  <w:style w:type="paragraph" w:customStyle="1" w:styleId="BCCA14F8559642CFBC47733922F2BBC628">
    <w:name w:val="BCCA14F8559642CFBC47733922F2BBC628"/>
    <w:rsid w:val="00104C48"/>
    <w:pPr>
      <w:spacing w:after="160" w:line="240" w:lineRule="auto"/>
      <w:ind w:left="567"/>
      <w:jc w:val="both"/>
    </w:pPr>
    <w:rPr>
      <w:rFonts w:ascii="Arial" w:hAnsi="Arial"/>
      <w:sz w:val="20"/>
      <w:szCs w:val="20"/>
      <w:lang w:val="fr-BE" w:eastAsia="en-US" w:bidi="en-US"/>
    </w:rPr>
  </w:style>
  <w:style w:type="paragraph" w:customStyle="1" w:styleId="BE230B3A20B741DEAFC9359129BE97C927">
    <w:name w:val="BE230B3A20B741DEAFC9359129BE97C927"/>
    <w:rsid w:val="00104C48"/>
    <w:pPr>
      <w:spacing w:after="160" w:line="240" w:lineRule="auto"/>
      <w:ind w:left="567"/>
      <w:jc w:val="both"/>
    </w:pPr>
    <w:rPr>
      <w:rFonts w:ascii="Arial" w:hAnsi="Arial"/>
      <w:sz w:val="20"/>
      <w:szCs w:val="20"/>
      <w:lang w:val="fr-BE" w:eastAsia="en-US" w:bidi="en-US"/>
    </w:rPr>
  </w:style>
  <w:style w:type="paragraph" w:customStyle="1" w:styleId="47A35942324B4E1E850FB2CB94E37F2E27">
    <w:name w:val="47A35942324B4E1E850FB2CB94E37F2E27"/>
    <w:rsid w:val="00104C48"/>
    <w:pPr>
      <w:spacing w:after="160" w:line="240" w:lineRule="auto"/>
      <w:ind w:left="567"/>
      <w:jc w:val="both"/>
    </w:pPr>
    <w:rPr>
      <w:rFonts w:ascii="Arial" w:hAnsi="Arial"/>
      <w:sz w:val="20"/>
      <w:szCs w:val="20"/>
      <w:lang w:val="fr-BE" w:eastAsia="en-US" w:bidi="en-US"/>
    </w:rPr>
  </w:style>
  <w:style w:type="paragraph" w:customStyle="1" w:styleId="22FFF4DEEF9A40C19C9690B3D7CF7F9227">
    <w:name w:val="22FFF4DEEF9A40C19C9690B3D7CF7F9227"/>
    <w:rsid w:val="00104C48"/>
    <w:pPr>
      <w:spacing w:after="160" w:line="240" w:lineRule="auto"/>
      <w:ind w:left="567"/>
      <w:jc w:val="both"/>
    </w:pPr>
    <w:rPr>
      <w:rFonts w:ascii="Arial" w:hAnsi="Arial"/>
      <w:sz w:val="20"/>
      <w:szCs w:val="20"/>
      <w:lang w:val="fr-BE" w:eastAsia="en-US" w:bidi="en-US"/>
    </w:rPr>
  </w:style>
  <w:style w:type="paragraph" w:customStyle="1" w:styleId="43881F83B7544B278B15FD3499DBAE6227">
    <w:name w:val="43881F83B7544B278B15FD3499DBAE6227"/>
    <w:rsid w:val="00104C48"/>
    <w:pPr>
      <w:spacing w:after="160" w:line="240" w:lineRule="auto"/>
      <w:ind w:left="567"/>
      <w:jc w:val="both"/>
    </w:pPr>
    <w:rPr>
      <w:rFonts w:ascii="Arial" w:hAnsi="Arial"/>
      <w:sz w:val="20"/>
      <w:szCs w:val="20"/>
      <w:lang w:val="fr-BE" w:eastAsia="en-US" w:bidi="en-US"/>
    </w:rPr>
  </w:style>
  <w:style w:type="paragraph" w:customStyle="1" w:styleId="254EBC62C87546FC8966D40938AC2D2527">
    <w:name w:val="254EBC62C87546FC8966D40938AC2D2527"/>
    <w:rsid w:val="00104C48"/>
    <w:pPr>
      <w:spacing w:after="160" w:line="240" w:lineRule="auto"/>
      <w:ind w:left="567"/>
      <w:jc w:val="both"/>
    </w:pPr>
    <w:rPr>
      <w:rFonts w:ascii="Arial" w:hAnsi="Arial"/>
      <w:sz w:val="20"/>
      <w:szCs w:val="20"/>
      <w:lang w:val="fr-BE" w:eastAsia="en-US" w:bidi="en-US"/>
    </w:rPr>
  </w:style>
  <w:style w:type="paragraph" w:customStyle="1" w:styleId="7640A714C67147C0820BC160EBD9959A24">
    <w:name w:val="7640A714C67147C0820BC160EBD9959A24"/>
    <w:rsid w:val="00104C48"/>
    <w:pPr>
      <w:spacing w:after="160" w:line="240" w:lineRule="auto"/>
      <w:ind w:left="567"/>
      <w:jc w:val="both"/>
    </w:pPr>
    <w:rPr>
      <w:rFonts w:ascii="Arial" w:hAnsi="Arial"/>
      <w:sz w:val="20"/>
      <w:szCs w:val="20"/>
      <w:lang w:val="fr-BE" w:eastAsia="en-US" w:bidi="en-US"/>
    </w:rPr>
  </w:style>
  <w:style w:type="paragraph" w:customStyle="1" w:styleId="D1FD05C81D8A4AB383220C1ECB7672ED24">
    <w:name w:val="D1FD05C81D8A4AB383220C1ECB7672ED24"/>
    <w:rsid w:val="00104C48"/>
    <w:pPr>
      <w:spacing w:after="160" w:line="240" w:lineRule="auto"/>
      <w:ind w:left="567"/>
      <w:jc w:val="both"/>
    </w:pPr>
    <w:rPr>
      <w:rFonts w:ascii="Arial" w:hAnsi="Arial"/>
      <w:sz w:val="20"/>
      <w:szCs w:val="20"/>
      <w:lang w:val="fr-BE" w:eastAsia="en-US" w:bidi="en-US"/>
    </w:rPr>
  </w:style>
  <w:style w:type="paragraph" w:customStyle="1" w:styleId="CEE9BB4DF0A74137A9AFDC57A6137FBF16">
    <w:name w:val="CEE9BB4DF0A74137A9AFDC57A6137FBF16"/>
    <w:rsid w:val="00104C48"/>
    <w:pPr>
      <w:spacing w:after="160" w:line="240" w:lineRule="auto"/>
      <w:ind w:left="567"/>
      <w:jc w:val="both"/>
    </w:pPr>
    <w:rPr>
      <w:rFonts w:ascii="Arial" w:hAnsi="Arial"/>
      <w:sz w:val="20"/>
      <w:szCs w:val="20"/>
      <w:lang w:val="fr-BE" w:eastAsia="en-US" w:bidi="en-US"/>
    </w:rPr>
  </w:style>
  <w:style w:type="paragraph" w:customStyle="1" w:styleId="9FFB1286C1E740918D29A36618983A3716">
    <w:name w:val="9FFB1286C1E740918D29A36618983A3716"/>
    <w:rsid w:val="00104C48"/>
    <w:pPr>
      <w:spacing w:after="160" w:line="240" w:lineRule="auto"/>
      <w:ind w:left="567"/>
      <w:jc w:val="both"/>
    </w:pPr>
    <w:rPr>
      <w:rFonts w:ascii="Arial" w:hAnsi="Arial"/>
      <w:sz w:val="20"/>
      <w:szCs w:val="20"/>
      <w:lang w:val="fr-BE" w:eastAsia="en-US" w:bidi="en-US"/>
    </w:rPr>
  </w:style>
  <w:style w:type="paragraph" w:customStyle="1" w:styleId="2D7B5DAB57754562A323C7F2EE25685816">
    <w:name w:val="2D7B5DAB57754562A323C7F2EE25685816"/>
    <w:rsid w:val="00104C48"/>
    <w:pPr>
      <w:spacing w:after="160" w:line="240" w:lineRule="auto"/>
      <w:ind w:left="567"/>
      <w:jc w:val="both"/>
    </w:pPr>
    <w:rPr>
      <w:rFonts w:ascii="Arial" w:hAnsi="Arial"/>
      <w:sz w:val="20"/>
      <w:szCs w:val="20"/>
      <w:lang w:val="fr-BE" w:eastAsia="en-US" w:bidi="en-US"/>
    </w:rPr>
  </w:style>
  <w:style w:type="paragraph" w:customStyle="1" w:styleId="D94CF377C472427F8E7534F4BC20393F16">
    <w:name w:val="D94CF377C472427F8E7534F4BC20393F16"/>
    <w:rsid w:val="00104C48"/>
    <w:pPr>
      <w:spacing w:after="160" w:line="240" w:lineRule="auto"/>
      <w:ind w:left="567"/>
      <w:jc w:val="both"/>
    </w:pPr>
    <w:rPr>
      <w:rFonts w:ascii="Arial" w:hAnsi="Arial"/>
      <w:sz w:val="20"/>
      <w:szCs w:val="20"/>
      <w:lang w:val="fr-BE" w:eastAsia="en-US" w:bidi="en-US"/>
    </w:rPr>
  </w:style>
  <w:style w:type="paragraph" w:customStyle="1" w:styleId="B7CA631418A146A29F630B37139F44E524">
    <w:name w:val="B7CA631418A146A29F630B37139F44E524"/>
    <w:rsid w:val="00104C48"/>
    <w:pPr>
      <w:spacing w:after="160" w:line="240" w:lineRule="auto"/>
      <w:ind w:left="567"/>
      <w:jc w:val="both"/>
    </w:pPr>
    <w:rPr>
      <w:rFonts w:ascii="Arial" w:hAnsi="Arial"/>
      <w:sz w:val="20"/>
      <w:szCs w:val="20"/>
      <w:lang w:val="fr-BE" w:eastAsia="en-US" w:bidi="en-US"/>
    </w:rPr>
  </w:style>
  <w:style w:type="paragraph" w:customStyle="1" w:styleId="4452CA3A0EC045BEBAB218A74F04DE5224">
    <w:name w:val="4452CA3A0EC045BEBAB218A74F04DE5224"/>
    <w:rsid w:val="00104C48"/>
    <w:pPr>
      <w:spacing w:after="160" w:line="240" w:lineRule="auto"/>
      <w:ind w:left="567"/>
      <w:jc w:val="both"/>
    </w:pPr>
    <w:rPr>
      <w:rFonts w:ascii="Arial" w:hAnsi="Arial"/>
      <w:sz w:val="20"/>
      <w:szCs w:val="20"/>
      <w:lang w:val="fr-BE" w:eastAsia="en-US" w:bidi="en-US"/>
    </w:rPr>
  </w:style>
  <w:style w:type="paragraph" w:customStyle="1" w:styleId="101AE85A9DD5470D99BD0C0EAD11E9C824">
    <w:name w:val="101AE85A9DD5470D99BD0C0EAD11E9C824"/>
    <w:rsid w:val="00104C48"/>
    <w:pPr>
      <w:spacing w:after="160" w:line="240" w:lineRule="auto"/>
      <w:ind w:left="567"/>
      <w:jc w:val="both"/>
    </w:pPr>
    <w:rPr>
      <w:rFonts w:ascii="Arial" w:hAnsi="Arial"/>
      <w:sz w:val="20"/>
      <w:szCs w:val="20"/>
      <w:lang w:val="fr-BE" w:eastAsia="en-US" w:bidi="en-US"/>
    </w:rPr>
  </w:style>
  <w:style w:type="paragraph" w:customStyle="1" w:styleId="9D8D94715098425DAF9AFB3EB63EEFA624">
    <w:name w:val="9D8D94715098425DAF9AFB3EB63EEFA624"/>
    <w:rsid w:val="00104C48"/>
    <w:pPr>
      <w:spacing w:after="160" w:line="240" w:lineRule="auto"/>
      <w:ind w:left="567"/>
      <w:jc w:val="both"/>
    </w:pPr>
    <w:rPr>
      <w:rFonts w:ascii="Arial" w:hAnsi="Arial"/>
      <w:sz w:val="20"/>
      <w:szCs w:val="20"/>
      <w:lang w:val="fr-BE" w:eastAsia="en-US" w:bidi="en-US"/>
    </w:rPr>
  </w:style>
  <w:style w:type="paragraph" w:customStyle="1" w:styleId="972424CAF2834AC4BE9B280A3883C40724">
    <w:name w:val="972424CAF2834AC4BE9B280A3883C40724"/>
    <w:rsid w:val="00104C48"/>
    <w:pPr>
      <w:spacing w:after="160" w:line="240" w:lineRule="auto"/>
      <w:ind w:left="567"/>
      <w:jc w:val="both"/>
    </w:pPr>
    <w:rPr>
      <w:rFonts w:ascii="Arial" w:hAnsi="Arial"/>
      <w:sz w:val="20"/>
      <w:szCs w:val="20"/>
      <w:lang w:val="fr-BE" w:eastAsia="en-US" w:bidi="en-US"/>
    </w:rPr>
  </w:style>
  <w:style w:type="paragraph" w:customStyle="1" w:styleId="0D81FA2845204657B6698170FA30286416">
    <w:name w:val="0D81FA2845204657B6698170FA30286416"/>
    <w:rsid w:val="00104C48"/>
    <w:pPr>
      <w:spacing w:after="160" w:line="240" w:lineRule="auto"/>
      <w:ind w:left="567"/>
      <w:jc w:val="both"/>
    </w:pPr>
    <w:rPr>
      <w:rFonts w:ascii="Arial" w:hAnsi="Arial"/>
      <w:sz w:val="20"/>
      <w:szCs w:val="20"/>
      <w:lang w:val="fr-BE" w:eastAsia="en-US" w:bidi="en-US"/>
    </w:rPr>
  </w:style>
  <w:style w:type="paragraph" w:customStyle="1" w:styleId="A77479830D0D4427A60BBA2DF29B4A3424">
    <w:name w:val="A77479830D0D4427A60BBA2DF29B4A3424"/>
    <w:rsid w:val="00104C48"/>
    <w:pPr>
      <w:spacing w:after="160" w:line="240" w:lineRule="auto"/>
      <w:ind w:left="567"/>
      <w:jc w:val="both"/>
    </w:pPr>
    <w:rPr>
      <w:rFonts w:ascii="Arial" w:hAnsi="Arial"/>
      <w:sz w:val="20"/>
      <w:szCs w:val="20"/>
      <w:lang w:val="fr-BE" w:eastAsia="en-US" w:bidi="en-US"/>
    </w:rPr>
  </w:style>
  <w:style w:type="paragraph" w:customStyle="1" w:styleId="413E64696C7F43C6A4B26D43EA7A511016">
    <w:name w:val="413E64696C7F43C6A4B26D43EA7A511016"/>
    <w:rsid w:val="00104C48"/>
    <w:pPr>
      <w:spacing w:after="160" w:line="240" w:lineRule="auto"/>
      <w:ind w:left="567"/>
      <w:jc w:val="both"/>
    </w:pPr>
    <w:rPr>
      <w:rFonts w:ascii="Arial" w:hAnsi="Arial"/>
      <w:sz w:val="20"/>
      <w:szCs w:val="20"/>
      <w:lang w:val="fr-BE" w:eastAsia="en-US" w:bidi="en-US"/>
    </w:rPr>
  </w:style>
  <w:style w:type="paragraph" w:customStyle="1" w:styleId="CE25572374E84B409CD7341178ABC75316">
    <w:name w:val="CE25572374E84B409CD7341178ABC75316"/>
    <w:rsid w:val="00104C48"/>
    <w:pPr>
      <w:spacing w:after="160" w:line="240" w:lineRule="auto"/>
      <w:ind w:left="567"/>
      <w:jc w:val="both"/>
    </w:pPr>
    <w:rPr>
      <w:rFonts w:ascii="Arial" w:hAnsi="Arial"/>
      <w:sz w:val="20"/>
      <w:szCs w:val="20"/>
      <w:lang w:val="fr-BE" w:eastAsia="en-US" w:bidi="en-US"/>
    </w:rPr>
  </w:style>
  <w:style w:type="paragraph" w:customStyle="1" w:styleId="6ACC1ACE6BE84B6BB5CA897D2759A38316">
    <w:name w:val="6ACC1ACE6BE84B6BB5CA897D2759A38316"/>
    <w:rsid w:val="00104C48"/>
    <w:pPr>
      <w:spacing w:after="160" w:line="240" w:lineRule="auto"/>
      <w:ind w:left="567"/>
      <w:jc w:val="both"/>
    </w:pPr>
    <w:rPr>
      <w:rFonts w:ascii="Arial" w:hAnsi="Arial"/>
      <w:sz w:val="20"/>
      <w:szCs w:val="20"/>
      <w:lang w:val="fr-BE" w:eastAsia="en-US" w:bidi="en-US"/>
    </w:rPr>
  </w:style>
  <w:style w:type="paragraph" w:customStyle="1" w:styleId="B759D544D3D94548B59B6719036E2C2024">
    <w:name w:val="B759D544D3D94548B59B6719036E2C2024"/>
    <w:rsid w:val="00104C48"/>
    <w:pPr>
      <w:spacing w:after="160" w:line="240" w:lineRule="auto"/>
      <w:ind w:left="567"/>
      <w:jc w:val="both"/>
    </w:pPr>
    <w:rPr>
      <w:rFonts w:ascii="Arial" w:hAnsi="Arial"/>
      <w:sz w:val="20"/>
      <w:szCs w:val="20"/>
      <w:lang w:val="fr-BE" w:eastAsia="en-US" w:bidi="en-US"/>
    </w:rPr>
  </w:style>
  <w:style w:type="paragraph" w:customStyle="1" w:styleId="5345D042538849B69AA7C5838B23A48A16">
    <w:name w:val="5345D042538849B69AA7C5838B23A48A16"/>
    <w:rsid w:val="00104C48"/>
    <w:pPr>
      <w:spacing w:after="160" w:line="240" w:lineRule="auto"/>
      <w:ind w:left="567"/>
      <w:jc w:val="both"/>
    </w:pPr>
    <w:rPr>
      <w:rFonts w:ascii="Arial" w:hAnsi="Arial"/>
      <w:sz w:val="20"/>
      <w:szCs w:val="20"/>
      <w:lang w:val="fr-BE" w:eastAsia="en-US" w:bidi="en-US"/>
    </w:rPr>
  </w:style>
  <w:style w:type="paragraph" w:customStyle="1" w:styleId="E6E2F887F6034F55B5EDC470CBDACEC016">
    <w:name w:val="E6E2F887F6034F55B5EDC470CBDACEC016"/>
    <w:rsid w:val="00104C48"/>
    <w:pPr>
      <w:spacing w:after="160" w:line="240" w:lineRule="auto"/>
      <w:ind w:left="567"/>
      <w:jc w:val="both"/>
    </w:pPr>
    <w:rPr>
      <w:rFonts w:ascii="Arial" w:hAnsi="Arial"/>
      <w:sz w:val="20"/>
      <w:szCs w:val="20"/>
      <w:lang w:val="fr-BE" w:eastAsia="en-US" w:bidi="en-US"/>
    </w:rPr>
  </w:style>
  <w:style w:type="paragraph" w:customStyle="1" w:styleId="6EEB2FAF3D0D4DFDB25AFDBCC06406C616">
    <w:name w:val="6EEB2FAF3D0D4DFDB25AFDBCC06406C616"/>
    <w:rsid w:val="00104C48"/>
    <w:pPr>
      <w:spacing w:after="160" w:line="240" w:lineRule="auto"/>
      <w:ind w:left="567"/>
      <w:jc w:val="both"/>
    </w:pPr>
    <w:rPr>
      <w:rFonts w:ascii="Arial" w:hAnsi="Arial"/>
      <w:sz w:val="20"/>
      <w:szCs w:val="20"/>
      <w:lang w:val="fr-BE" w:eastAsia="en-US" w:bidi="en-US"/>
    </w:rPr>
  </w:style>
  <w:style w:type="paragraph" w:customStyle="1" w:styleId="7A0E21194544407FBE9852388965D73E24">
    <w:name w:val="7A0E21194544407FBE9852388965D73E24"/>
    <w:rsid w:val="00104C48"/>
    <w:pPr>
      <w:spacing w:after="160" w:line="240" w:lineRule="auto"/>
      <w:ind w:left="567"/>
      <w:jc w:val="both"/>
    </w:pPr>
    <w:rPr>
      <w:rFonts w:ascii="Arial" w:hAnsi="Arial"/>
      <w:sz w:val="20"/>
      <w:szCs w:val="20"/>
      <w:lang w:val="fr-BE" w:eastAsia="en-US" w:bidi="en-US"/>
    </w:rPr>
  </w:style>
  <w:style w:type="paragraph" w:customStyle="1" w:styleId="ED359C7626C64B0F897B88746C40E00516">
    <w:name w:val="ED359C7626C64B0F897B88746C40E00516"/>
    <w:rsid w:val="00104C48"/>
    <w:pPr>
      <w:spacing w:after="160" w:line="240" w:lineRule="auto"/>
      <w:ind w:left="567"/>
      <w:jc w:val="both"/>
    </w:pPr>
    <w:rPr>
      <w:rFonts w:ascii="Arial" w:hAnsi="Arial"/>
      <w:sz w:val="20"/>
      <w:szCs w:val="20"/>
      <w:lang w:val="fr-BE" w:eastAsia="en-US" w:bidi="en-US"/>
    </w:rPr>
  </w:style>
  <w:style w:type="paragraph" w:customStyle="1" w:styleId="3D32235C840D4DBA8D2F1625601B18C616">
    <w:name w:val="3D32235C840D4DBA8D2F1625601B18C616"/>
    <w:rsid w:val="00104C48"/>
    <w:pPr>
      <w:spacing w:after="160" w:line="240" w:lineRule="auto"/>
      <w:ind w:left="567"/>
      <w:jc w:val="both"/>
    </w:pPr>
    <w:rPr>
      <w:rFonts w:ascii="Arial" w:hAnsi="Arial"/>
      <w:sz w:val="20"/>
      <w:szCs w:val="20"/>
      <w:lang w:val="fr-BE" w:eastAsia="en-US" w:bidi="en-US"/>
    </w:rPr>
  </w:style>
  <w:style w:type="paragraph" w:customStyle="1" w:styleId="C821E0C35A824B0AA949D35F7C50994E16">
    <w:name w:val="C821E0C35A824B0AA949D35F7C50994E16"/>
    <w:rsid w:val="00104C48"/>
    <w:pPr>
      <w:spacing w:after="160" w:line="240" w:lineRule="auto"/>
      <w:ind w:left="567"/>
      <w:jc w:val="both"/>
    </w:pPr>
    <w:rPr>
      <w:rFonts w:ascii="Arial" w:hAnsi="Arial"/>
      <w:sz w:val="20"/>
      <w:szCs w:val="20"/>
      <w:lang w:val="fr-BE" w:eastAsia="en-US" w:bidi="en-US"/>
    </w:rPr>
  </w:style>
  <w:style w:type="paragraph" w:customStyle="1" w:styleId="CD2A55D2905A474D948DAD610D75A3FD3">
    <w:name w:val="CD2A55D2905A474D948DAD610D75A3FD3"/>
    <w:rsid w:val="00104C48"/>
    <w:pPr>
      <w:spacing w:after="160" w:line="240" w:lineRule="auto"/>
      <w:ind w:left="567"/>
      <w:jc w:val="both"/>
    </w:pPr>
    <w:rPr>
      <w:rFonts w:ascii="Arial" w:hAnsi="Arial"/>
      <w:sz w:val="20"/>
      <w:szCs w:val="20"/>
      <w:lang w:val="fr-BE" w:eastAsia="en-US" w:bidi="en-US"/>
    </w:rPr>
  </w:style>
  <w:style w:type="paragraph" w:customStyle="1" w:styleId="1E053448F04645D7BC666CF3184F86DC3">
    <w:name w:val="1E053448F04645D7BC666CF3184F86DC3"/>
    <w:rsid w:val="00104C48"/>
    <w:pPr>
      <w:spacing w:after="160" w:line="240" w:lineRule="auto"/>
      <w:ind w:left="567"/>
      <w:jc w:val="both"/>
    </w:pPr>
    <w:rPr>
      <w:rFonts w:ascii="Arial" w:hAnsi="Arial"/>
      <w:sz w:val="20"/>
      <w:szCs w:val="20"/>
      <w:lang w:val="fr-BE" w:eastAsia="en-US" w:bidi="en-US"/>
    </w:rPr>
  </w:style>
  <w:style w:type="paragraph" w:customStyle="1" w:styleId="BC9FD2A112B84D35964283B9D20FF2553">
    <w:name w:val="BC9FD2A112B84D35964283B9D20FF2553"/>
    <w:rsid w:val="00104C48"/>
    <w:pPr>
      <w:spacing w:after="160" w:line="240" w:lineRule="auto"/>
      <w:ind w:left="567"/>
      <w:jc w:val="both"/>
    </w:pPr>
    <w:rPr>
      <w:rFonts w:ascii="Arial" w:hAnsi="Arial"/>
      <w:sz w:val="20"/>
      <w:szCs w:val="20"/>
      <w:lang w:val="fr-BE" w:eastAsia="en-US" w:bidi="en-US"/>
    </w:rPr>
  </w:style>
  <w:style w:type="paragraph" w:customStyle="1" w:styleId="5D8485D866014767A25B42D28FAF3DE93">
    <w:name w:val="5D8485D866014767A25B42D28FAF3DE93"/>
    <w:rsid w:val="00104C48"/>
    <w:pPr>
      <w:spacing w:after="160" w:line="240" w:lineRule="auto"/>
      <w:ind w:left="567"/>
      <w:jc w:val="both"/>
    </w:pPr>
    <w:rPr>
      <w:rFonts w:ascii="Arial" w:hAnsi="Arial"/>
      <w:sz w:val="20"/>
      <w:szCs w:val="20"/>
      <w:lang w:val="fr-BE" w:eastAsia="en-US" w:bidi="en-US"/>
    </w:rPr>
  </w:style>
  <w:style w:type="paragraph" w:customStyle="1" w:styleId="E46BD10E073E442CB0150A1AABF38E0524">
    <w:name w:val="E46BD10E073E442CB0150A1AABF38E0524"/>
    <w:rsid w:val="00104C48"/>
    <w:pPr>
      <w:spacing w:after="160" w:line="240" w:lineRule="auto"/>
      <w:ind w:left="567"/>
      <w:jc w:val="both"/>
    </w:pPr>
    <w:rPr>
      <w:rFonts w:ascii="Arial" w:hAnsi="Arial"/>
      <w:sz w:val="20"/>
      <w:szCs w:val="20"/>
      <w:lang w:val="fr-BE" w:eastAsia="en-US" w:bidi="en-US"/>
    </w:rPr>
  </w:style>
  <w:style w:type="paragraph" w:customStyle="1" w:styleId="3BF8A48379704A7ABEB8C3824D4C947524">
    <w:name w:val="3BF8A48379704A7ABEB8C3824D4C947524"/>
    <w:rsid w:val="00104C48"/>
    <w:pPr>
      <w:spacing w:after="160" w:line="240" w:lineRule="auto"/>
      <w:ind w:left="567"/>
      <w:jc w:val="both"/>
    </w:pPr>
    <w:rPr>
      <w:rFonts w:ascii="Arial" w:hAnsi="Arial"/>
      <w:sz w:val="20"/>
      <w:szCs w:val="20"/>
      <w:lang w:val="fr-BE" w:eastAsia="en-US" w:bidi="en-US"/>
    </w:rPr>
  </w:style>
  <w:style w:type="paragraph" w:customStyle="1" w:styleId="7A4ECB7CF0024736868212C80EBB57F524">
    <w:name w:val="7A4ECB7CF0024736868212C80EBB57F524"/>
    <w:rsid w:val="00104C48"/>
    <w:pPr>
      <w:spacing w:after="160" w:line="240" w:lineRule="auto"/>
      <w:ind w:left="567"/>
      <w:jc w:val="both"/>
    </w:pPr>
    <w:rPr>
      <w:rFonts w:ascii="Arial" w:hAnsi="Arial"/>
      <w:sz w:val="20"/>
      <w:szCs w:val="20"/>
      <w:lang w:val="fr-BE" w:eastAsia="en-US" w:bidi="en-US"/>
    </w:rPr>
  </w:style>
  <w:style w:type="paragraph" w:customStyle="1" w:styleId="96F2458B86E84F32A13379BD0A5703BC24">
    <w:name w:val="96F2458B86E84F32A13379BD0A5703BC24"/>
    <w:rsid w:val="00104C48"/>
    <w:pPr>
      <w:spacing w:after="160" w:line="240" w:lineRule="auto"/>
      <w:ind w:left="567"/>
      <w:jc w:val="both"/>
    </w:pPr>
    <w:rPr>
      <w:rFonts w:ascii="Arial" w:hAnsi="Arial"/>
      <w:sz w:val="20"/>
      <w:szCs w:val="20"/>
      <w:lang w:val="fr-BE" w:eastAsia="en-US" w:bidi="en-US"/>
    </w:rPr>
  </w:style>
  <w:style w:type="paragraph" w:customStyle="1" w:styleId="A4FEB4D94D3C41ADB6B5744B2E54B4E34">
    <w:name w:val="A4FEB4D94D3C41ADB6B5744B2E54B4E34"/>
    <w:rsid w:val="00104C48"/>
    <w:pPr>
      <w:spacing w:after="160" w:line="240" w:lineRule="auto"/>
      <w:ind w:left="567"/>
      <w:jc w:val="both"/>
    </w:pPr>
    <w:rPr>
      <w:rFonts w:ascii="Arial" w:hAnsi="Arial"/>
      <w:sz w:val="20"/>
      <w:szCs w:val="20"/>
      <w:lang w:val="fr-BE" w:eastAsia="en-US" w:bidi="en-US"/>
    </w:rPr>
  </w:style>
  <w:style w:type="paragraph" w:customStyle="1" w:styleId="E654A57805E648D487ECFDBDD256F3B54">
    <w:name w:val="E654A57805E648D487ECFDBDD256F3B54"/>
    <w:rsid w:val="00104C48"/>
    <w:pPr>
      <w:spacing w:after="160" w:line="240" w:lineRule="auto"/>
      <w:ind w:left="567"/>
      <w:jc w:val="both"/>
    </w:pPr>
    <w:rPr>
      <w:rFonts w:ascii="Arial" w:hAnsi="Arial"/>
      <w:sz w:val="20"/>
      <w:szCs w:val="20"/>
      <w:lang w:val="fr-BE" w:eastAsia="en-US" w:bidi="en-US"/>
    </w:rPr>
  </w:style>
  <w:style w:type="paragraph" w:customStyle="1" w:styleId="56294B6EEC284004AAF27216015A4994">
    <w:name w:val="56294B6EEC284004AAF27216015A4994"/>
    <w:rsid w:val="000D582D"/>
    <w:pPr>
      <w:spacing w:after="160" w:line="259" w:lineRule="auto"/>
    </w:pPr>
    <w:rPr>
      <w:lang w:val="nl-BE" w:eastAsia="nl-BE"/>
    </w:rPr>
  </w:style>
  <w:style w:type="paragraph" w:customStyle="1" w:styleId="5A4982C05B254DC69E15AA4A1B6AEE4A">
    <w:name w:val="5A4982C05B254DC69E15AA4A1B6AEE4A"/>
    <w:rsid w:val="000D582D"/>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64EC2-781B-44F4-BF77-E197F5D8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43</Pages>
  <Words>17520</Words>
  <Characters>96360</Characters>
  <Application>Microsoft Office Word</Application>
  <DocSecurity>0</DocSecurity>
  <Lines>803</Lines>
  <Paragraphs>227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ARBEIDSREGLEMENT</vt:lpstr>
      <vt:lpstr>ARBEIDSREGLEMENT</vt:lpstr>
      <vt:lpstr>ARBEIDSREGLEMENT</vt:lpstr>
    </vt:vector>
  </TitlesOfParts>
  <Company>Hewlett-Packard Company</Company>
  <LinksUpToDate>false</LinksUpToDate>
  <CharactersWithSpaces>113653</CharactersWithSpaces>
  <SharedDoc>false</SharedDoc>
  <HLinks>
    <vt:vector size="108" baseType="variant">
      <vt:variant>
        <vt:i4>721014</vt:i4>
      </vt:variant>
      <vt:variant>
        <vt:i4>324</vt:i4>
      </vt:variant>
      <vt:variant>
        <vt:i4>0</vt:i4>
      </vt:variant>
      <vt:variant>
        <vt:i4>5</vt:i4>
      </vt:variant>
      <vt:variant>
        <vt:lpwstr>mailto:tww.oost-vlaanderen@werk.belgie.be</vt:lpwstr>
      </vt:variant>
      <vt:variant>
        <vt:lpwstr/>
      </vt:variant>
      <vt:variant>
        <vt:i4>1245308</vt:i4>
      </vt:variant>
      <vt:variant>
        <vt:i4>321</vt:i4>
      </vt:variant>
      <vt:variant>
        <vt:i4>0</vt:i4>
      </vt:variant>
      <vt:variant>
        <vt:i4>5</vt:i4>
      </vt:variant>
      <vt:variant>
        <vt:lpwstr>mailto:tww.west-vlaanderen@werk.belgie.be</vt:lpwstr>
      </vt:variant>
      <vt:variant>
        <vt:lpwstr/>
      </vt:variant>
      <vt:variant>
        <vt:i4>3604548</vt:i4>
      </vt:variant>
      <vt:variant>
        <vt:i4>318</vt:i4>
      </vt:variant>
      <vt:variant>
        <vt:i4>0</vt:i4>
      </vt:variant>
      <vt:variant>
        <vt:i4>5</vt:i4>
      </vt:variant>
      <vt:variant>
        <vt:lpwstr>mailto:tww.limbrug.vlaamsbrabant@werk.belgie.be</vt:lpwstr>
      </vt:variant>
      <vt:variant>
        <vt:lpwstr/>
      </vt:variant>
      <vt:variant>
        <vt:i4>4653168</vt:i4>
      </vt:variant>
      <vt:variant>
        <vt:i4>315</vt:i4>
      </vt:variant>
      <vt:variant>
        <vt:i4>0</vt:i4>
      </vt:variant>
      <vt:variant>
        <vt:i4>5</vt:i4>
      </vt:variant>
      <vt:variant>
        <vt:lpwstr>mailto:tww.brussel@werk.belgie.be</vt:lpwstr>
      </vt:variant>
      <vt:variant>
        <vt:lpwstr/>
      </vt:variant>
      <vt:variant>
        <vt:i4>2162714</vt:i4>
      </vt:variant>
      <vt:variant>
        <vt:i4>312</vt:i4>
      </vt:variant>
      <vt:variant>
        <vt:i4>0</vt:i4>
      </vt:variant>
      <vt:variant>
        <vt:i4>5</vt:i4>
      </vt:variant>
      <vt:variant>
        <vt:lpwstr>mailto:tww.antwerpen@werk.belgie.be</vt:lpwstr>
      </vt:variant>
      <vt:variant>
        <vt:lpwstr/>
      </vt:variant>
      <vt:variant>
        <vt:i4>3538946</vt:i4>
      </vt:variant>
      <vt:variant>
        <vt:i4>309</vt:i4>
      </vt:variant>
      <vt:variant>
        <vt:i4>0</vt:i4>
      </vt:variant>
      <vt:variant>
        <vt:i4>5</vt:i4>
      </vt:variant>
      <vt:variant>
        <vt:lpwstr>mailto:tsw.aalst@werk.belgie.be</vt:lpwstr>
      </vt:variant>
      <vt:variant>
        <vt:lpwstr/>
      </vt:variant>
      <vt:variant>
        <vt:i4>5701683</vt:i4>
      </vt:variant>
      <vt:variant>
        <vt:i4>306</vt:i4>
      </vt:variant>
      <vt:variant>
        <vt:i4>0</vt:i4>
      </vt:variant>
      <vt:variant>
        <vt:i4>5</vt:i4>
      </vt:variant>
      <vt:variant>
        <vt:lpwstr>mailto:tsw.sint-niklaas@werk.belgie.be</vt:lpwstr>
      </vt:variant>
      <vt:variant>
        <vt:lpwstr/>
      </vt:variant>
      <vt:variant>
        <vt:i4>131104</vt:i4>
      </vt:variant>
      <vt:variant>
        <vt:i4>303</vt:i4>
      </vt:variant>
      <vt:variant>
        <vt:i4>0</vt:i4>
      </vt:variant>
      <vt:variant>
        <vt:i4>5</vt:i4>
      </vt:variant>
      <vt:variant>
        <vt:lpwstr>mailto:tsw.kortrijk@werk.belgie.be</vt:lpwstr>
      </vt:variant>
      <vt:variant>
        <vt:lpwstr/>
      </vt:variant>
      <vt:variant>
        <vt:i4>7536713</vt:i4>
      </vt:variant>
      <vt:variant>
        <vt:i4>300</vt:i4>
      </vt:variant>
      <vt:variant>
        <vt:i4>0</vt:i4>
      </vt:variant>
      <vt:variant>
        <vt:i4>5</vt:i4>
      </vt:variant>
      <vt:variant>
        <vt:lpwstr>mailto:tsw.brugge@werk.belgie.be</vt:lpwstr>
      </vt:variant>
      <vt:variant>
        <vt:lpwstr/>
      </vt:variant>
      <vt:variant>
        <vt:i4>60</vt:i4>
      </vt:variant>
      <vt:variant>
        <vt:i4>297</vt:i4>
      </vt:variant>
      <vt:variant>
        <vt:i4>0</vt:i4>
      </vt:variant>
      <vt:variant>
        <vt:i4>5</vt:i4>
      </vt:variant>
      <vt:variant>
        <vt:lpwstr>mailto:tsw.halle-vilvoorde1@werk.belgie.be</vt:lpwstr>
      </vt:variant>
      <vt:variant>
        <vt:lpwstr/>
      </vt:variant>
      <vt:variant>
        <vt:i4>8323140</vt:i4>
      </vt:variant>
      <vt:variant>
        <vt:i4>294</vt:i4>
      </vt:variant>
      <vt:variant>
        <vt:i4>0</vt:i4>
      </vt:variant>
      <vt:variant>
        <vt:i4>5</vt:i4>
      </vt:variant>
      <vt:variant>
        <vt:lpwstr>mailto:tsw.leuven@werk.belgie.be</vt:lpwstr>
      </vt:variant>
      <vt:variant>
        <vt:lpwstr/>
      </vt:variant>
      <vt:variant>
        <vt:i4>4653172</vt:i4>
      </vt:variant>
      <vt:variant>
        <vt:i4>291</vt:i4>
      </vt:variant>
      <vt:variant>
        <vt:i4>0</vt:i4>
      </vt:variant>
      <vt:variant>
        <vt:i4>5</vt:i4>
      </vt:variant>
      <vt:variant>
        <vt:lpwstr>mailto:tsw.brussel@werk.belgie.be</vt:lpwstr>
      </vt:variant>
      <vt:variant>
        <vt:lpwstr/>
      </vt:variant>
      <vt:variant>
        <vt:i4>6029417</vt:i4>
      </vt:variant>
      <vt:variant>
        <vt:i4>288</vt:i4>
      </vt:variant>
      <vt:variant>
        <vt:i4>0</vt:i4>
      </vt:variant>
      <vt:variant>
        <vt:i4>5</vt:i4>
      </vt:variant>
      <vt:variant>
        <vt:lpwstr>mailto:tsw.limburg@werk.belgie.be</vt:lpwstr>
      </vt:variant>
      <vt:variant>
        <vt:lpwstr/>
      </vt:variant>
      <vt:variant>
        <vt:i4>1572921</vt:i4>
      </vt:variant>
      <vt:variant>
        <vt:i4>285</vt:i4>
      </vt:variant>
      <vt:variant>
        <vt:i4>0</vt:i4>
      </vt:variant>
      <vt:variant>
        <vt:i4>5</vt:i4>
      </vt:variant>
      <vt:variant>
        <vt:lpwstr>mailto:tsw.turnhout@werk.belgie.be</vt:lpwstr>
      </vt:variant>
      <vt:variant>
        <vt:lpwstr/>
      </vt:variant>
      <vt:variant>
        <vt:i4>852022</vt:i4>
      </vt:variant>
      <vt:variant>
        <vt:i4>282</vt:i4>
      </vt:variant>
      <vt:variant>
        <vt:i4>0</vt:i4>
      </vt:variant>
      <vt:variant>
        <vt:i4>5</vt:i4>
      </vt:variant>
      <vt:variant>
        <vt:lpwstr>mailto:tsw.mechelen@werk.belgie.be</vt:lpwstr>
      </vt:variant>
      <vt:variant>
        <vt:lpwstr/>
      </vt:variant>
      <vt:variant>
        <vt:i4>2162718</vt:i4>
      </vt:variant>
      <vt:variant>
        <vt:i4>279</vt:i4>
      </vt:variant>
      <vt:variant>
        <vt:i4>0</vt:i4>
      </vt:variant>
      <vt:variant>
        <vt:i4>5</vt:i4>
      </vt:variant>
      <vt:variant>
        <vt:lpwstr>mailto:tsw.antwerpen@werk.belgie.be</vt:lpwstr>
      </vt:variant>
      <vt:variant>
        <vt:lpwstr/>
      </vt:variant>
      <vt:variant>
        <vt:i4>5177406</vt:i4>
      </vt:variant>
      <vt:variant>
        <vt:i4>276</vt:i4>
      </vt:variant>
      <vt:variant>
        <vt:i4>0</vt:i4>
      </vt:variant>
      <vt:variant>
        <vt:i4>5</vt:i4>
      </vt:variant>
      <vt:variant>
        <vt:lpwstr>mailto:tsw@werk.belgie.be</vt:lpwstr>
      </vt:variant>
      <vt:variant>
        <vt:lpwstr/>
      </vt:variant>
      <vt:variant>
        <vt:i4>5832796</vt:i4>
      </vt:variant>
      <vt:variant>
        <vt:i4>15</vt:i4>
      </vt:variant>
      <vt:variant>
        <vt:i4>0</vt:i4>
      </vt:variant>
      <vt:variant>
        <vt:i4>5</vt:i4>
      </vt:variant>
      <vt:variant>
        <vt:lpwstr>http://www.ksz-bcss.fgov.be/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dc:title>
  <dc:subject>test</dc:subject>
  <dc:creator>Febelgra</dc:creator>
  <cp:keywords/>
  <dc:description/>
  <cp:lastModifiedBy>Kelly Ciancimino</cp:lastModifiedBy>
  <cp:revision>52</cp:revision>
  <cp:lastPrinted>2018-08-31T08:16:00Z</cp:lastPrinted>
  <dcterms:created xsi:type="dcterms:W3CDTF">2020-10-08T07:11:00Z</dcterms:created>
  <dcterms:modified xsi:type="dcterms:W3CDTF">2023-02-16T15:24:00Z</dcterms:modified>
</cp:coreProperties>
</file>