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45C3" w14:textId="64AF7455" w:rsidR="00E80082" w:rsidRPr="00AC4BFB" w:rsidRDefault="00AC4BFB" w:rsidP="00412B8C">
      <w:pPr>
        <w:pStyle w:val="Titel"/>
        <w:spacing w:line="249" w:lineRule="auto"/>
        <w:jc w:val="left"/>
      </w:pPr>
      <w:r>
        <w:t>OPLEIDINGSPLAN</w:t>
      </w:r>
      <w:r w:rsidR="003026B1" w:rsidRPr="00AC4BFB">
        <w:rPr>
          <w:spacing w:val="1"/>
        </w:rPr>
        <w:t xml:space="preserve"> </w:t>
      </w:r>
    </w:p>
    <w:sdt>
      <w:sdtPr>
        <w:rPr>
          <w:b/>
          <w:w w:val="90"/>
          <w:sz w:val="20"/>
          <w:highlight w:val="yellow"/>
        </w:rPr>
        <w:alias w:val="Publicatiedatum"/>
        <w:tag w:val=""/>
        <w:id w:val="-901452569"/>
        <w:placeholder>
          <w:docPart w:val="F2D5E30B4A4A4F25B7C4EF3E4474937D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nl-BE"/>
          <w:storeMappedDataAs w:val="dateTime"/>
          <w:calendar w:val="gregorian"/>
        </w:date>
      </w:sdtPr>
      <w:sdtEndPr/>
      <w:sdtContent>
        <w:p w14:paraId="0BC4264E" w14:textId="486813EC" w:rsidR="00E80082" w:rsidRPr="00AC4BFB" w:rsidRDefault="00F71D6F" w:rsidP="00412B8C">
          <w:pPr>
            <w:spacing w:line="191" w:lineRule="exact"/>
            <w:ind w:left="164" w:right="20"/>
            <w:rPr>
              <w:b/>
              <w:sz w:val="20"/>
            </w:rPr>
          </w:pPr>
          <w:r w:rsidRPr="001A7262">
            <w:rPr>
              <w:rStyle w:val="Tekstvantijdelijkeaanduiding"/>
              <w:rFonts w:eastAsiaTheme="minorHAnsi"/>
            </w:rPr>
            <w:t>[Publicatiedatum]</w:t>
          </w:r>
        </w:p>
      </w:sdtContent>
    </w:sdt>
    <w:p w14:paraId="7EFE42DB" w14:textId="65C994E1" w:rsidR="00E80082" w:rsidRDefault="003026B1" w:rsidP="00412B8C">
      <w:pPr>
        <w:spacing w:before="123" w:line="223" w:lineRule="auto"/>
        <w:ind w:left="184" w:right="681"/>
        <w:rPr>
          <w:sz w:val="19"/>
          <w:szCs w:val="19"/>
          <w:lang w:val="nl-BE"/>
        </w:rPr>
      </w:pPr>
      <w:r w:rsidRPr="00AC4BFB">
        <w:rPr>
          <w:sz w:val="19"/>
          <w:szCs w:val="19"/>
        </w:rPr>
        <w:t xml:space="preserve">Dit </w:t>
      </w:r>
      <w:r w:rsidR="00AC4BFB" w:rsidRPr="00AC4BFB">
        <w:rPr>
          <w:sz w:val="19"/>
          <w:szCs w:val="19"/>
        </w:rPr>
        <w:t>opleidingsplan</w:t>
      </w:r>
      <w:r w:rsidRPr="00AC4BFB">
        <w:rPr>
          <w:sz w:val="19"/>
          <w:szCs w:val="19"/>
        </w:rPr>
        <w:t xml:space="preserve"> is enkel geldig voor werknemers die onder de bevoegdheid vallen</w:t>
      </w:r>
      <w:r w:rsidRPr="00AC4BFB">
        <w:rPr>
          <w:spacing w:val="1"/>
          <w:sz w:val="19"/>
          <w:szCs w:val="19"/>
        </w:rPr>
        <w:t xml:space="preserve"> </w:t>
      </w:r>
      <w:r w:rsidRPr="00AC4BFB">
        <w:rPr>
          <w:sz w:val="19"/>
          <w:szCs w:val="19"/>
        </w:rPr>
        <w:t>van het paritair comité voor het drukkerij-, grafische kunst- en dagbladbedrijf</w:t>
      </w:r>
      <w:r w:rsidRPr="00AC4BFB">
        <w:rPr>
          <w:spacing w:val="1"/>
          <w:sz w:val="19"/>
          <w:szCs w:val="19"/>
        </w:rPr>
        <w:t xml:space="preserve"> </w:t>
      </w:r>
      <w:r w:rsidRPr="00AC4BFB">
        <w:rPr>
          <w:sz w:val="19"/>
          <w:szCs w:val="19"/>
        </w:rPr>
        <w:t xml:space="preserve">(PC 130) en voor </w:t>
      </w:r>
      <w:r w:rsidR="00AC4BFB" w:rsidRPr="00AC4BFB">
        <w:rPr>
          <w:sz w:val="19"/>
          <w:szCs w:val="19"/>
        </w:rPr>
        <w:t>werkgevers die onder het toepassingsgebied</w:t>
      </w:r>
      <w:r w:rsidR="00AC4BFB" w:rsidRPr="00AC4BFB">
        <w:rPr>
          <w:rFonts w:ascii="Book Antiqua" w:hAnsi="Book Antiqua"/>
          <w:sz w:val="19"/>
          <w:szCs w:val="19"/>
          <w:lang w:val="nl-BE"/>
        </w:rPr>
        <w:t xml:space="preserve"> </w:t>
      </w:r>
      <w:r w:rsidR="00AC4BFB" w:rsidRPr="00AC4BFB">
        <w:rPr>
          <w:sz w:val="19"/>
          <w:szCs w:val="19"/>
          <w:lang w:val="nl-BE"/>
        </w:rPr>
        <w:t>van de wet van 5 december 1968 betreffende de collectieve arbeidsovereenkomsten en de paritaire comités vallen en twintig of meer werknemers tewerkstellen.</w:t>
      </w:r>
    </w:p>
    <w:p w14:paraId="4D74B9A5" w14:textId="651C1A34" w:rsidR="00E80082" w:rsidRDefault="00E80082">
      <w:pPr>
        <w:pStyle w:val="Plattetekst"/>
        <w:spacing w:before="7" w:after="1"/>
        <w:rPr>
          <w:sz w:val="21"/>
        </w:rPr>
      </w:pPr>
    </w:p>
    <w:p w14:paraId="0226298A" w14:textId="3ABDFC2F" w:rsidR="00412B8C" w:rsidRPr="00412B8C" w:rsidRDefault="00412B8C" w:rsidP="00412B8C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7" w:after="1"/>
        <w:jc w:val="center"/>
        <w:rPr>
          <w:b/>
          <w:bCs/>
          <w:sz w:val="21"/>
        </w:rPr>
      </w:pPr>
      <w:r w:rsidRPr="00412B8C">
        <w:rPr>
          <w:b/>
          <w:bCs/>
          <w:sz w:val="20"/>
        </w:rPr>
        <w:t>OPLEIDINGSPLAN – PARITAIR COMITÉ 130</w:t>
      </w:r>
    </w:p>
    <w:tbl>
      <w:tblPr>
        <w:tblStyle w:val="Rastertabel1licht"/>
        <w:tblW w:w="0" w:type="auto"/>
        <w:tblInd w:w="250" w:type="dxa"/>
        <w:tblLook w:val="04A0" w:firstRow="1" w:lastRow="0" w:firstColumn="1" w:lastColumn="0" w:noHBand="0" w:noVBand="1"/>
      </w:tblPr>
      <w:tblGrid>
        <w:gridCol w:w="2252"/>
        <w:gridCol w:w="1430"/>
        <w:gridCol w:w="692"/>
        <w:gridCol w:w="699"/>
        <w:gridCol w:w="754"/>
        <w:gridCol w:w="1002"/>
        <w:gridCol w:w="964"/>
        <w:gridCol w:w="241"/>
        <w:gridCol w:w="958"/>
        <w:gridCol w:w="1135"/>
        <w:gridCol w:w="1309"/>
        <w:gridCol w:w="2176"/>
        <w:gridCol w:w="2105"/>
        <w:gridCol w:w="603"/>
      </w:tblGrid>
      <w:tr w:rsidR="00E076C0" w14:paraId="220A4A35" w14:textId="77777777" w:rsidTr="00A9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gridSpan w:val="7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486D95BA" w14:textId="77777777" w:rsidR="00A92BB7" w:rsidRDefault="00A92BB7" w:rsidP="004D29A2">
            <w:pPr>
              <w:pStyle w:val="Plattetekst"/>
              <w:spacing w:before="7" w:after="1"/>
              <w:rPr>
                <w:b w:val="0"/>
                <w:bCs w:val="0"/>
                <w:sz w:val="21"/>
              </w:rPr>
            </w:pPr>
          </w:p>
          <w:p w14:paraId="1202CE7A" w14:textId="25805C9C" w:rsidR="00A92BB7" w:rsidRPr="003E1009" w:rsidRDefault="00A92BB7" w:rsidP="004D29A2">
            <w:pPr>
              <w:pStyle w:val="Plattetekst"/>
              <w:spacing w:before="7" w:after="1"/>
              <w:rPr>
                <w:sz w:val="21"/>
              </w:rPr>
            </w:pPr>
            <w:r w:rsidRPr="003E1009">
              <w:rPr>
                <w:sz w:val="21"/>
              </w:rPr>
              <w:t xml:space="preserve">Gegevens onderneming </w:t>
            </w:r>
          </w:p>
          <w:p w14:paraId="10B7E881" w14:textId="77777777" w:rsidR="00A92BB7" w:rsidRPr="003E1009" w:rsidRDefault="00A92BB7" w:rsidP="004D29A2">
            <w:pPr>
              <w:pStyle w:val="Plattetekst"/>
              <w:spacing w:before="7" w:after="1"/>
              <w:rPr>
                <w:b w:val="0"/>
                <w:sz w:val="21"/>
                <w:u w:val="single"/>
              </w:rPr>
            </w:pPr>
          </w:p>
          <w:p w14:paraId="7A5F4998" w14:textId="77777777" w:rsidR="00A92BB7" w:rsidRPr="003E1009" w:rsidRDefault="00A92BB7" w:rsidP="004D29A2">
            <w:pPr>
              <w:pStyle w:val="Plattetekst"/>
              <w:spacing w:before="7" w:after="120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  <w:u w:val="single"/>
              </w:rPr>
              <w:t>Onderneming</w:t>
            </w:r>
            <w:r w:rsidRPr="003E1009">
              <w:rPr>
                <w:b w:val="0"/>
                <w:sz w:val="21"/>
              </w:rPr>
              <w:t>:………………………………………….</w:t>
            </w:r>
          </w:p>
          <w:p w14:paraId="349736EB" w14:textId="4369A8DA" w:rsidR="00A92BB7" w:rsidRPr="003E1009" w:rsidRDefault="00A92BB7" w:rsidP="004D29A2">
            <w:pPr>
              <w:pStyle w:val="Plattetekst"/>
              <w:spacing w:before="7" w:after="120"/>
              <w:rPr>
                <w:b w:val="0"/>
                <w:sz w:val="21"/>
              </w:rPr>
            </w:pPr>
            <w:r>
              <w:rPr>
                <w:b w:val="0"/>
                <w:sz w:val="21"/>
                <w:u w:val="single"/>
              </w:rPr>
              <w:t>Straat – nr. + g</w:t>
            </w:r>
            <w:r w:rsidRPr="003E1009">
              <w:rPr>
                <w:b w:val="0"/>
                <w:sz w:val="21"/>
                <w:u w:val="single"/>
              </w:rPr>
              <w:t>emeente</w:t>
            </w:r>
            <w:r w:rsidRPr="003E1009">
              <w:rPr>
                <w:b w:val="0"/>
                <w:sz w:val="21"/>
              </w:rPr>
              <w:t>: …………………………………………….</w:t>
            </w:r>
          </w:p>
          <w:p w14:paraId="2822A206" w14:textId="746DF5AF" w:rsidR="00A92BB7" w:rsidRPr="003E1009" w:rsidRDefault="00A92BB7" w:rsidP="004D29A2">
            <w:pPr>
              <w:pStyle w:val="Plattetekst"/>
              <w:spacing w:before="7" w:after="120"/>
              <w:rPr>
                <w:b w:val="0"/>
                <w:sz w:val="21"/>
              </w:rPr>
            </w:pPr>
            <w:r>
              <w:rPr>
                <w:b w:val="0"/>
                <w:sz w:val="21"/>
                <w:u w:val="single"/>
              </w:rPr>
              <w:t>Ondernemingsnummer</w:t>
            </w:r>
            <w:r w:rsidRPr="003E1009">
              <w:rPr>
                <w:b w:val="0"/>
                <w:sz w:val="21"/>
              </w:rPr>
              <w:t>: ……………………………………….</w:t>
            </w:r>
          </w:p>
          <w:p w14:paraId="53AE930D" w14:textId="345BD735" w:rsidR="00A92BB7" w:rsidRPr="003E1009" w:rsidRDefault="00A92BB7" w:rsidP="004D29A2">
            <w:pPr>
              <w:pStyle w:val="Plattetekst"/>
              <w:spacing w:before="7" w:after="120"/>
              <w:rPr>
                <w:b w:val="0"/>
                <w:sz w:val="21"/>
              </w:rPr>
            </w:pPr>
            <w:r w:rsidRPr="004C7914">
              <w:rPr>
                <w:b w:val="0"/>
                <w:sz w:val="21"/>
                <w:u w:val="single"/>
              </w:rPr>
              <w:t>Datum</w:t>
            </w:r>
            <w:r w:rsidRPr="003E1009">
              <w:rPr>
                <w:b w:val="0"/>
                <w:sz w:val="21"/>
              </w:rPr>
              <w:t>: ………………….…………………………….</w:t>
            </w:r>
          </w:p>
          <w:p w14:paraId="6B4C2F83" w14:textId="77777777" w:rsidR="00A92BB7" w:rsidRPr="003E1009" w:rsidRDefault="00A92BB7" w:rsidP="004D29A2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4C7914">
              <w:rPr>
                <w:b w:val="0"/>
                <w:sz w:val="21"/>
                <w:u w:val="single"/>
              </w:rPr>
              <w:t>Paritair Comité</w:t>
            </w:r>
            <w:r w:rsidRPr="003E1009">
              <w:rPr>
                <w:b w:val="0"/>
                <w:sz w:val="21"/>
              </w:rPr>
              <w:t>:  130        200      Andere: …………....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22A245CC" w14:textId="77777777" w:rsidR="00A92BB7" w:rsidRPr="003E1009" w:rsidRDefault="00A92BB7" w:rsidP="004D29A2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7DB5731F" w14:textId="77777777" w:rsidR="00A92BB7" w:rsidRPr="003E1009" w:rsidRDefault="00A92BB7" w:rsidP="004D29A2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79E905F1" w14:textId="77777777" w:rsidR="00A92BB7" w:rsidRPr="003E1009" w:rsidRDefault="00A92BB7" w:rsidP="004D29A2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4847AA41" w14:textId="77777777" w:rsidR="00A92BB7" w:rsidRPr="003E1009" w:rsidRDefault="00A92BB7" w:rsidP="004D29A2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64C7B3F7" w14:textId="58336F74" w:rsidR="00A92BB7" w:rsidRPr="003E1009" w:rsidRDefault="00A92BB7" w:rsidP="004D29A2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  <w:p w14:paraId="5C5002D7" w14:textId="77777777" w:rsidR="00A92BB7" w:rsidRPr="003E1009" w:rsidRDefault="00A92BB7" w:rsidP="004D29A2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  <w:p w14:paraId="0489D278" w14:textId="2F15DE3B" w:rsidR="00A92BB7" w:rsidRPr="003E1009" w:rsidRDefault="00A92BB7" w:rsidP="004D29A2">
            <w:pPr>
              <w:pStyle w:val="Plattetekst"/>
              <w:spacing w:before="7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 w:rsidRPr="004C7914">
              <w:rPr>
                <w:b w:val="0"/>
                <w:sz w:val="21"/>
                <w:u w:val="single"/>
              </w:rPr>
              <w:t>Contactpersoon</w:t>
            </w:r>
            <w:r w:rsidRPr="003E1009">
              <w:rPr>
                <w:b w:val="0"/>
                <w:sz w:val="21"/>
              </w:rPr>
              <w:t>:………………………………………</w:t>
            </w:r>
          </w:p>
          <w:p w14:paraId="365BE956" w14:textId="77777777" w:rsidR="00A92BB7" w:rsidRPr="003E1009" w:rsidRDefault="00A92BB7" w:rsidP="004D29A2">
            <w:pPr>
              <w:pStyle w:val="Plattetekst"/>
              <w:spacing w:before="7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 w:rsidRPr="004C7914">
              <w:rPr>
                <w:b w:val="0"/>
                <w:sz w:val="21"/>
                <w:u w:val="single"/>
              </w:rPr>
              <w:t>Email</w:t>
            </w:r>
            <w:r w:rsidRPr="003E1009">
              <w:rPr>
                <w:b w:val="0"/>
                <w:sz w:val="21"/>
              </w:rPr>
              <w:t>:……………...………………………………....</w:t>
            </w:r>
          </w:p>
          <w:p w14:paraId="7F13545E" w14:textId="77777777" w:rsidR="00A92BB7" w:rsidRPr="003E1009" w:rsidRDefault="00A92BB7" w:rsidP="004D29A2">
            <w:pPr>
              <w:pStyle w:val="Plattetekst"/>
              <w:spacing w:before="7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 w:rsidRPr="004C7914">
              <w:rPr>
                <w:b w:val="0"/>
                <w:sz w:val="21"/>
                <w:u w:val="single"/>
              </w:rPr>
              <w:t>Aantal arbeiders PC 130</w:t>
            </w:r>
            <w:r w:rsidRPr="003E1009">
              <w:rPr>
                <w:b w:val="0"/>
                <w:sz w:val="21"/>
              </w:rPr>
              <w:t>:…………………….………</w:t>
            </w:r>
          </w:p>
          <w:p w14:paraId="239888F8" w14:textId="77777777" w:rsidR="00A92BB7" w:rsidRPr="003E1009" w:rsidRDefault="00A92BB7" w:rsidP="004D29A2">
            <w:pPr>
              <w:pStyle w:val="Plattetekst"/>
              <w:spacing w:before="7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 w:rsidRPr="004C7914">
              <w:rPr>
                <w:b w:val="0"/>
                <w:sz w:val="21"/>
                <w:u w:val="single"/>
              </w:rPr>
              <w:t>Aantal bedienden PC 200</w:t>
            </w:r>
            <w:r w:rsidRPr="003E1009">
              <w:rPr>
                <w:b w:val="0"/>
                <w:sz w:val="21"/>
              </w:rPr>
              <w:t>: ………………..….………</w:t>
            </w:r>
          </w:p>
          <w:p w14:paraId="2DCB5E72" w14:textId="77777777" w:rsidR="00A92BB7" w:rsidRPr="003E1009" w:rsidRDefault="00A92BB7" w:rsidP="004D29A2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 w:rsidRPr="004C7914">
              <w:rPr>
                <w:b w:val="0"/>
                <w:sz w:val="21"/>
                <w:u w:val="single"/>
              </w:rPr>
              <w:t>Syndicale afvaardiging</w:t>
            </w:r>
            <w:r w:rsidRPr="003E1009">
              <w:rPr>
                <w:b w:val="0"/>
                <w:sz w:val="21"/>
              </w:rPr>
              <w:t>: ja/neen</w:t>
            </w:r>
          </w:p>
          <w:p w14:paraId="6DF318C6" w14:textId="77777777" w:rsidR="00A92BB7" w:rsidRPr="003E1009" w:rsidRDefault="00A92BB7">
            <w:pPr>
              <w:pStyle w:val="Plattetekst"/>
              <w:spacing w:before="7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</w:tc>
      </w:tr>
      <w:tr w:rsidR="00E076C0" w14:paraId="10200746" w14:textId="005B55C9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9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7FCDAAD7" w14:textId="77777777" w:rsidR="00A92BB7" w:rsidRDefault="00A92BB7">
            <w:pPr>
              <w:pStyle w:val="Plattetekst"/>
              <w:spacing w:before="7" w:after="1"/>
              <w:rPr>
                <w:sz w:val="21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6418949F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04868D0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41EF741E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4AF6AF26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7C36FD1A" w14:textId="74AA284F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37C3C400" w14:textId="4D0385B3" w:rsidR="00A92BB7" w:rsidRPr="00845B89" w:rsidRDefault="00A92BB7">
            <w:pPr>
              <w:pStyle w:val="Plattetekst"/>
              <w:spacing w:before="7" w:after="1"/>
              <w:rPr>
                <w:sz w:val="21"/>
              </w:rPr>
            </w:pPr>
            <w:r w:rsidRPr="00845B89">
              <w:rPr>
                <w:sz w:val="21"/>
              </w:rPr>
              <w:t xml:space="preserve">Type opleiding </w:t>
            </w:r>
          </w:p>
        </w:tc>
        <w:tc>
          <w:tcPr>
            <w:tcW w:w="3134" w:type="dxa"/>
            <w:gridSpan w:val="6"/>
          </w:tcPr>
          <w:p w14:paraId="6C42F6FC" w14:textId="39BC49AB" w:rsidR="00A92BB7" w:rsidRPr="001C5E7B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 w:rsidRPr="001C5E7B">
              <w:rPr>
                <w:b/>
                <w:sz w:val="21"/>
              </w:rPr>
              <w:t xml:space="preserve">Naam opleiding </w:t>
            </w:r>
            <w:r>
              <w:rPr>
                <w:b/>
                <w:sz w:val="21"/>
              </w:rPr>
              <w:t>en bijdrage</w:t>
            </w:r>
            <w:r>
              <w:rPr>
                <w:rStyle w:val="Voetnootmarkering"/>
                <w:b/>
                <w:sz w:val="21"/>
              </w:rPr>
              <w:footnoteReference w:id="1"/>
            </w: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600A0A38" w14:textId="77777777" w:rsidR="00A92BB7" w:rsidRPr="001C5E7B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 w:rsidRPr="001C5E7B">
              <w:rPr>
                <w:b/>
                <w:sz w:val="21"/>
              </w:rPr>
              <w:t>Aantal dagen</w:t>
            </w:r>
          </w:p>
        </w:tc>
        <w:tc>
          <w:tcPr>
            <w:tcW w:w="1282" w:type="dxa"/>
            <w:tcBorders>
              <w:right w:val="nil"/>
            </w:tcBorders>
          </w:tcPr>
          <w:p w14:paraId="14ABD07A" w14:textId="005F88AA" w:rsidR="00A92BB7" w:rsidRPr="001C5E7B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Aantal arbeiders</w:t>
            </w:r>
          </w:p>
        </w:tc>
        <w:tc>
          <w:tcPr>
            <w:tcW w:w="1454" w:type="dxa"/>
            <w:tcBorders>
              <w:right w:val="nil"/>
            </w:tcBorders>
          </w:tcPr>
          <w:p w14:paraId="7CE00617" w14:textId="5F583131" w:rsidR="00A92BB7" w:rsidRPr="001C5E7B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Aantal bedienden</w:t>
            </w:r>
          </w:p>
        </w:tc>
        <w:tc>
          <w:tcPr>
            <w:tcW w:w="2176" w:type="dxa"/>
            <w:tcBorders>
              <w:right w:val="nil"/>
            </w:tcBorders>
          </w:tcPr>
          <w:p w14:paraId="1F6556BA" w14:textId="6FC01A78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Naam opleidingsverstrekker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3ED94F51" w14:textId="070E10C5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Geplande opleidingsperiode</w:t>
            </w:r>
          </w:p>
        </w:tc>
      </w:tr>
      <w:tr w:rsidR="00E42E03" w14:paraId="54A9EE92" w14:textId="31C4B091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9"/>
            <w:tcBorders>
              <w:left w:val="single" w:sz="4" w:space="0" w:color="auto"/>
              <w:right w:val="nil"/>
            </w:tcBorders>
          </w:tcPr>
          <w:p w14:paraId="6498CAD3" w14:textId="027BF72D" w:rsidR="00A92BB7" w:rsidRPr="00A92BB7" w:rsidRDefault="00A92BB7">
            <w:pPr>
              <w:pStyle w:val="Plattetekst"/>
              <w:spacing w:before="7" w:after="1"/>
              <w:rPr>
                <w:bCs w:val="0"/>
                <w:i/>
                <w:sz w:val="21"/>
              </w:rPr>
            </w:pPr>
            <w:r w:rsidRPr="00A92BB7">
              <w:rPr>
                <w:bCs w:val="0"/>
                <w:i/>
                <w:sz w:val="21"/>
              </w:rPr>
              <w:t xml:space="preserve">Vaktechnische </w:t>
            </w:r>
            <w:r w:rsidR="00E076C0">
              <w:rPr>
                <w:bCs w:val="0"/>
                <w:i/>
                <w:sz w:val="21"/>
              </w:rPr>
              <w:t>opleidingen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55C27923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</w:tcPr>
          <w:p w14:paraId="49BF521D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23CE5B71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  <w:tc>
          <w:tcPr>
            <w:tcW w:w="2105" w:type="dxa"/>
            <w:tcBorders>
              <w:left w:val="nil"/>
              <w:right w:val="single" w:sz="4" w:space="0" w:color="auto"/>
            </w:tcBorders>
          </w:tcPr>
          <w:p w14:paraId="61B671DB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</w:tr>
      <w:tr w:rsidR="00E076C0" w14:paraId="2744B02A" w14:textId="2F3ACDD4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163242CA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proofErr w:type="spellStart"/>
            <w:r w:rsidRPr="003E1009">
              <w:rPr>
                <w:b w:val="0"/>
                <w:sz w:val="21"/>
              </w:rPr>
              <w:t>Prepress</w:t>
            </w:r>
            <w:proofErr w:type="spellEnd"/>
            <w:r w:rsidRPr="003E1009">
              <w:rPr>
                <w:b w:val="0"/>
                <w:sz w:val="21"/>
              </w:rPr>
              <w:t xml:space="preserve">, print, </w:t>
            </w:r>
            <w:proofErr w:type="spellStart"/>
            <w:r w:rsidRPr="003E1009">
              <w:rPr>
                <w:b w:val="0"/>
                <w:sz w:val="21"/>
              </w:rPr>
              <w:t>postpress</w:t>
            </w:r>
            <w:proofErr w:type="spellEnd"/>
          </w:p>
        </w:tc>
        <w:tc>
          <w:tcPr>
            <w:tcW w:w="3134" w:type="dxa"/>
            <w:gridSpan w:val="6"/>
          </w:tcPr>
          <w:p w14:paraId="2138FA81" w14:textId="77777777" w:rsidR="00A92BB7" w:rsidRDefault="00A92BB7" w:rsidP="00845B89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1EEE668" w14:textId="77777777" w:rsidR="00A92BB7" w:rsidRDefault="00A92BB7" w:rsidP="00845B89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6509D874" w14:textId="77777777" w:rsidR="00A92BB7" w:rsidRDefault="00A92BB7" w:rsidP="00845B89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45C1CE94" w14:textId="77777777" w:rsidR="00A92BB7" w:rsidRDefault="00A92BB7" w:rsidP="00845B89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71EE7F2" w14:textId="77777777" w:rsidR="00A92BB7" w:rsidRDefault="00A92BB7" w:rsidP="00845B89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7B50322" w14:textId="77777777" w:rsidR="00A92BB7" w:rsidRDefault="00A92BB7" w:rsidP="00845B89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6460F7C" w14:textId="77777777" w:rsidR="00A92BB7" w:rsidRPr="003E1009" w:rsidRDefault="00A92BB7" w:rsidP="00845B89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38CCE39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529537E0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548A4966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38C5FB7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7DF70DB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3DE17370" w14:textId="09D6EFB1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11270298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 xml:space="preserve">Andere </w:t>
            </w:r>
          </w:p>
        </w:tc>
        <w:tc>
          <w:tcPr>
            <w:tcW w:w="3134" w:type="dxa"/>
            <w:gridSpan w:val="6"/>
          </w:tcPr>
          <w:p w14:paraId="209B31B3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CCE678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1565CB02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D29CB0A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475F2B2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9066B6E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65417A6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131C4075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690458B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0F8A3DC6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73D67AAE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15B61FA9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42E03" w14:paraId="30560863" w14:textId="06E95F61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9"/>
            <w:tcBorders>
              <w:left w:val="single" w:sz="4" w:space="0" w:color="auto"/>
              <w:right w:val="nil"/>
            </w:tcBorders>
          </w:tcPr>
          <w:p w14:paraId="0D166C9A" w14:textId="77777777" w:rsidR="00A92BB7" w:rsidRDefault="00A92BB7">
            <w:pPr>
              <w:pStyle w:val="Plattetekst"/>
              <w:spacing w:before="7" w:after="1"/>
              <w:rPr>
                <w:b w:val="0"/>
                <w:bCs w:val="0"/>
                <w:sz w:val="21"/>
              </w:rPr>
            </w:pPr>
          </w:p>
          <w:p w14:paraId="30510C6A" w14:textId="77777777" w:rsidR="00A92BB7" w:rsidRDefault="00A92BB7">
            <w:pPr>
              <w:pStyle w:val="Plattetekst"/>
              <w:spacing w:before="7" w:after="1"/>
              <w:rPr>
                <w:sz w:val="21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66741A6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</w:tcPr>
          <w:p w14:paraId="0A55E223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17789B2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</w:rPr>
            </w:pPr>
          </w:p>
        </w:tc>
        <w:tc>
          <w:tcPr>
            <w:tcW w:w="2105" w:type="dxa"/>
            <w:tcBorders>
              <w:left w:val="nil"/>
              <w:right w:val="single" w:sz="4" w:space="0" w:color="auto"/>
            </w:tcBorders>
          </w:tcPr>
          <w:p w14:paraId="41FCBC9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</w:rPr>
            </w:pPr>
          </w:p>
        </w:tc>
      </w:tr>
      <w:tr w:rsidR="00E42E03" w14:paraId="0038450C" w14:textId="17DAE696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9"/>
            <w:tcBorders>
              <w:left w:val="single" w:sz="4" w:space="0" w:color="auto"/>
              <w:right w:val="nil"/>
            </w:tcBorders>
          </w:tcPr>
          <w:p w14:paraId="6F8C9B8C" w14:textId="3857EC1B" w:rsidR="00A92BB7" w:rsidRPr="00A92BB7" w:rsidRDefault="00A92BB7">
            <w:pPr>
              <w:pStyle w:val="Plattetekst"/>
              <w:spacing w:before="7" w:after="1"/>
              <w:rPr>
                <w:bCs w:val="0"/>
                <w:sz w:val="21"/>
              </w:rPr>
            </w:pPr>
            <w:r w:rsidRPr="00A92BB7">
              <w:rPr>
                <w:bCs w:val="0"/>
                <w:i/>
                <w:sz w:val="21"/>
              </w:rPr>
              <w:t xml:space="preserve">Niet-vaktechnische </w:t>
            </w:r>
            <w:r w:rsidR="00E076C0">
              <w:rPr>
                <w:bCs w:val="0"/>
                <w:i/>
                <w:sz w:val="21"/>
              </w:rPr>
              <w:t>opleidingen</w:t>
            </w:r>
            <w:r w:rsidR="00E076C0" w:rsidRPr="00A92BB7">
              <w:rPr>
                <w:bCs w:val="0"/>
                <w:i/>
                <w:sz w:val="21"/>
              </w:rPr>
              <w:t xml:space="preserve"> 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13E3E85F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</w:tcPr>
          <w:p w14:paraId="3D5D6A84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6A2FE060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  <w:tc>
          <w:tcPr>
            <w:tcW w:w="2105" w:type="dxa"/>
            <w:tcBorders>
              <w:left w:val="nil"/>
              <w:right w:val="single" w:sz="4" w:space="0" w:color="auto"/>
            </w:tcBorders>
          </w:tcPr>
          <w:p w14:paraId="43CCCF26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</w:p>
        </w:tc>
      </w:tr>
      <w:tr w:rsidR="00E076C0" w14:paraId="26371F7B" w14:textId="2333C9A9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09BD8227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>Soft skills</w:t>
            </w:r>
          </w:p>
        </w:tc>
        <w:tc>
          <w:tcPr>
            <w:tcW w:w="3134" w:type="dxa"/>
            <w:gridSpan w:val="6"/>
          </w:tcPr>
          <w:p w14:paraId="4636CCC3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F5A3EB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4246333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2FE4CE9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0D92EA7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56DFBCB9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6057DFF2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6BE833FE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0A8B88A7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59B1EA35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bottom w:val="single" w:sz="4" w:space="0" w:color="999999" w:themeColor="text1" w:themeTint="66"/>
              <w:right w:val="single" w:sz="4" w:space="0" w:color="auto"/>
            </w:tcBorders>
          </w:tcPr>
          <w:p w14:paraId="14CC1E9B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71F5711B" w14:textId="75BEDB59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2BBF7FFC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V</w:t>
            </w:r>
            <w:r w:rsidRPr="003E1009">
              <w:rPr>
                <w:b w:val="0"/>
                <w:sz w:val="21"/>
              </w:rPr>
              <w:t>eiligheid</w:t>
            </w:r>
          </w:p>
        </w:tc>
        <w:tc>
          <w:tcPr>
            <w:tcW w:w="3134" w:type="dxa"/>
            <w:gridSpan w:val="6"/>
          </w:tcPr>
          <w:p w14:paraId="6C9DB94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9D953EB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1756612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FD97238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43FF923B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E99AAA4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28341AD0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44173FA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5592090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66D0A54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35F1EAA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4BAAC62E" w14:textId="1CC301BA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700106F3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 xml:space="preserve">IT &amp; </w:t>
            </w:r>
            <w:proofErr w:type="spellStart"/>
            <w:r w:rsidRPr="003E1009">
              <w:rPr>
                <w:b w:val="0"/>
                <w:sz w:val="21"/>
              </w:rPr>
              <w:t>bureautica</w:t>
            </w:r>
            <w:proofErr w:type="spellEnd"/>
          </w:p>
        </w:tc>
        <w:tc>
          <w:tcPr>
            <w:tcW w:w="3134" w:type="dxa"/>
            <w:gridSpan w:val="6"/>
          </w:tcPr>
          <w:p w14:paraId="7274991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E21776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64EE438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3A11977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65A9D07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D471B98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7BFA480B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54853A3F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26F5F46D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30E2FC5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0025EAE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20205174" w14:textId="49B076F4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7181BA09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 xml:space="preserve">Logistiek </w:t>
            </w:r>
          </w:p>
        </w:tc>
        <w:tc>
          <w:tcPr>
            <w:tcW w:w="3134" w:type="dxa"/>
            <w:gridSpan w:val="6"/>
          </w:tcPr>
          <w:p w14:paraId="18CAD79E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8BE950D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268E699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D632B0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075EB1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6C9538F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64976C3D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40A431FE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7FCD3A0F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1EA7394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11D057D8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250EC1C2" w14:textId="00C6BC3C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12E19B32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 xml:space="preserve">Talen </w:t>
            </w:r>
          </w:p>
        </w:tc>
        <w:tc>
          <w:tcPr>
            <w:tcW w:w="3134" w:type="dxa"/>
            <w:gridSpan w:val="6"/>
          </w:tcPr>
          <w:p w14:paraId="740B8EA6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7A6C6D10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CA0FB45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6D454AB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AC0EC5B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638166F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50C15CB7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11559CE0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52270635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16361BAA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632FF734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0410A0A7" w14:textId="422B6294" w:rsidTr="007B4336">
        <w:trPr>
          <w:gridAfter w:val="1"/>
          <w:wAfter w:w="911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422BEAD2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 xml:space="preserve">Commercieel </w:t>
            </w:r>
          </w:p>
        </w:tc>
        <w:tc>
          <w:tcPr>
            <w:tcW w:w="3134" w:type="dxa"/>
            <w:gridSpan w:val="6"/>
          </w:tcPr>
          <w:p w14:paraId="29DC4EBC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3C550FA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43C02FA8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EF119A5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4271B212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1EC9424B" w14:textId="77777777" w:rsidR="00A92BB7" w:rsidRPr="003E1009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14:paraId="2A010459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113201EF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54DFBC37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2A6E1713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1571A128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0FE107DD" w14:textId="77777777" w:rsidTr="007B4336">
        <w:trPr>
          <w:gridAfter w:val="7"/>
          <w:wAfter w:w="750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469EF996" w14:textId="77777777" w:rsidR="00E076C0" w:rsidRDefault="00E076C0">
            <w:pPr>
              <w:pStyle w:val="Plattetekst"/>
              <w:spacing w:before="7" w:after="1"/>
              <w:rPr>
                <w:sz w:val="21"/>
              </w:rPr>
            </w:pPr>
            <w:r w:rsidRPr="00E076C0">
              <w:rPr>
                <w:sz w:val="21"/>
              </w:rPr>
              <w:t>Andere</w:t>
            </w:r>
          </w:p>
          <w:p w14:paraId="4FFEB1AB" w14:textId="77777777" w:rsidR="00E076C0" w:rsidRDefault="00E076C0">
            <w:pPr>
              <w:pStyle w:val="Plattetekst"/>
              <w:spacing w:before="7" w:after="1"/>
              <w:rPr>
                <w:sz w:val="21"/>
              </w:rPr>
            </w:pPr>
          </w:p>
          <w:p w14:paraId="13E1A763" w14:textId="77777777" w:rsidR="00E076C0" w:rsidRDefault="00E076C0">
            <w:pPr>
              <w:pStyle w:val="Plattetekst"/>
              <w:spacing w:before="7" w:after="1"/>
              <w:rPr>
                <w:sz w:val="21"/>
              </w:rPr>
            </w:pPr>
          </w:p>
          <w:p w14:paraId="62317F8F" w14:textId="78F2C0F6" w:rsidR="00E076C0" w:rsidRPr="000C3C10" w:rsidRDefault="00E076C0">
            <w:pPr>
              <w:pStyle w:val="Plattetekst"/>
              <w:spacing w:before="7" w:after="1"/>
              <w:rPr>
                <w:b w:val="0"/>
                <w:bCs w:val="0"/>
                <w:sz w:val="21"/>
              </w:rPr>
            </w:pPr>
          </w:p>
        </w:tc>
        <w:tc>
          <w:tcPr>
            <w:tcW w:w="3134" w:type="dxa"/>
          </w:tcPr>
          <w:p w14:paraId="1FF782FE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tcBorders>
              <w:right w:val="nil"/>
            </w:tcBorders>
          </w:tcPr>
          <w:p w14:paraId="75690F48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5A7C2229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67375309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50797FCC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602894CB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53CF8B83" w14:textId="77777777" w:rsidTr="009E3812">
        <w:trPr>
          <w:gridAfter w:val="6"/>
          <w:wAfter w:w="750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9C3F8A7" w14:textId="77777777" w:rsidR="00E076C0" w:rsidRPr="00A92BB7" w:rsidRDefault="00E076C0" w:rsidP="00E076C0">
            <w:pPr>
              <w:pStyle w:val="Plattetekst"/>
              <w:spacing w:before="7" w:after="1"/>
              <w:rPr>
                <w:bCs w:val="0"/>
                <w:i/>
                <w:iCs/>
                <w:sz w:val="21"/>
              </w:rPr>
            </w:pPr>
            <w:r w:rsidRPr="00A92BB7">
              <w:rPr>
                <w:bCs w:val="0"/>
                <w:i/>
                <w:iCs/>
                <w:sz w:val="21"/>
              </w:rPr>
              <w:t>Andere opleidingen</w:t>
            </w:r>
          </w:p>
          <w:p w14:paraId="26BDFF26" w14:textId="77777777" w:rsidR="00E076C0" w:rsidRDefault="00E076C0">
            <w:pPr>
              <w:pStyle w:val="Plattetekst"/>
              <w:spacing w:before="7" w:after="1"/>
              <w:rPr>
                <w:sz w:val="21"/>
              </w:rPr>
            </w:pPr>
          </w:p>
        </w:tc>
      </w:tr>
      <w:tr w:rsidR="00E076C0" w14:paraId="3AF81337" w14:textId="77777777" w:rsidTr="007B4336">
        <w:trPr>
          <w:gridAfter w:val="7"/>
          <w:wAfter w:w="750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</w:tcBorders>
          </w:tcPr>
          <w:p w14:paraId="6F625231" w14:textId="133B5E08" w:rsidR="00E076C0" w:rsidRPr="000C3C10" w:rsidRDefault="00E076C0">
            <w:pPr>
              <w:pStyle w:val="Plattetekst"/>
              <w:spacing w:before="7" w:after="1"/>
              <w:rPr>
                <w:b w:val="0"/>
                <w:bCs w:val="0"/>
                <w:sz w:val="21"/>
              </w:rPr>
            </w:pPr>
          </w:p>
        </w:tc>
        <w:tc>
          <w:tcPr>
            <w:tcW w:w="3134" w:type="dxa"/>
          </w:tcPr>
          <w:p w14:paraId="29F82620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45" w:type="dxa"/>
            <w:tcBorders>
              <w:right w:val="nil"/>
            </w:tcBorders>
          </w:tcPr>
          <w:p w14:paraId="2FDB6B13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14:paraId="0FA77C64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275BBC8E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14:paraId="055D5E38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69F43A85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13414209" w14:textId="2A30D410" w:rsidTr="00E076C0">
        <w:trPr>
          <w:gridAfter w:val="1"/>
          <w:wAfter w:w="9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  <w:gridSpan w:val="8"/>
            <w:vMerge w:val="restart"/>
            <w:tcBorders>
              <w:left w:val="single" w:sz="4" w:space="0" w:color="auto"/>
            </w:tcBorders>
          </w:tcPr>
          <w:p w14:paraId="767FBC11" w14:textId="77777777" w:rsidR="00E076C0" w:rsidRPr="003E1009" w:rsidRDefault="00E076C0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>Naam en handtekening verantwoordelijke:</w:t>
            </w:r>
          </w:p>
          <w:p w14:paraId="1D5ED589" w14:textId="77777777" w:rsidR="00E076C0" w:rsidRPr="003E1009" w:rsidRDefault="00E076C0">
            <w:pPr>
              <w:pStyle w:val="Plattetekst"/>
              <w:spacing w:before="7" w:after="1"/>
              <w:rPr>
                <w:b w:val="0"/>
                <w:sz w:val="21"/>
              </w:rPr>
            </w:pPr>
          </w:p>
        </w:tc>
        <w:tc>
          <w:tcPr>
            <w:tcW w:w="8102" w:type="dxa"/>
            <w:gridSpan w:val="5"/>
            <w:tcBorders>
              <w:right w:val="single" w:sz="4" w:space="0" w:color="auto"/>
            </w:tcBorders>
          </w:tcPr>
          <w:p w14:paraId="48EC507D" w14:textId="1F97C81A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C5E7B">
              <w:rPr>
                <w:sz w:val="21"/>
              </w:rPr>
              <w:t>Naam en handtekening vakbondsafvaardiging</w:t>
            </w:r>
            <w:r>
              <w:rPr>
                <w:sz w:val="21"/>
              </w:rPr>
              <w:t>:</w:t>
            </w:r>
          </w:p>
          <w:p w14:paraId="2CD89810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0C4E70B0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3845BF5E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66CB5229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11BE702" w14:textId="77777777" w:rsidR="00E076C0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  <w:p w14:paraId="2E443F75" w14:textId="77777777" w:rsidR="00E076C0" w:rsidRPr="001C5E7B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E076C0" w14:paraId="527B0352" w14:textId="0B433696" w:rsidTr="00E076C0">
        <w:trPr>
          <w:gridAfter w:val="1"/>
          <w:wAfter w:w="9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  <w:gridSpan w:val="8"/>
            <w:vMerge/>
            <w:tcBorders>
              <w:left w:val="single" w:sz="4" w:space="0" w:color="auto"/>
            </w:tcBorders>
          </w:tcPr>
          <w:p w14:paraId="498F1FC5" w14:textId="77777777" w:rsidR="00E076C0" w:rsidRPr="003E1009" w:rsidRDefault="00E076C0">
            <w:pPr>
              <w:pStyle w:val="Plattetekst"/>
              <w:spacing w:before="7" w:after="1"/>
              <w:rPr>
                <w:b w:val="0"/>
                <w:sz w:val="21"/>
              </w:rPr>
            </w:pPr>
          </w:p>
        </w:tc>
        <w:tc>
          <w:tcPr>
            <w:tcW w:w="8102" w:type="dxa"/>
            <w:gridSpan w:val="5"/>
            <w:tcBorders>
              <w:right w:val="single" w:sz="4" w:space="0" w:color="auto"/>
            </w:tcBorders>
          </w:tcPr>
          <w:p w14:paraId="2C91CC1F" w14:textId="58A87141" w:rsidR="00E076C0" w:rsidRPr="00102636" w:rsidRDefault="00E076C0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02636">
              <w:rPr>
                <w:sz w:val="21"/>
              </w:rPr>
              <w:t>Voor ABVV en/of ACV en/of ACLVB.</w:t>
            </w:r>
          </w:p>
        </w:tc>
      </w:tr>
      <w:tr w:rsidR="00E076C0" w14:paraId="09F6C295" w14:textId="70507A81" w:rsidTr="00E076C0">
        <w:trPr>
          <w:gridAfter w:val="1"/>
          <w:wAfter w:w="9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9" w:type="dxa"/>
            <w:gridSpan w:val="8"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14:paraId="543B390E" w14:textId="77777777" w:rsidR="00A92BB7" w:rsidRPr="003E1009" w:rsidRDefault="00A92BB7">
            <w:pPr>
              <w:pStyle w:val="Plattetekst"/>
              <w:spacing w:before="7" w:after="1"/>
              <w:rPr>
                <w:b w:val="0"/>
                <w:sz w:val="21"/>
              </w:rPr>
            </w:pPr>
            <w:r w:rsidRPr="003E1009">
              <w:rPr>
                <w:b w:val="0"/>
                <w:sz w:val="21"/>
              </w:rPr>
              <w:t xml:space="preserve">Datum: </w:t>
            </w:r>
          </w:p>
        </w:tc>
        <w:tc>
          <w:tcPr>
            <w:tcW w:w="1085" w:type="dxa"/>
            <w:tcBorders>
              <w:bottom w:val="single" w:sz="4" w:space="0" w:color="999999" w:themeColor="text1" w:themeTint="66"/>
              <w:right w:val="nil"/>
            </w:tcBorders>
          </w:tcPr>
          <w:p w14:paraId="7F08A6DF" w14:textId="77777777" w:rsidR="00A92BB7" w:rsidRPr="001C5E7B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Datum:</w:t>
            </w:r>
          </w:p>
        </w:tc>
        <w:tc>
          <w:tcPr>
            <w:tcW w:w="1282" w:type="dxa"/>
            <w:tcBorders>
              <w:bottom w:val="single" w:sz="4" w:space="0" w:color="999999" w:themeColor="text1" w:themeTint="66"/>
              <w:right w:val="nil"/>
            </w:tcBorders>
          </w:tcPr>
          <w:p w14:paraId="3F342C01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1454" w:type="dxa"/>
            <w:tcBorders>
              <w:bottom w:val="single" w:sz="4" w:space="0" w:color="999999" w:themeColor="text1" w:themeTint="66"/>
              <w:right w:val="nil"/>
            </w:tcBorders>
          </w:tcPr>
          <w:p w14:paraId="5B0341DB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76" w:type="dxa"/>
            <w:tcBorders>
              <w:bottom w:val="single" w:sz="4" w:space="0" w:color="999999" w:themeColor="text1" w:themeTint="66"/>
              <w:right w:val="nil"/>
            </w:tcBorders>
          </w:tcPr>
          <w:p w14:paraId="1D45D2A3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  <w:tc>
          <w:tcPr>
            <w:tcW w:w="2105" w:type="dxa"/>
            <w:tcBorders>
              <w:bottom w:val="single" w:sz="4" w:space="0" w:color="999999" w:themeColor="text1" w:themeTint="66"/>
              <w:right w:val="single" w:sz="4" w:space="0" w:color="auto"/>
            </w:tcBorders>
          </w:tcPr>
          <w:p w14:paraId="5A789E5F" w14:textId="77777777" w:rsidR="00A92BB7" w:rsidRDefault="00A92BB7">
            <w:pPr>
              <w:pStyle w:val="Plattetekst"/>
              <w:spacing w:before="7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14:paraId="2E2FCEBA" w14:textId="77777777" w:rsidR="00E80082" w:rsidRPr="00AC4BFB" w:rsidRDefault="00E80082">
      <w:pPr>
        <w:rPr>
          <w:sz w:val="15"/>
        </w:rPr>
        <w:sectPr w:rsidR="00E80082" w:rsidRPr="00AC4BFB" w:rsidSect="007B4336">
          <w:headerReference w:type="default" r:id="rId8"/>
          <w:footerReference w:type="default" r:id="rId9"/>
          <w:pgSz w:w="18010" w:h="13080" w:orient="landscape"/>
          <w:pgMar w:top="720" w:right="720" w:bottom="720" w:left="720" w:header="708" w:footer="708" w:gutter="0"/>
          <w:cols w:space="708"/>
          <w:docGrid w:linePitch="299"/>
        </w:sectPr>
      </w:pPr>
    </w:p>
    <w:p w14:paraId="421CA1ED" w14:textId="77777777" w:rsidR="00E80082" w:rsidRPr="00AC4BFB" w:rsidRDefault="006248AF">
      <w:pPr>
        <w:pStyle w:val="Kop1"/>
        <w:spacing w:before="100" w:line="240" w:lineRule="auto"/>
        <w:ind w:firstLine="0"/>
        <w:jc w:val="left"/>
        <w:rPr>
          <w:u w:val="none"/>
        </w:rPr>
      </w:pPr>
      <w:r>
        <w:rPr>
          <w:u w:color="F04E3E"/>
        </w:rPr>
        <w:lastRenderedPageBreak/>
        <w:t>ALGEMENE BEPALINGEN</w:t>
      </w:r>
    </w:p>
    <w:p w14:paraId="7182FB56" w14:textId="2F01051D" w:rsidR="00425387" w:rsidRPr="00744E16" w:rsidRDefault="00F70644" w:rsidP="006248AF">
      <w:pPr>
        <w:pStyle w:val="Lijstalinea"/>
        <w:numPr>
          <w:ilvl w:val="0"/>
          <w:numId w:val="2"/>
        </w:numPr>
        <w:tabs>
          <w:tab w:val="left" w:pos="894"/>
        </w:tabs>
        <w:spacing w:before="244" w:line="268" w:lineRule="exact"/>
        <w:jc w:val="both"/>
        <w:rPr>
          <w:sz w:val="21"/>
        </w:rPr>
      </w:pPr>
      <w:r>
        <w:rPr>
          <w:sz w:val="24"/>
          <w:szCs w:val="24"/>
        </w:rPr>
        <w:t>Opleidingen</w:t>
      </w:r>
      <w:r w:rsidRPr="00744E16">
        <w:rPr>
          <w:sz w:val="24"/>
          <w:szCs w:val="24"/>
        </w:rPr>
        <w:t xml:space="preserve"> </w:t>
      </w:r>
      <w:r w:rsidR="00425387" w:rsidRPr="00744E16">
        <w:rPr>
          <w:sz w:val="24"/>
          <w:szCs w:val="24"/>
        </w:rPr>
        <w:t>kunnen zowel fysiek als digitaal gevolgd worden</w:t>
      </w:r>
      <w:r w:rsidR="00425387" w:rsidRPr="00744E16">
        <w:rPr>
          <w:sz w:val="21"/>
        </w:rPr>
        <w:t xml:space="preserve">. </w:t>
      </w:r>
    </w:p>
    <w:p w14:paraId="1B6A6EAD" w14:textId="6C650763" w:rsidR="001A5E0B" w:rsidRPr="00744E16" w:rsidRDefault="00977A90" w:rsidP="006248AF">
      <w:pPr>
        <w:pStyle w:val="Lijstalinea"/>
        <w:numPr>
          <w:ilvl w:val="0"/>
          <w:numId w:val="2"/>
        </w:numPr>
        <w:tabs>
          <w:tab w:val="left" w:pos="894"/>
        </w:tabs>
        <w:spacing w:before="244" w:line="268" w:lineRule="exact"/>
        <w:jc w:val="both"/>
        <w:rPr>
          <w:sz w:val="21"/>
        </w:rPr>
      </w:pPr>
      <w:r w:rsidRPr="00744E16">
        <w:rPr>
          <w:sz w:val="24"/>
          <w:szCs w:val="24"/>
        </w:rPr>
        <w:t xml:space="preserve">Het aantal werknemers in de onderneming wordt berekend op basis van het aantal FTE </w:t>
      </w:r>
      <w:r w:rsidR="001A5E0B" w:rsidRPr="00744E16">
        <w:rPr>
          <w:sz w:val="24"/>
          <w:szCs w:val="24"/>
        </w:rPr>
        <w:t>op 01 januari van het jaar waarop het plan betrekking heeft</w:t>
      </w:r>
      <w:r w:rsidRPr="00744E16">
        <w:rPr>
          <w:sz w:val="24"/>
          <w:szCs w:val="24"/>
        </w:rPr>
        <w:t>. Ondernemingen die</w:t>
      </w:r>
      <w:r w:rsidR="001A5E0B" w:rsidRPr="00744E16">
        <w:rPr>
          <w:sz w:val="24"/>
          <w:szCs w:val="24"/>
        </w:rPr>
        <w:t xml:space="preserve"> minder dan 20 FTE </w:t>
      </w:r>
      <w:r w:rsidRPr="00744E16">
        <w:rPr>
          <w:sz w:val="24"/>
          <w:szCs w:val="24"/>
        </w:rPr>
        <w:t xml:space="preserve">tellen </w:t>
      </w:r>
      <w:r w:rsidR="00C70781" w:rsidRPr="00744E16">
        <w:rPr>
          <w:sz w:val="24"/>
          <w:szCs w:val="24"/>
        </w:rPr>
        <w:t>vallen niet onder deze toepassing</w:t>
      </w:r>
      <w:r w:rsidRPr="00744E16">
        <w:rPr>
          <w:sz w:val="24"/>
          <w:szCs w:val="24"/>
        </w:rPr>
        <w:t>.</w:t>
      </w:r>
    </w:p>
    <w:p w14:paraId="49CBFD5B" w14:textId="6DF27CA1" w:rsidR="00E95E31" w:rsidRPr="00E95E31" w:rsidRDefault="006248AF" w:rsidP="006248AF">
      <w:pPr>
        <w:pStyle w:val="Lijstalinea"/>
        <w:numPr>
          <w:ilvl w:val="0"/>
          <w:numId w:val="2"/>
        </w:numPr>
        <w:tabs>
          <w:tab w:val="left" w:pos="894"/>
        </w:tabs>
        <w:spacing w:before="244" w:line="268" w:lineRule="exact"/>
        <w:jc w:val="both"/>
        <w:rPr>
          <w:sz w:val="21"/>
        </w:rPr>
      </w:pPr>
      <w:r w:rsidRPr="006248AF">
        <w:rPr>
          <w:sz w:val="24"/>
        </w:rPr>
        <w:t>De werkgever stelt het opleidingsplan jaarlijks op</w:t>
      </w:r>
      <w:r>
        <w:rPr>
          <w:sz w:val="24"/>
        </w:rPr>
        <w:t>,</w:t>
      </w:r>
      <w:r w:rsidR="00F70644">
        <w:rPr>
          <w:sz w:val="24"/>
        </w:rPr>
        <w:t xml:space="preserve"> hetzij in papieren vorm, hetzij in elektronische vorm</w:t>
      </w:r>
      <w:r>
        <w:rPr>
          <w:sz w:val="24"/>
        </w:rPr>
        <w:t>,</w:t>
      </w:r>
      <w:r w:rsidRPr="006248AF">
        <w:rPr>
          <w:sz w:val="24"/>
        </w:rPr>
        <w:t xml:space="preserve"> v</w:t>
      </w:r>
      <w:r w:rsidR="00AA1FF1">
        <w:rPr>
          <w:sz w:val="24"/>
        </w:rPr>
        <w:t>óó</w:t>
      </w:r>
      <w:r w:rsidRPr="006248AF">
        <w:rPr>
          <w:sz w:val="24"/>
        </w:rPr>
        <w:t xml:space="preserve">r 31 maart </w:t>
      </w:r>
      <w:r>
        <w:rPr>
          <w:sz w:val="24"/>
        </w:rPr>
        <w:t xml:space="preserve">van het jaar </w:t>
      </w:r>
      <w:r w:rsidRPr="006248AF">
        <w:rPr>
          <w:sz w:val="24"/>
        </w:rPr>
        <w:t xml:space="preserve">waarop het plan betrekking heeft. </w:t>
      </w:r>
      <w:r w:rsidR="00E95E31">
        <w:rPr>
          <w:sz w:val="24"/>
        </w:rPr>
        <w:t xml:space="preserve">Hij volgt hierbij de wettelijke modaliteiten, zoals beschreven in artikel 36 van de wet van 3 oktober 2022 </w:t>
      </w:r>
      <w:r w:rsidR="00E95E31" w:rsidRPr="00E95E31">
        <w:rPr>
          <w:sz w:val="24"/>
        </w:rPr>
        <w:t>houdende diverse arbeidsbepalingen</w:t>
      </w:r>
      <w:r w:rsidR="00E95E31">
        <w:rPr>
          <w:b/>
          <w:sz w:val="24"/>
        </w:rPr>
        <w:t>.</w:t>
      </w:r>
      <w:r w:rsidR="00E95E31">
        <w:rPr>
          <w:sz w:val="24"/>
        </w:rPr>
        <w:t xml:space="preserve"> </w:t>
      </w:r>
    </w:p>
    <w:p w14:paraId="5F7CC774" w14:textId="1055E201" w:rsidR="00E80082" w:rsidRPr="00E6722F" w:rsidRDefault="006248AF" w:rsidP="00E95E31">
      <w:pPr>
        <w:pStyle w:val="Lijstalinea"/>
        <w:tabs>
          <w:tab w:val="left" w:pos="894"/>
        </w:tabs>
        <w:spacing w:before="244" w:line="268" w:lineRule="exact"/>
        <w:ind w:left="786" w:firstLine="0"/>
        <w:jc w:val="both"/>
        <w:rPr>
          <w:sz w:val="21"/>
        </w:rPr>
      </w:pPr>
      <w:r w:rsidRPr="006248AF">
        <w:rPr>
          <w:sz w:val="24"/>
          <w:lang w:val="nl-BE"/>
        </w:rPr>
        <w:t>Het plan wordt steeds voor een minimumduurtijd van één jaar gesloten.</w:t>
      </w:r>
    </w:p>
    <w:p w14:paraId="50FC9C7C" w14:textId="04710F8E" w:rsidR="00E6722F" w:rsidRPr="002B56E4" w:rsidRDefault="00E6722F" w:rsidP="00E6722F">
      <w:pPr>
        <w:pStyle w:val="Lijstalinea"/>
        <w:numPr>
          <w:ilvl w:val="0"/>
          <w:numId w:val="2"/>
        </w:numPr>
        <w:tabs>
          <w:tab w:val="left" w:pos="894"/>
        </w:tabs>
        <w:spacing w:before="244" w:line="268" w:lineRule="exact"/>
        <w:jc w:val="both"/>
        <w:rPr>
          <w:sz w:val="24"/>
        </w:rPr>
      </w:pPr>
      <w:r w:rsidRPr="002B56E4">
        <w:rPr>
          <w:sz w:val="24"/>
        </w:rPr>
        <w:t xml:space="preserve">De werkgever zendt binnen de maand na de inwerkingtreding van </w:t>
      </w:r>
      <w:r w:rsidR="00F70644">
        <w:rPr>
          <w:sz w:val="24"/>
        </w:rPr>
        <w:t>het</w:t>
      </w:r>
      <w:r w:rsidR="00F70644" w:rsidRPr="002B56E4">
        <w:rPr>
          <w:sz w:val="24"/>
        </w:rPr>
        <w:t xml:space="preserve"> </w:t>
      </w:r>
      <w:r w:rsidRPr="002B56E4">
        <w:rPr>
          <w:sz w:val="24"/>
        </w:rPr>
        <w:t>opleidingsplan op elektronische wijze een afschrift daarvan aan de ambtenaar door de Koning aangewezen.</w:t>
      </w:r>
    </w:p>
    <w:p w14:paraId="060C17BE" w14:textId="77777777" w:rsidR="006248AF" w:rsidRDefault="006248AF" w:rsidP="006248AF">
      <w:pPr>
        <w:pStyle w:val="Lijstalinea"/>
        <w:numPr>
          <w:ilvl w:val="0"/>
          <w:numId w:val="2"/>
        </w:numPr>
        <w:tabs>
          <w:tab w:val="left" w:pos="894"/>
        </w:tabs>
        <w:spacing w:before="244" w:line="268" w:lineRule="exact"/>
        <w:jc w:val="both"/>
        <w:rPr>
          <w:sz w:val="24"/>
        </w:rPr>
      </w:pPr>
      <w:r w:rsidRPr="006248AF">
        <w:rPr>
          <w:sz w:val="24"/>
        </w:rPr>
        <w:t>Het opleidingsplan wordt bewaard</w:t>
      </w:r>
      <w:r>
        <w:rPr>
          <w:sz w:val="24"/>
        </w:rPr>
        <w:t xml:space="preserve"> en ter beschikking gesteld</w:t>
      </w:r>
      <w:r w:rsidRPr="006248AF">
        <w:rPr>
          <w:sz w:val="24"/>
        </w:rPr>
        <w:t xml:space="preserve"> </w:t>
      </w:r>
      <w:r>
        <w:rPr>
          <w:sz w:val="24"/>
        </w:rPr>
        <w:t>in</w:t>
      </w:r>
      <w:r w:rsidRPr="006248AF">
        <w:rPr>
          <w:sz w:val="24"/>
        </w:rPr>
        <w:t xml:space="preserve"> de onderneming. De werknemers en hun vertegenwoordigers hebben op eenvoudige vraag toegang tot het opleidingsplan.</w:t>
      </w:r>
    </w:p>
    <w:p w14:paraId="18F78D92" w14:textId="77777777" w:rsidR="00E6722F" w:rsidRPr="006248AF" w:rsidRDefault="00E6722F" w:rsidP="006248AF">
      <w:pPr>
        <w:pStyle w:val="Lijstalinea"/>
        <w:numPr>
          <w:ilvl w:val="0"/>
          <w:numId w:val="2"/>
        </w:numPr>
        <w:tabs>
          <w:tab w:val="left" w:pos="894"/>
        </w:tabs>
        <w:spacing w:before="244" w:line="268" w:lineRule="exact"/>
        <w:jc w:val="both"/>
        <w:rPr>
          <w:sz w:val="24"/>
        </w:rPr>
      </w:pPr>
      <w:r>
        <w:rPr>
          <w:sz w:val="24"/>
        </w:rPr>
        <w:t>De</w:t>
      </w:r>
      <w:r w:rsidRPr="00E6722F">
        <w:rPr>
          <w:sz w:val="24"/>
        </w:rPr>
        <w:t xml:space="preserve"> persoonsgegevens</w:t>
      </w:r>
      <w:r>
        <w:rPr>
          <w:sz w:val="24"/>
        </w:rPr>
        <w:t xml:space="preserve"> die werden verzameld via dit document worden</w:t>
      </w:r>
      <w:r w:rsidRPr="00E6722F">
        <w:rPr>
          <w:sz w:val="24"/>
        </w:rPr>
        <w:t xml:space="preserve"> steeds in overeenstemming met de toepasselijke privacyregelgeving</w:t>
      </w:r>
      <w:r>
        <w:rPr>
          <w:sz w:val="24"/>
        </w:rPr>
        <w:t xml:space="preserve"> behandeld. </w:t>
      </w:r>
      <w:r w:rsidRPr="00E6722F">
        <w:rPr>
          <w:sz w:val="24"/>
        </w:rPr>
        <w:t xml:space="preserve">U heeft het recht zich </w:t>
      </w:r>
      <w:r>
        <w:rPr>
          <w:sz w:val="24"/>
        </w:rPr>
        <w:t xml:space="preserve">hiertegen </w:t>
      </w:r>
      <w:r w:rsidRPr="00E6722F">
        <w:rPr>
          <w:sz w:val="24"/>
        </w:rPr>
        <w:t xml:space="preserve">te verzetten. U heeft tevens een recht van inzage, mededeling, verbetering, </w:t>
      </w:r>
      <w:proofErr w:type="spellStart"/>
      <w:r w:rsidRPr="00E6722F">
        <w:rPr>
          <w:sz w:val="24"/>
        </w:rPr>
        <w:t>wissing</w:t>
      </w:r>
      <w:proofErr w:type="spellEnd"/>
      <w:r w:rsidRPr="00E6722F">
        <w:rPr>
          <w:sz w:val="24"/>
        </w:rPr>
        <w:t xml:space="preserve"> en gegevensoverdraagbaarheid alsook het recht om een beperking van de verwerking te verkrijgen in bepaalde gevallen</w:t>
      </w:r>
      <w:r>
        <w:rPr>
          <w:sz w:val="24"/>
        </w:rPr>
        <w:t xml:space="preserve">. Voor verdere informatie of om deze rechten te kunnen uitoefenen, kan u steeds contact opnemen met het secretariaat van zijn/haar vakorganisatie. </w:t>
      </w:r>
    </w:p>
    <w:p w14:paraId="6BFEE0B2" w14:textId="77777777" w:rsidR="00E80082" w:rsidRPr="00AC4BFB" w:rsidRDefault="00E80082">
      <w:pPr>
        <w:pStyle w:val="Plattetekst"/>
        <w:rPr>
          <w:sz w:val="26"/>
        </w:rPr>
      </w:pPr>
    </w:p>
    <w:p w14:paraId="2BFEF185" w14:textId="77777777" w:rsidR="00E80082" w:rsidRPr="00AC4BFB" w:rsidRDefault="00E80082">
      <w:pPr>
        <w:pStyle w:val="Plattetekst"/>
        <w:rPr>
          <w:sz w:val="26"/>
        </w:rPr>
      </w:pPr>
    </w:p>
    <w:p w14:paraId="6E8441AC" w14:textId="77777777" w:rsidR="00E80082" w:rsidRPr="00AC4BFB" w:rsidRDefault="00E80082">
      <w:pPr>
        <w:pStyle w:val="Plattetekst"/>
        <w:spacing w:line="225" w:lineRule="auto"/>
        <w:ind w:left="413" w:right="880"/>
        <w:jc w:val="both"/>
      </w:pPr>
    </w:p>
    <w:sectPr w:rsidR="00E80082" w:rsidRPr="00AC4BFB">
      <w:pgSz w:w="13080" w:h="18010"/>
      <w:pgMar w:top="1260" w:right="1360" w:bottom="580" w:left="1260" w:header="0" w:footer="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5407" w14:textId="77777777" w:rsidR="00E42E03" w:rsidRDefault="00E42E03">
      <w:r>
        <w:separator/>
      </w:r>
    </w:p>
  </w:endnote>
  <w:endnote w:type="continuationSeparator" w:id="0">
    <w:p w14:paraId="0B102FD2" w14:textId="77777777" w:rsidR="00E42E03" w:rsidRDefault="00E4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58F5" w14:textId="71E4043E" w:rsidR="00E80082" w:rsidRDefault="00F70644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01BB17E4" wp14:editId="47D92EC5">
              <wp:simplePos x="0" y="0"/>
              <wp:positionH relativeFrom="page">
                <wp:posOffset>370205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303B" id="Line 6" o:spid="_x0000_s1026" style="position:absolute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885.25pt" to="29.1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" strokeweight=".0441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01903543" wp14:editId="46F2DC42">
              <wp:simplePos x="0" y="0"/>
              <wp:positionH relativeFrom="page">
                <wp:posOffset>7930515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F0CA2" id="Line 5" o:spid="_x0000_s1026" style="position:absolute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4.45pt,885.25pt" to="624.4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" strokeweight=".0441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457FDFF" wp14:editId="198E4B0F">
              <wp:simplePos x="0" y="0"/>
              <wp:positionH relativeFrom="page">
                <wp:posOffset>190500</wp:posOffset>
              </wp:positionH>
              <wp:positionV relativeFrom="page">
                <wp:posOffset>11062335</wp:posOffset>
              </wp:positionV>
              <wp:extent cx="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6CE94" id="Line 4" o:spid="_x0000_s1026" style="position:absolute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71.05pt" to="15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" strokeweight=".0441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0EB7E205" wp14:editId="071E37ED">
              <wp:simplePos x="0" y="0"/>
              <wp:positionH relativeFrom="page">
                <wp:posOffset>8110220</wp:posOffset>
              </wp:positionH>
              <wp:positionV relativeFrom="page">
                <wp:posOffset>11062335</wp:posOffset>
              </wp:positionV>
              <wp:extent cx="1905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4B53F" id="Line 3" o:spid="_x0000_s1026" style="position:absolute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871.05pt" to="653.6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" strokeweight=".0441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3F669DFC" wp14:editId="5AA1E628">
              <wp:simplePos x="0" y="0"/>
              <wp:positionH relativeFrom="page">
                <wp:posOffset>7232015</wp:posOffset>
              </wp:positionH>
              <wp:positionV relativeFrom="page">
                <wp:posOffset>11285220</wp:posOffset>
              </wp:positionV>
              <wp:extent cx="661035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0C1A" w14:textId="77777777" w:rsidR="00E80082" w:rsidRDefault="00E80082">
                          <w:pPr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9D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45pt;margin-top:888.6pt;width:52.05pt;height:8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" filled="f" stroked="f">
              <v:textbox inset="0,0,0,0">
                <w:txbxContent>
                  <w:p w14:paraId="1A6E0C1A" w14:textId="77777777" w:rsidR="00E80082" w:rsidRDefault="00E80082">
                    <w:pPr>
                      <w:ind w:left="20"/>
                      <w:rPr>
                        <w:rFonts w:ascii="Arial MT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7CAF" w14:textId="77777777" w:rsidR="00E42E03" w:rsidRDefault="00E42E03">
      <w:r>
        <w:separator/>
      </w:r>
    </w:p>
  </w:footnote>
  <w:footnote w:type="continuationSeparator" w:id="0">
    <w:p w14:paraId="7C283149" w14:textId="77777777" w:rsidR="00E42E03" w:rsidRDefault="00E42E03">
      <w:r>
        <w:continuationSeparator/>
      </w:r>
    </w:p>
  </w:footnote>
  <w:footnote w:id="1">
    <w:p w14:paraId="0762F79F" w14:textId="69B66327" w:rsidR="00A92BB7" w:rsidRPr="004C7914" w:rsidRDefault="00A92BB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1"/>
        </w:rPr>
        <w:t xml:space="preserve">Per opleiding moet ook gespecifieerd worden </w:t>
      </w:r>
      <w:r w:rsidRPr="002C2A1E">
        <w:rPr>
          <w:sz w:val="21"/>
        </w:rPr>
        <w:t>op welke manier het bijdraagt aan de wettelijk verplichte investering in opleiding</w:t>
      </w:r>
      <w:r w:rsidR="00744E16">
        <w:rPr>
          <w:sz w:val="21"/>
        </w:rPr>
        <w:t>, namelijk de algemene opleidingsinspanning die op sectoraal niveau is vastgesteld,</w:t>
      </w:r>
      <w:r>
        <w:rPr>
          <w:sz w:val="21"/>
        </w:rPr>
        <w:t xml:space="preserve"> zoals bepaald in hoofdstuk 12 – Investeren in opleiding – van de Wet van 3 oktober 2022 houdende diverse arbeidsbepalingen.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653" w14:textId="0D3A4424" w:rsidR="00E80082" w:rsidRDefault="00F70644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3BA70B76" wp14:editId="026F91D5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0B95B" id="Line 10" o:spid="_x0000_s1026" style="position:absolute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" strokeweight=".0441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126F80F7" wp14:editId="77902492">
              <wp:simplePos x="0" y="0"/>
              <wp:positionH relativeFrom="page">
                <wp:posOffset>7930515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11FF4" id="Line 9" o:spid="_x0000_s1026" style="position:absolute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4.45pt,15pt" to="6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" strokeweight=".0441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5AB34810" wp14:editId="22036604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71A31" id="Line 8" o:spid="_x0000_s1026" style="position:absolute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" strokeweight=".0441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2AE080D4" wp14:editId="018C6300">
              <wp:simplePos x="0" y="0"/>
              <wp:positionH relativeFrom="page">
                <wp:posOffset>8110220</wp:posOffset>
              </wp:positionH>
              <wp:positionV relativeFrom="page">
                <wp:posOffset>370205</wp:posOffset>
              </wp:positionV>
              <wp:extent cx="190500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15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0257" id="Line 7" o:spid="_x0000_s1026" style="position:absolute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29.15pt" to="653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" strokeweight=".0441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13B9"/>
    <w:multiLevelType w:val="hybridMultilevel"/>
    <w:tmpl w:val="C3F41644"/>
    <w:lvl w:ilvl="0" w:tplc="882C66FC">
      <w:start w:val="7"/>
      <w:numFmt w:val="decimal"/>
      <w:lvlText w:val="%1."/>
      <w:lvlJc w:val="left"/>
      <w:pPr>
        <w:ind w:left="373" w:hanging="200"/>
      </w:pPr>
      <w:rPr>
        <w:rFonts w:ascii="Times New Roman" w:eastAsia="Times New Roman" w:hAnsi="Times New Roman" w:cs="Times New Roman" w:hint="default"/>
        <w:b/>
        <w:bCs/>
        <w:color w:val="F04E3E"/>
        <w:w w:val="100"/>
        <w:sz w:val="20"/>
        <w:szCs w:val="20"/>
        <w:lang w:val="nl-NL" w:eastAsia="en-US" w:bidi="ar-SA"/>
      </w:rPr>
    </w:lvl>
    <w:lvl w:ilvl="1" w:tplc="6BEA6784">
      <w:start w:val="1"/>
      <w:numFmt w:val="upperLetter"/>
      <w:lvlText w:val="%2."/>
      <w:lvlJc w:val="left"/>
      <w:pPr>
        <w:ind w:left="893" w:hanging="480"/>
      </w:pPr>
      <w:rPr>
        <w:rFonts w:ascii="Times New Roman" w:eastAsia="Times New Roman" w:hAnsi="Times New Roman" w:cs="Times New Roman" w:hint="default"/>
        <w:b/>
        <w:bCs/>
        <w:color w:val="F04E3E"/>
        <w:w w:val="99"/>
        <w:sz w:val="24"/>
        <w:szCs w:val="24"/>
        <w:lang w:val="nl-NL" w:eastAsia="en-US" w:bidi="ar-SA"/>
      </w:rPr>
    </w:lvl>
    <w:lvl w:ilvl="2" w:tplc="A9B0649A">
      <w:numFmt w:val="bullet"/>
      <w:lvlText w:val="•"/>
      <w:lvlJc w:val="left"/>
      <w:pPr>
        <w:ind w:left="1961" w:hanging="480"/>
      </w:pPr>
      <w:rPr>
        <w:rFonts w:hint="default"/>
        <w:lang w:val="nl-NL" w:eastAsia="en-US" w:bidi="ar-SA"/>
      </w:rPr>
    </w:lvl>
    <w:lvl w:ilvl="3" w:tplc="E738EA8E">
      <w:numFmt w:val="bullet"/>
      <w:lvlText w:val="•"/>
      <w:lvlJc w:val="left"/>
      <w:pPr>
        <w:ind w:left="3022" w:hanging="480"/>
      </w:pPr>
      <w:rPr>
        <w:rFonts w:hint="default"/>
        <w:lang w:val="nl-NL" w:eastAsia="en-US" w:bidi="ar-SA"/>
      </w:rPr>
    </w:lvl>
    <w:lvl w:ilvl="4" w:tplc="E2BCE066">
      <w:numFmt w:val="bullet"/>
      <w:lvlText w:val="•"/>
      <w:lvlJc w:val="left"/>
      <w:pPr>
        <w:ind w:left="4084" w:hanging="480"/>
      </w:pPr>
      <w:rPr>
        <w:rFonts w:hint="default"/>
        <w:lang w:val="nl-NL" w:eastAsia="en-US" w:bidi="ar-SA"/>
      </w:rPr>
    </w:lvl>
    <w:lvl w:ilvl="5" w:tplc="4E00E2C0">
      <w:numFmt w:val="bullet"/>
      <w:lvlText w:val="•"/>
      <w:lvlJc w:val="left"/>
      <w:pPr>
        <w:ind w:left="5145" w:hanging="480"/>
      </w:pPr>
      <w:rPr>
        <w:rFonts w:hint="default"/>
        <w:lang w:val="nl-NL" w:eastAsia="en-US" w:bidi="ar-SA"/>
      </w:rPr>
    </w:lvl>
    <w:lvl w:ilvl="6" w:tplc="8856BCAC">
      <w:numFmt w:val="bullet"/>
      <w:lvlText w:val="•"/>
      <w:lvlJc w:val="left"/>
      <w:pPr>
        <w:ind w:left="6206" w:hanging="480"/>
      </w:pPr>
      <w:rPr>
        <w:rFonts w:hint="default"/>
        <w:lang w:val="nl-NL" w:eastAsia="en-US" w:bidi="ar-SA"/>
      </w:rPr>
    </w:lvl>
    <w:lvl w:ilvl="7" w:tplc="8EFE41AE">
      <w:numFmt w:val="bullet"/>
      <w:lvlText w:val="•"/>
      <w:lvlJc w:val="left"/>
      <w:pPr>
        <w:ind w:left="7268" w:hanging="480"/>
      </w:pPr>
      <w:rPr>
        <w:rFonts w:hint="default"/>
        <w:lang w:val="nl-NL" w:eastAsia="en-US" w:bidi="ar-SA"/>
      </w:rPr>
    </w:lvl>
    <w:lvl w:ilvl="8" w:tplc="22DA632A">
      <w:numFmt w:val="bullet"/>
      <w:lvlText w:val="•"/>
      <w:lvlJc w:val="left"/>
      <w:pPr>
        <w:ind w:left="8329" w:hanging="480"/>
      </w:pPr>
      <w:rPr>
        <w:rFonts w:hint="default"/>
        <w:lang w:val="nl-NL" w:eastAsia="en-US" w:bidi="ar-SA"/>
      </w:rPr>
    </w:lvl>
  </w:abstractNum>
  <w:abstractNum w:abstractNumId="1" w15:restartNumberingAfterBreak="0">
    <w:nsid w:val="7CFF0CA0"/>
    <w:multiLevelType w:val="hybridMultilevel"/>
    <w:tmpl w:val="0070254A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80664164">
    <w:abstractNumId w:val="0"/>
  </w:num>
  <w:num w:numId="2" w16cid:durableId="127883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2"/>
    <w:rsid w:val="00011D02"/>
    <w:rsid w:val="000942FA"/>
    <w:rsid w:val="000C3C10"/>
    <w:rsid w:val="00102636"/>
    <w:rsid w:val="001A5E0B"/>
    <w:rsid w:val="001B1868"/>
    <w:rsid w:val="001C375A"/>
    <w:rsid w:val="001C4730"/>
    <w:rsid w:val="001C5E7B"/>
    <w:rsid w:val="002105AE"/>
    <w:rsid w:val="00223D23"/>
    <w:rsid w:val="002B56E4"/>
    <w:rsid w:val="002C2A1E"/>
    <w:rsid w:val="002D1C7B"/>
    <w:rsid w:val="002E0662"/>
    <w:rsid w:val="003026B1"/>
    <w:rsid w:val="00361088"/>
    <w:rsid w:val="003704BF"/>
    <w:rsid w:val="003E1009"/>
    <w:rsid w:val="00404F26"/>
    <w:rsid w:val="00412B8C"/>
    <w:rsid w:val="00425387"/>
    <w:rsid w:val="004C7914"/>
    <w:rsid w:val="004D29A2"/>
    <w:rsid w:val="004E27DE"/>
    <w:rsid w:val="00555030"/>
    <w:rsid w:val="005B707D"/>
    <w:rsid w:val="006248AF"/>
    <w:rsid w:val="006657B9"/>
    <w:rsid w:val="00744E16"/>
    <w:rsid w:val="007B4336"/>
    <w:rsid w:val="00845B89"/>
    <w:rsid w:val="0086776D"/>
    <w:rsid w:val="00970D42"/>
    <w:rsid w:val="00977A90"/>
    <w:rsid w:val="00A405C0"/>
    <w:rsid w:val="00A92BB7"/>
    <w:rsid w:val="00AA1FF1"/>
    <w:rsid w:val="00AC4BFB"/>
    <w:rsid w:val="00AC65CD"/>
    <w:rsid w:val="00B431FD"/>
    <w:rsid w:val="00C70781"/>
    <w:rsid w:val="00C83B6C"/>
    <w:rsid w:val="00CE696A"/>
    <w:rsid w:val="00D01ADE"/>
    <w:rsid w:val="00E076C0"/>
    <w:rsid w:val="00E14AD5"/>
    <w:rsid w:val="00E40BFA"/>
    <w:rsid w:val="00E42E03"/>
    <w:rsid w:val="00E6722F"/>
    <w:rsid w:val="00E80082"/>
    <w:rsid w:val="00E95E31"/>
    <w:rsid w:val="00F04323"/>
    <w:rsid w:val="00F70644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4F250"/>
  <w15:docId w15:val="{CB18112F-353E-4FB2-8F41-834E479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9A2"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spacing w:before="205" w:line="268" w:lineRule="exact"/>
      <w:ind w:left="413" w:hanging="461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90"/>
      <w:ind w:left="164" w:right="18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373" w:hanging="20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C4BF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BFB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C4BF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BFB"/>
    <w:rPr>
      <w:rFonts w:ascii="Times New Roman" w:eastAsia="Times New Roman" w:hAnsi="Times New Roman" w:cs="Times New Roman"/>
      <w:lang w:val="nl-NL"/>
    </w:rPr>
  </w:style>
  <w:style w:type="table" w:styleId="Tabelraster">
    <w:name w:val="Table Grid"/>
    <w:basedOn w:val="Standaardtabel"/>
    <w:uiPriority w:val="39"/>
    <w:rsid w:val="0086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7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76D"/>
    <w:rPr>
      <w:rFonts w:ascii="Segoe UI" w:eastAsia="Times New Roman" w:hAnsi="Segoe UI" w:cs="Segoe UI"/>
      <w:sz w:val="18"/>
      <w:szCs w:val="18"/>
      <w:lang w:val="nl-NL"/>
    </w:rPr>
  </w:style>
  <w:style w:type="table" w:styleId="Rastertabel1licht">
    <w:name w:val="Grid Table 1 Light"/>
    <w:basedOn w:val="Standaardtabel"/>
    <w:uiPriority w:val="46"/>
    <w:rsid w:val="003E10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672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672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6722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72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722F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71D6F"/>
    <w:rPr>
      <w:color w:val="808080"/>
    </w:rPr>
  </w:style>
  <w:style w:type="paragraph" w:styleId="Revisie">
    <w:name w:val="Revision"/>
    <w:hidden/>
    <w:uiPriority w:val="99"/>
    <w:semiHidden/>
    <w:rsid w:val="00AA1FF1"/>
    <w:pPr>
      <w:widowControl/>
      <w:autoSpaceDE/>
      <w:autoSpaceDN/>
    </w:pPr>
    <w:rPr>
      <w:rFonts w:ascii="Times New Roman" w:eastAsia="Times New Roman" w:hAnsi="Times New Roman" w:cs="Times New Roman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791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7914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7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D5E30B4A4A4F25B7C4EF3E44749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4C81B-7582-4636-8796-148B09F6BB75}"/>
      </w:docPartPr>
      <w:docPartBody>
        <w:p w:rsidR="00964741" w:rsidRDefault="00855DF3">
          <w:r w:rsidRPr="001A726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F3"/>
    <w:rsid w:val="000604F8"/>
    <w:rsid w:val="002B140D"/>
    <w:rsid w:val="003C2B2B"/>
    <w:rsid w:val="003D0FA2"/>
    <w:rsid w:val="004A52B0"/>
    <w:rsid w:val="00600613"/>
    <w:rsid w:val="00855DF3"/>
    <w:rsid w:val="00933F33"/>
    <w:rsid w:val="00964741"/>
    <w:rsid w:val="00A5200D"/>
    <w:rsid w:val="00BB7340"/>
    <w:rsid w:val="00C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5D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B6E7-826E-464F-8352-34EA2977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3148273-1-1-JD-SYNDICALE_NL.indd</vt:lpstr>
    </vt:vector>
  </TitlesOfParts>
  <Company>Mediahuis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3148273-1-1-JD-SYNDICALE_NL.indd</dc:title>
  <dc:creator>PEEREMAN Isabelle</dc:creator>
  <cp:lastModifiedBy>Kelly Ciancimino</cp:lastModifiedBy>
  <cp:revision>2</cp:revision>
  <dcterms:created xsi:type="dcterms:W3CDTF">2023-03-06T12:23:00Z</dcterms:created>
  <dcterms:modified xsi:type="dcterms:W3CDTF">2023-03-06T12:23:00Z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2022-11-17T00:00:00Z</vt:filetime>
  </property>
</Properties>
</file>